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C37" w:rsidRDefault="00B35B73" w:rsidP="00B13C37">
      <w:pPr>
        <w:jc w:val="center"/>
        <w:rPr>
          <w:sz w:val="28"/>
          <w:szCs w:val="28"/>
        </w:rPr>
      </w:pPr>
      <w:r>
        <w:rPr>
          <w:sz w:val="28"/>
          <w:szCs w:val="28"/>
        </w:rPr>
        <w:t xml:space="preserve"> </w:t>
      </w:r>
      <w:r w:rsidR="00B13C37">
        <w:rPr>
          <w:noProof/>
          <w:sz w:val="28"/>
          <w:szCs w:val="28"/>
          <w:lang w:eastAsia="ru-RU"/>
        </w:rPr>
        <w:drawing>
          <wp:inline distT="0" distB="0" distL="0" distR="0">
            <wp:extent cx="552450" cy="619125"/>
            <wp:effectExtent l="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4" cstate="print"/>
                    <a:srcRect/>
                    <a:stretch>
                      <a:fillRect/>
                    </a:stretch>
                  </pic:blipFill>
                  <pic:spPr bwMode="auto">
                    <a:xfrm>
                      <a:off x="0" y="0"/>
                      <a:ext cx="552450" cy="619125"/>
                    </a:xfrm>
                    <a:prstGeom prst="rect">
                      <a:avLst/>
                    </a:prstGeom>
                    <a:noFill/>
                    <a:ln w="9525">
                      <a:noFill/>
                      <a:miter lim="800000"/>
                      <a:headEnd/>
                      <a:tailEnd/>
                    </a:ln>
                  </pic:spPr>
                </pic:pic>
              </a:graphicData>
            </a:graphic>
          </wp:inline>
        </w:drawing>
      </w:r>
    </w:p>
    <w:p w:rsidR="00B13C37" w:rsidRPr="00315279" w:rsidRDefault="00B13C37" w:rsidP="00B13C37">
      <w:pPr>
        <w:spacing w:after="0"/>
        <w:jc w:val="center"/>
        <w:rPr>
          <w:rFonts w:ascii="Times New Roman" w:hAnsi="Times New Roman" w:cs="Times New Roman"/>
          <w:b/>
          <w:bCs/>
          <w:sz w:val="28"/>
          <w:szCs w:val="28"/>
        </w:rPr>
      </w:pPr>
      <w:r w:rsidRPr="00315279">
        <w:rPr>
          <w:rFonts w:ascii="Times New Roman" w:hAnsi="Times New Roman" w:cs="Times New Roman"/>
          <w:b/>
          <w:bCs/>
          <w:sz w:val="28"/>
          <w:szCs w:val="28"/>
        </w:rPr>
        <w:t>СОЛГОНСКИЙ СЕЛЬСКИЙ СОВЕТ ДЕПУТУТОВ</w:t>
      </w:r>
    </w:p>
    <w:p w:rsidR="00B13C37" w:rsidRPr="00315279" w:rsidRDefault="00B13C37" w:rsidP="00B13C37">
      <w:pPr>
        <w:spacing w:after="0"/>
        <w:jc w:val="center"/>
        <w:rPr>
          <w:rFonts w:ascii="Times New Roman" w:hAnsi="Times New Roman" w:cs="Times New Roman"/>
          <w:b/>
          <w:bCs/>
          <w:sz w:val="28"/>
          <w:szCs w:val="28"/>
        </w:rPr>
      </w:pPr>
      <w:r w:rsidRPr="00315279">
        <w:rPr>
          <w:rFonts w:ascii="Times New Roman" w:hAnsi="Times New Roman" w:cs="Times New Roman"/>
          <w:b/>
          <w:bCs/>
          <w:sz w:val="28"/>
          <w:szCs w:val="28"/>
        </w:rPr>
        <w:t>УЖУРСКОГО РАЙОНА</w:t>
      </w:r>
    </w:p>
    <w:p w:rsidR="00B13C37" w:rsidRDefault="00B13C37" w:rsidP="00B13C37">
      <w:pPr>
        <w:spacing w:after="0"/>
        <w:jc w:val="center"/>
        <w:rPr>
          <w:rFonts w:ascii="Times New Roman" w:hAnsi="Times New Roman" w:cs="Times New Roman"/>
          <w:b/>
          <w:bCs/>
          <w:sz w:val="28"/>
          <w:szCs w:val="28"/>
        </w:rPr>
      </w:pPr>
      <w:r w:rsidRPr="00315279">
        <w:rPr>
          <w:rFonts w:ascii="Times New Roman" w:hAnsi="Times New Roman" w:cs="Times New Roman"/>
          <w:b/>
          <w:bCs/>
          <w:sz w:val="28"/>
          <w:szCs w:val="28"/>
        </w:rPr>
        <w:t>КРАСНОЯРСКОГО КРАЯ</w:t>
      </w:r>
    </w:p>
    <w:p w:rsidR="00B13C37" w:rsidRPr="00DA1615" w:rsidRDefault="00B13C37" w:rsidP="00B13C37">
      <w:pPr>
        <w:spacing w:after="0"/>
        <w:jc w:val="center"/>
        <w:rPr>
          <w:rFonts w:ascii="Times New Roman" w:hAnsi="Times New Roman" w:cs="Times New Roman"/>
          <w:bCs/>
          <w:sz w:val="28"/>
          <w:szCs w:val="28"/>
        </w:rPr>
      </w:pPr>
    </w:p>
    <w:p w:rsidR="00B13C37" w:rsidRPr="006C13B2" w:rsidRDefault="00B13C37" w:rsidP="00B13C37">
      <w:pPr>
        <w:spacing w:after="0" w:line="276" w:lineRule="auto"/>
        <w:jc w:val="center"/>
        <w:rPr>
          <w:rFonts w:ascii="Times New Roman" w:eastAsia="Calibri" w:hAnsi="Times New Roman" w:cs="Times New Roman"/>
          <w:b/>
          <w:sz w:val="44"/>
          <w:szCs w:val="44"/>
        </w:rPr>
      </w:pPr>
      <w:r w:rsidRPr="006C13B2">
        <w:rPr>
          <w:rFonts w:ascii="Times New Roman" w:eastAsia="Calibri" w:hAnsi="Times New Roman" w:cs="Times New Roman"/>
          <w:b/>
          <w:sz w:val="44"/>
          <w:szCs w:val="44"/>
        </w:rPr>
        <w:t>РЕШЕНИЕ</w:t>
      </w:r>
    </w:p>
    <w:p w:rsidR="00B13C37" w:rsidRPr="00DA1615" w:rsidRDefault="00B13C37" w:rsidP="00B13C37">
      <w:pPr>
        <w:pStyle w:val="a5"/>
        <w:jc w:val="center"/>
        <w:rPr>
          <w:rFonts w:ascii="Times New Roman" w:hAnsi="Times New Roman" w:cs="Times New Roman"/>
          <w:sz w:val="28"/>
          <w:szCs w:val="28"/>
        </w:rPr>
      </w:pPr>
    </w:p>
    <w:p w:rsidR="00B13C37" w:rsidRPr="00D64F63" w:rsidRDefault="00D63F72" w:rsidP="00D63F72">
      <w:pPr>
        <w:spacing w:after="0" w:line="276" w:lineRule="auto"/>
        <w:rPr>
          <w:rFonts w:ascii="Times New Roman" w:eastAsia="Calibri" w:hAnsi="Times New Roman" w:cs="Times New Roman"/>
          <w:color w:val="FF0000"/>
          <w:sz w:val="28"/>
          <w:szCs w:val="28"/>
        </w:rPr>
      </w:pPr>
      <w:r>
        <w:rPr>
          <w:rFonts w:ascii="Times New Roman" w:eastAsia="Calibri" w:hAnsi="Times New Roman" w:cs="Times New Roman"/>
          <w:sz w:val="28"/>
          <w:szCs w:val="28"/>
        </w:rPr>
        <w:t>29.11.2019.</w:t>
      </w:r>
      <w:r w:rsidR="00B13C37" w:rsidRPr="00D64F63">
        <w:rPr>
          <w:rFonts w:ascii="Times New Roman" w:eastAsia="Calibri" w:hAnsi="Times New Roman" w:cs="Times New Roman"/>
          <w:color w:val="FF0000"/>
          <w:sz w:val="28"/>
          <w:szCs w:val="28"/>
        </w:rPr>
        <w:t xml:space="preserve">                         </w:t>
      </w:r>
      <w:r w:rsidR="00B13C37">
        <w:rPr>
          <w:rFonts w:ascii="Times New Roman" w:eastAsia="Calibri" w:hAnsi="Times New Roman" w:cs="Times New Roman"/>
          <w:color w:val="FF0000"/>
          <w:sz w:val="28"/>
          <w:szCs w:val="28"/>
        </w:rPr>
        <w:t xml:space="preserve"> </w:t>
      </w:r>
      <w:r w:rsidR="00B13C37" w:rsidRPr="00D64F63">
        <w:rPr>
          <w:rFonts w:ascii="Times New Roman" w:eastAsia="Calibri" w:hAnsi="Times New Roman" w:cs="Times New Roman"/>
          <w:color w:val="FF0000"/>
          <w:sz w:val="28"/>
          <w:szCs w:val="28"/>
        </w:rPr>
        <w:t xml:space="preserve"> </w:t>
      </w:r>
      <w:r w:rsidR="00B13C37">
        <w:rPr>
          <w:rFonts w:ascii="Times New Roman" w:eastAsia="Calibri" w:hAnsi="Times New Roman" w:cs="Times New Roman"/>
          <w:color w:val="FF0000"/>
          <w:sz w:val="28"/>
          <w:szCs w:val="28"/>
        </w:rPr>
        <w:t xml:space="preserve"> </w:t>
      </w:r>
      <w:r w:rsidR="00B13C37" w:rsidRPr="00D64F63">
        <w:rPr>
          <w:rFonts w:ascii="Times New Roman" w:eastAsia="Calibri" w:hAnsi="Times New Roman" w:cs="Times New Roman"/>
          <w:color w:val="FF0000"/>
          <w:sz w:val="28"/>
          <w:szCs w:val="28"/>
        </w:rPr>
        <w:t xml:space="preserve">     </w:t>
      </w:r>
      <w:r w:rsidR="00B13C37">
        <w:rPr>
          <w:rFonts w:ascii="Times New Roman" w:eastAsia="Calibri" w:hAnsi="Times New Roman" w:cs="Times New Roman"/>
          <w:color w:val="FF0000"/>
          <w:sz w:val="28"/>
          <w:szCs w:val="28"/>
        </w:rPr>
        <w:t xml:space="preserve"> </w:t>
      </w:r>
      <w:r w:rsidR="00B13C37" w:rsidRPr="00D64F63">
        <w:rPr>
          <w:rFonts w:ascii="Times New Roman" w:eastAsia="Calibri" w:hAnsi="Times New Roman" w:cs="Times New Roman"/>
          <w:color w:val="FF0000"/>
          <w:sz w:val="28"/>
          <w:szCs w:val="28"/>
        </w:rPr>
        <w:t xml:space="preserve">    </w:t>
      </w:r>
      <w:r>
        <w:rPr>
          <w:rFonts w:ascii="Times New Roman" w:eastAsia="Calibri" w:hAnsi="Times New Roman" w:cs="Times New Roman"/>
          <w:sz w:val="28"/>
          <w:szCs w:val="28"/>
        </w:rPr>
        <w:t>с. Солгон</w:t>
      </w:r>
      <w:r w:rsidR="00B13C37">
        <w:rPr>
          <w:rFonts w:ascii="Times New Roman" w:eastAsia="Calibri" w:hAnsi="Times New Roman" w:cs="Times New Roman"/>
          <w:sz w:val="28"/>
          <w:szCs w:val="28"/>
        </w:rPr>
        <w:t xml:space="preserve">      </w:t>
      </w:r>
      <w:r w:rsidR="00B13C37" w:rsidRPr="00D64F63">
        <w:rPr>
          <w:rFonts w:ascii="Times New Roman" w:eastAsia="Calibri" w:hAnsi="Times New Roman" w:cs="Times New Roman"/>
          <w:sz w:val="28"/>
          <w:szCs w:val="28"/>
        </w:rPr>
        <w:t xml:space="preserve">                   </w:t>
      </w:r>
      <w:r w:rsidR="00B13C37">
        <w:rPr>
          <w:rFonts w:ascii="Times New Roman" w:eastAsia="Calibri" w:hAnsi="Times New Roman" w:cs="Times New Roman"/>
          <w:sz w:val="28"/>
          <w:szCs w:val="28"/>
        </w:rPr>
        <w:t xml:space="preserve">    </w:t>
      </w:r>
      <w:r w:rsidR="00B13C37" w:rsidRPr="00D64F63">
        <w:rPr>
          <w:rFonts w:ascii="Times New Roman" w:eastAsia="Calibri" w:hAnsi="Times New Roman" w:cs="Times New Roman"/>
          <w:sz w:val="28"/>
          <w:szCs w:val="28"/>
        </w:rPr>
        <w:t xml:space="preserve">       </w:t>
      </w:r>
      <w:r w:rsidR="00B13C37">
        <w:rPr>
          <w:rFonts w:ascii="Times New Roman" w:eastAsia="Calibri" w:hAnsi="Times New Roman" w:cs="Times New Roman"/>
          <w:sz w:val="28"/>
          <w:szCs w:val="28"/>
        </w:rPr>
        <w:t xml:space="preserve">  </w:t>
      </w:r>
      <w:r w:rsidR="00B13C37" w:rsidRPr="00D64F63">
        <w:rPr>
          <w:rFonts w:ascii="Times New Roman" w:eastAsia="Calibri" w:hAnsi="Times New Roman" w:cs="Times New Roman"/>
          <w:sz w:val="28"/>
          <w:szCs w:val="28"/>
        </w:rPr>
        <w:t xml:space="preserve">  </w:t>
      </w:r>
      <w:r w:rsidR="00B13C37">
        <w:rPr>
          <w:rFonts w:ascii="Times New Roman" w:eastAsia="Calibri" w:hAnsi="Times New Roman" w:cs="Times New Roman"/>
          <w:sz w:val="28"/>
          <w:szCs w:val="28"/>
        </w:rPr>
        <w:t xml:space="preserve">  </w:t>
      </w:r>
      <w:r w:rsidR="00B13C37" w:rsidRPr="00D64F63">
        <w:rPr>
          <w:rFonts w:ascii="Times New Roman" w:eastAsia="Calibri" w:hAnsi="Times New Roman" w:cs="Times New Roman"/>
          <w:sz w:val="28"/>
          <w:szCs w:val="28"/>
        </w:rPr>
        <w:t xml:space="preserve">  № </w:t>
      </w:r>
      <w:r>
        <w:rPr>
          <w:rFonts w:ascii="Times New Roman" w:eastAsia="Calibri" w:hAnsi="Times New Roman" w:cs="Times New Roman"/>
          <w:sz w:val="28"/>
          <w:szCs w:val="28"/>
        </w:rPr>
        <w:t>37-110</w:t>
      </w:r>
    </w:p>
    <w:p w:rsidR="00B13C37" w:rsidRPr="00DA1615" w:rsidRDefault="00B13C37" w:rsidP="00B13C37">
      <w:pPr>
        <w:pStyle w:val="a5"/>
        <w:jc w:val="both"/>
        <w:rPr>
          <w:rFonts w:ascii="Times New Roman" w:hAnsi="Times New Roman" w:cs="Times New Roman"/>
          <w:sz w:val="28"/>
          <w:szCs w:val="28"/>
        </w:rPr>
      </w:pPr>
    </w:p>
    <w:p w:rsidR="00B13C37" w:rsidRPr="00DA1615" w:rsidRDefault="00B13C37" w:rsidP="00B13C37">
      <w:pPr>
        <w:pStyle w:val="a5"/>
        <w:jc w:val="both"/>
        <w:rPr>
          <w:rFonts w:ascii="Times New Roman" w:hAnsi="Times New Roman" w:cs="Times New Roman"/>
          <w:sz w:val="28"/>
          <w:szCs w:val="28"/>
        </w:rPr>
      </w:pPr>
      <w:r w:rsidRPr="00DA1615">
        <w:rPr>
          <w:rFonts w:ascii="Times New Roman" w:hAnsi="Times New Roman" w:cs="Times New Roman"/>
          <w:sz w:val="28"/>
          <w:szCs w:val="28"/>
        </w:rPr>
        <w:t>О налоге на имущество физических лиц</w:t>
      </w:r>
    </w:p>
    <w:p w:rsidR="00B13C37" w:rsidRPr="00DA1615" w:rsidRDefault="00B13C37" w:rsidP="00B13C37">
      <w:pPr>
        <w:pStyle w:val="a5"/>
        <w:jc w:val="both"/>
        <w:rPr>
          <w:rFonts w:ascii="Times New Roman" w:hAnsi="Times New Roman" w:cs="Times New Roman"/>
          <w:sz w:val="28"/>
          <w:szCs w:val="28"/>
        </w:rPr>
      </w:pPr>
      <w:r w:rsidRPr="00DA1615">
        <w:rPr>
          <w:rFonts w:ascii="Times New Roman" w:hAnsi="Times New Roman" w:cs="Times New Roman"/>
          <w:sz w:val="28"/>
          <w:szCs w:val="28"/>
        </w:rPr>
        <w:t xml:space="preserve">на территории Солгонского сельсовета </w:t>
      </w:r>
    </w:p>
    <w:p w:rsidR="00B13C37" w:rsidRPr="00DA1615" w:rsidRDefault="00B13C37" w:rsidP="00B13C37">
      <w:pPr>
        <w:pStyle w:val="a5"/>
        <w:jc w:val="both"/>
        <w:rPr>
          <w:rFonts w:ascii="Times New Roman" w:hAnsi="Times New Roman" w:cs="Times New Roman"/>
          <w:sz w:val="28"/>
          <w:szCs w:val="28"/>
        </w:rPr>
      </w:pPr>
    </w:p>
    <w:p w:rsidR="00B13C37" w:rsidRDefault="00B13C37" w:rsidP="00B13C37">
      <w:pPr>
        <w:jc w:val="both"/>
        <w:rPr>
          <w:rFonts w:ascii="Times New Roman" w:hAnsi="Times New Roman" w:cs="Times New Roman"/>
          <w:sz w:val="28"/>
          <w:szCs w:val="28"/>
        </w:rPr>
      </w:pPr>
      <w:r w:rsidRPr="001A28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A2834">
        <w:rPr>
          <w:rFonts w:ascii="Times New Roman" w:hAnsi="Times New Roman" w:cs="Times New Roman"/>
          <w:sz w:val="28"/>
          <w:szCs w:val="28"/>
        </w:rPr>
        <w:t>В соответствии с главой  32</w:t>
      </w:r>
      <w:r>
        <w:rPr>
          <w:rFonts w:ascii="Times New Roman" w:hAnsi="Times New Roman" w:cs="Times New Roman"/>
          <w:sz w:val="28"/>
          <w:szCs w:val="28"/>
        </w:rPr>
        <w:t xml:space="preserve"> Налогового  кодекса Российской Федерации, Федеральным  законом от 06.10.2003  № 131- ФЗ «Об общих принципах организации  местного самоуправления в Российской Федерации», Законом  Красноярского края № 6-2108 от 01.11.2018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Солгонский сельский Совет депутатов, РЕШИЛ:</w:t>
      </w:r>
    </w:p>
    <w:p w:rsidR="00B13C37" w:rsidRPr="00DA1615" w:rsidRDefault="00B13C37" w:rsidP="00B13C37">
      <w:pPr>
        <w:pStyle w:val="a5"/>
        <w:ind w:firstLine="708"/>
        <w:jc w:val="both"/>
        <w:rPr>
          <w:rFonts w:ascii="Times New Roman" w:hAnsi="Times New Roman" w:cs="Times New Roman"/>
          <w:sz w:val="28"/>
          <w:szCs w:val="28"/>
        </w:rPr>
      </w:pPr>
      <w:r>
        <w:rPr>
          <w:rFonts w:ascii="Times New Roman" w:hAnsi="Times New Roman" w:cs="Times New Roman"/>
          <w:sz w:val="28"/>
          <w:szCs w:val="28"/>
        </w:rPr>
        <w:t>1. Установить   налог на имущество</w:t>
      </w:r>
      <w:r w:rsidRPr="00DA1615">
        <w:rPr>
          <w:rFonts w:ascii="Times New Roman" w:hAnsi="Times New Roman" w:cs="Times New Roman"/>
          <w:sz w:val="28"/>
          <w:szCs w:val="28"/>
        </w:rPr>
        <w:t xml:space="preserve"> физических лиц на территории </w:t>
      </w:r>
    </w:p>
    <w:p w:rsidR="00B13C37" w:rsidRPr="00DA1615" w:rsidRDefault="00B13C37" w:rsidP="00B13C37">
      <w:pPr>
        <w:pStyle w:val="a5"/>
        <w:jc w:val="both"/>
        <w:rPr>
          <w:rFonts w:ascii="Times New Roman" w:hAnsi="Times New Roman" w:cs="Times New Roman"/>
          <w:sz w:val="28"/>
          <w:szCs w:val="28"/>
        </w:rPr>
      </w:pPr>
      <w:r w:rsidRPr="00DA1615">
        <w:rPr>
          <w:rFonts w:ascii="Times New Roman" w:hAnsi="Times New Roman" w:cs="Times New Roman"/>
          <w:sz w:val="28"/>
          <w:szCs w:val="28"/>
        </w:rPr>
        <w:t>муниципального образования Солгонский сельсовет.</w:t>
      </w:r>
    </w:p>
    <w:p w:rsidR="00B13C37" w:rsidRPr="00DA1615" w:rsidRDefault="00B13C37" w:rsidP="00B13C37">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A1615">
        <w:rPr>
          <w:rFonts w:ascii="Times New Roman" w:hAnsi="Times New Roman" w:cs="Times New Roman"/>
          <w:sz w:val="28"/>
          <w:szCs w:val="28"/>
        </w:rPr>
        <w:t>Налоговые ставки устанавливаются в следующих размерах от кадастровой стоимости:</w:t>
      </w:r>
    </w:p>
    <w:p w:rsidR="00B13C37" w:rsidRPr="00DA1615" w:rsidRDefault="00B13C37" w:rsidP="00B13C37">
      <w:pPr>
        <w:pStyle w:val="a5"/>
        <w:jc w:val="both"/>
        <w:rPr>
          <w:rFonts w:ascii="Times New Roman" w:hAnsi="Times New Roman" w:cs="Times New Roman"/>
          <w:sz w:val="28"/>
          <w:szCs w:val="28"/>
        </w:rPr>
      </w:pPr>
    </w:p>
    <w:tbl>
      <w:tblPr>
        <w:tblStyle w:val="a4"/>
        <w:tblW w:w="0" w:type="auto"/>
        <w:tblInd w:w="720" w:type="dxa"/>
        <w:tblLook w:val="04A0" w:firstRow="1" w:lastRow="0" w:firstColumn="1" w:lastColumn="0" w:noHBand="0" w:noVBand="1"/>
      </w:tblPr>
      <w:tblGrid>
        <w:gridCol w:w="693"/>
        <w:gridCol w:w="5057"/>
        <w:gridCol w:w="2875"/>
      </w:tblGrid>
      <w:tr w:rsidR="00B13C37" w:rsidTr="00386856">
        <w:tc>
          <w:tcPr>
            <w:tcW w:w="693" w:type="dxa"/>
          </w:tcPr>
          <w:p w:rsidR="00B13C37" w:rsidRDefault="00B13C37"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 п/п</w:t>
            </w:r>
          </w:p>
        </w:tc>
        <w:tc>
          <w:tcPr>
            <w:tcW w:w="5057" w:type="dxa"/>
          </w:tcPr>
          <w:p w:rsidR="00B13C37" w:rsidRDefault="00B13C37"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Объект налогообложения</w:t>
            </w:r>
          </w:p>
        </w:tc>
        <w:tc>
          <w:tcPr>
            <w:tcW w:w="2875" w:type="dxa"/>
          </w:tcPr>
          <w:p w:rsidR="00B13C37" w:rsidRDefault="00B13C37"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Налоговая ставка</w:t>
            </w:r>
          </w:p>
          <w:p w:rsidR="00B13C37" w:rsidRDefault="00B13C37"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(в процентах)</w:t>
            </w:r>
          </w:p>
        </w:tc>
      </w:tr>
      <w:tr w:rsidR="00B13C37" w:rsidTr="00386856">
        <w:tc>
          <w:tcPr>
            <w:tcW w:w="693" w:type="dxa"/>
          </w:tcPr>
          <w:p w:rsidR="00B13C37" w:rsidRDefault="00B13C37"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c>
          <w:tcPr>
            <w:tcW w:w="5057" w:type="dxa"/>
          </w:tcPr>
          <w:p w:rsidR="00B13C37" w:rsidRDefault="00B13C37"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Объект налогообложения, кадастровая стоимость которого не превышает 300 миллионов рублей (включительно)</w:t>
            </w:r>
          </w:p>
        </w:tc>
        <w:tc>
          <w:tcPr>
            <w:tcW w:w="2875" w:type="dxa"/>
          </w:tcPr>
          <w:p w:rsidR="00B13C37" w:rsidRDefault="00B13C37" w:rsidP="00386856">
            <w:pPr>
              <w:pStyle w:val="a3"/>
              <w:ind w:left="0"/>
              <w:jc w:val="both"/>
              <w:rPr>
                <w:rFonts w:ascii="Times New Roman" w:hAnsi="Times New Roman" w:cs="Times New Roman"/>
                <w:sz w:val="28"/>
                <w:szCs w:val="28"/>
              </w:rPr>
            </w:pPr>
          </w:p>
          <w:p w:rsidR="00B13C37" w:rsidRDefault="00687C66"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0,2</w:t>
            </w:r>
          </w:p>
          <w:p w:rsidR="00B13C37" w:rsidRDefault="00B13C37" w:rsidP="00386856">
            <w:pPr>
              <w:pStyle w:val="a3"/>
              <w:ind w:left="0"/>
              <w:jc w:val="both"/>
              <w:rPr>
                <w:rFonts w:ascii="Times New Roman" w:hAnsi="Times New Roman" w:cs="Times New Roman"/>
                <w:sz w:val="28"/>
                <w:szCs w:val="28"/>
              </w:rPr>
            </w:pPr>
          </w:p>
        </w:tc>
      </w:tr>
      <w:tr w:rsidR="00B13C37" w:rsidTr="00386856">
        <w:tc>
          <w:tcPr>
            <w:tcW w:w="693" w:type="dxa"/>
          </w:tcPr>
          <w:p w:rsidR="00B13C37" w:rsidRDefault="00B13C37"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1.1</w:t>
            </w:r>
          </w:p>
        </w:tc>
        <w:tc>
          <w:tcPr>
            <w:tcW w:w="5057" w:type="dxa"/>
          </w:tcPr>
          <w:p w:rsidR="00B13C37" w:rsidRDefault="00B13C37"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жилые дома (часть жилого дома)</w:t>
            </w:r>
          </w:p>
        </w:tc>
        <w:tc>
          <w:tcPr>
            <w:tcW w:w="2875" w:type="dxa"/>
          </w:tcPr>
          <w:p w:rsidR="00B13C37" w:rsidRDefault="00687C66"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0,2</w:t>
            </w:r>
          </w:p>
        </w:tc>
      </w:tr>
      <w:tr w:rsidR="00B13C37" w:rsidTr="00386856">
        <w:tc>
          <w:tcPr>
            <w:tcW w:w="693" w:type="dxa"/>
          </w:tcPr>
          <w:p w:rsidR="00B13C37" w:rsidRDefault="00B13C37"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1.2</w:t>
            </w:r>
          </w:p>
        </w:tc>
        <w:tc>
          <w:tcPr>
            <w:tcW w:w="5057" w:type="dxa"/>
          </w:tcPr>
          <w:p w:rsidR="00B13C37" w:rsidRDefault="00B13C37"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квартира (часть квартиры)</w:t>
            </w:r>
          </w:p>
        </w:tc>
        <w:tc>
          <w:tcPr>
            <w:tcW w:w="2875" w:type="dxa"/>
          </w:tcPr>
          <w:p w:rsidR="00B13C37" w:rsidRDefault="00687C66"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0,2</w:t>
            </w:r>
          </w:p>
        </w:tc>
      </w:tr>
      <w:tr w:rsidR="00B13C37" w:rsidTr="00386856">
        <w:tc>
          <w:tcPr>
            <w:tcW w:w="693" w:type="dxa"/>
          </w:tcPr>
          <w:p w:rsidR="00B13C37" w:rsidRDefault="00B13C37"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1.3</w:t>
            </w:r>
          </w:p>
        </w:tc>
        <w:tc>
          <w:tcPr>
            <w:tcW w:w="5057" w:type="dxa"/>
          </w:tcPr>
          <w:p w:rsidR="00B13C37" w:rsidRDefault="00B13C37"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комната</w:t>
            </w:r>
          </w:p>
        </w:tc>
        <w:tc>
          <w:tcPr>
            <w:tcW w:w="2875" w:type="dxa"/>
          </w:tcPr>
          <w:p w:rsidR="00B13C37" w:rsidRDefault="00687C66"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0,2</w:t>
            </w:r>
          </w:p>
        </w:tc>
      </w:tr>
      <w:tr w:rsidR="00B13C37" w:rsidTr="00386856">
        <w:tc>
          <w:tcPr>
            <w:tcW w:w="693" w:type="dxa"/>
          </w:tcPr>
          <w:p w:rsidR="00B13C37" w:rsidRDefault="00B13C37"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1.4</w:t>
            </w:r>
          </w:p>
        </w:tc>
        <w:tc>
          <w:tcPr>
            <w:tcW w:w="5057" w:type="dxa"/>
          </w:tcPr>
          <w:p w:rsidR="00B13C37" w:rsidRDefault="00B13C37"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объект незавершенного строительства в случае, если проектируемым назначением такого объекта является </w:t>
            </w:r>
            <w:r>
              <w:rPr>
                <w:rFonts w:ascii="Times New Roman" w:hAnsi="Times New Roman" w:cs="Times New Roman"/>
                <w:sz w:val="28"/>
                <w:szCs w:val="28"/>
              </w:rPr>
              <w:lastRenderedPageBreak/>
              <w:t>жилой дом</w:t>
            </w:r>
          </w:p>
        </w:tc>
        <w:tc>
          <w:tcPr>
            <w:tcW w:w="2875" w:type="dxa"/>
          </w:tcPr>
          <w:p w:rsidR="00B13C37" w:rsidRDefault="00687C66"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0,2</w:t>
            </w:r>
          </w:p>
        </w:tc>
      </w:tr>
      <w:tr w:rsidR="00B13C37" w:rsidTr="00386856">
        <w:tc>
          <w:tcPr>
            <w:tcW w:w="693" w:type="dxa"/>
          </w:tcPr>
          <w:p w:rsidR="00B13C37" w:rsidRDefault="00B13C37"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5057" w:type="dxa"/>
          </w:tcPr>
          <w:p w:rsidR="00B13C37" w:rsidRDefault="00346D88" w:rsidP="00B13C37">
            <w:pPr>
              <w:pStyle w:val="a3"/>
              <w:ind w:left="0"/>
              <w:jc w:val="both"/>
              <w:rPr>
                <w:rFonts w:ascii="Times New Roman" w:hAnsi="Times New Roman" w:cs="Times New Roman"/>
                <w:sz w:val="28"/>
                <w:szCs w:val="28"/>
              </w:rPr>
            </w:pPr>
            <w:r>
              <w:rPr>
                <w:rFonts w:ascii="Times New Roman" w:eastAsia="Calibri" w:hAnsi="Times New Roman" w:cs="Times New Roman"/>
                <w:sz w:val="28"/>
                <w:szCs w:val="28"/>
              </w:rPr>
              <w:t>Единый недвижимый комплекс, в состав которого входит хотя бы один жилой дом</w:t>
            </w:r>
          </w:p>
        </w:tc>
        <w:tc>
          <w:tcPr>
            <w:tcW w:w="2875" w:type="dxa"/>
          </w:tcPr>
          <w:p w:rsidR="00B13C37" w:rsidRDefault="00687C66"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0,2</w:t>
            </w:r>
          </w:p>
        </w:tc>
      </w:tr>
      <w:tr w:rsidR="00B13C37" w:rsidTr="00386856">
        <w:tc>
          <w:tcPr>
            <w:tcW w:w="693" w:type="dxa"/>
          </w:tcPr>
          <w:p w:rsidR="00B13C37" w:rsidRDefault="00B13C37"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1.6</w:t>
            </w:r>
          </w:p>
        </w:tc>
        <w:tc>
          <w:tcPr>
            <w:tcW w:w="5057" w:type="dxa"/>
          </w:tcPr>
          <w:p w:rsidR="00B13C37" w:rsidRPr="00D63F72" w:rsidRDefault="00346D88" w:rsidP="00B13C37">
            <w:pPr>
              <w:pStyle w:val="a3"/>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гараж, </w:t>
            </w:r>
            <w:r w:rsidR="00D63F72">
              <w:rPr>
                <w:rFonts w:ascii="Times New Roman" w:eastAsia="Calibri" w:hAnsi="Times New Roman" w:cs="Times New Roman"/>
                <w:sz w:val="28"/>
                <w:szCs w:val="28"/>
              </w:rPr>
              <w:t>машинно</w:t>
            </w:r>
            <w:r>
              <w:rPr>
                <w:rFonts w:ascii="Times New Roman" w:eastAsia="Calibri" w:hAnsi="Times New Roman" w:cs="Times New Roman"/>
                <w:sz w:val="28"/>
                <w:szCs w:val="28"/>
              </w:rPr>
              <w:t>-место, в том числе расположенный в объектах налогообложения, указанных в подпункте 2 пункта 2 статьи 406 Налогового кодекса Российской Федерации</w:t>
            </w:r>
            <w:r w:rsidR="00B13C37">
              <w:rPr>
                <w:rFonts w:ascii="Times New Roman" w:hAnsi="Times New Roman" w:cs="Times New Roman"/>
                <w:sz w:val="28"/>
                <w:szCs w:val="28"/>
              </w:rPr>
              <w:t xml:space="preserve">  </w:t>
            </w:r>
          </w:p>
        </w:tc>
        <w:tc>
          <w:tcPr>
            <w:tcW w:w="2875" w:type="dxa"/>
          </w:tcPr>
          <w:p w:rsidR="00B13C37" w:rsidRDefault="00687C66"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0,2</w:t>
            </w:r>
          </w:p>
        </w:tc>
      </w:tr>
      <w:tr w:rsidR="00B13C37" w:rsidTr="00616ED8">
        <w:trPr>
          <w:trHeight w:val="3015"/>
        </w:trPr>
        <w:tc>
          <w:tcPr>
            <w:tcW w:w="693" w:type="dxa"/>
          </w:tcPr>
          <w:p w:rsidR="00B13C37" w:rsidRDefault="00B13C37"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1.7</w:t>
            </w:r>
          </w:p>
        </w:tc>
        <w:tc>
          <w:tcPr>
            <w:tcW w:w="5057" w:type="dxa"/>
          </w:tcPr>
          <w:p w:rsidR="00B13C37" w:rsidRPr="00346D88" w:rsidRDefault="00346D88" w:rsidP="00616ED8">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х</w:t>
            </w:r>
            <w:r w:rsidRPr="004E5EB6">
              <w:rPr>
                <w:rFonts w:ascii="Times New Roman" w:eastAsia="Calibri" w:hAnsi="Times New Roman" w:cs="Times New Roman"/>
                <w:sz w:val="28"/>
                <w:szCs w:val="28"/>
              </w:rPr>
              <w:t>озяйственны</w:t>
            </w:r>
            <w:r>
              <w:rPr>
                <w:rFonts w:ascii="Times New Roman" w:eastAsia="Calibri" w:hAnsi="Times New Roman" w:cs="Times New Roman"/>
                <w:sz w:val="28"/>
                <w:szCs w:val="28"/>
              </w:rPr>
              <w:t>е</w:t>
            </w:r>
            <w:r w:rsidRPr="004E5EB6">
              <w:rPr>
                <w:rFonts w:ascii="Times New Roman" w:eastAsia="Calibri" w:hAnsi="Times New Roman" w:cs="Times New Roman"/>
                <w:sz w:val="28"/>
                <w:szCs w:val="28"/>
              </w:rPr>
              <w:t xml:space="preserve"> строени</w:t>
            </w:r>
            <w:r>
              <w:rPr>
                <w:rFonts w:ascii="Times New Roman" w:eastAsia="Calibri" w:hAnsi="Times New Roman" w:cs="Times New Roman"/>
                <w:sz w:val="28"/>
                <w:szCs w:val="28"/>
              </w:rPr>
              <w:t>я или сооружения</w:t>
            </w:r>
            <w:r w:rsidRPr="004E5EB6">
              <w:rPr>
                <w:rFonts w:ascii="Times New Roman" w:eastAsia="Calibri" w:hAnsi="Times New Roman" w:cs="Times New Roman"/>
                <w:sz w:val="28"/>
                <w:szCs w:val="28"/>
              </w:rPr>
              <w:t>,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r>
              <w:rPr>
                <w:rFonts w:ascii="Times New Roman" w:eastAsia="Calibri" w:hAnsi="Times New Roman" w:cs="Times New Roman"/>
                <w:sz w:val="28"/>
                <w:szCs w:val="28"/>
              </w:rPr>
              <w:t xml:space="preserve">; </w:t>
            </w:r>
          </w:p>
        </w:tc>
        <w:tc>
          <w:tcPr>
            <w:tcW w:w="2875" w:type="dxa"/>
          </w:tcPr>
          <w:p w:rsidR="00B13C37" w:rsidRDefault="00687C66"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0,2</w:t>
            </w:r>
            <w:bookmarkStart w:id="0" w:name="_GoBack"/>
            <w:bookmarkEnd w:id="0"/>
          </w:p>
        </w:tc>
      </w:tr>
      <w:tr w:rsidR="00B13C37" w:rsidTr="00386856">
        <w:tc>
          <w:tcPr>
            <w:tcW w:w="693" w:type="dxa"/>
          </w:tcPr>
          <w:p w:rsidR="00B13C37" w:rsidRDefault="00B13C37"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2.</w:t>
            </w:r>
          </w:p>
        </w:tc>
        <w:tc>
          <w:tcPr>
            <w:tcW w:w="5057" w:type="dxa"/>
          </w:tcPr>
          <w:p w:rsidR="00B13C37" w:rsidRDefault="00346D88" w:rsidP="00386856">
            <w:pPr>
              <w:pStyle w:val="a3"/>
              <w:ind w:left="0"/>
              <w:jc w:val="both"/>
              <w:rPr>
                <w:rFonts w:ascii="Times New Roman" w:hAnsi="Times New Roman" w:cs="Times New Roman"/>
                <w:sz w:val="28"/>
                <w:szCs w:val="28"/>
              </w:rPr>
            </w:pPr>
            <w:r>
              <w:rPr>
                <w:rFonts w:ascii="Times New Roman" w:eastAsia="Calibri" w:hAnsi="Times New Roman" w:cs="Times New Roman"/>
                <w:sz w:val="28"/>
                <w:szCs w:val="28"/>
              </w:rPr>
              <w:t>Объект налогообложения, кадастровая стоимость которого превышает 300 миллионов рублей, а также объект налогообложения, включенный в перечень, определяемый в соответствии с пунктом 7 статьи 378.2 Налогового кодекса РФ, в отношении объектов налогообложения, предусмотренных абзацем вторым пункта 10 статьи 378.2 Налогового кодекса РФ</w:t>
            </w:r>
          </w:p>
        </w:tc>
        <w:tc>
          <w:tcPr>
            <w:tcW w:w="2875" w:type="dxa"/>
          </w:tcPr>
          <w:p w:rsidR="00B13C37" w:rsidRDefault="00B13C37"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2</w:t>
            </w:r>
          </w:p>
        </w:tc>
      </w:tr>
      <w:tr w:rsidR="00B13C37" w:rsidTr="00386856">
        <w:tc>
          <w:tcPr>
            <w:tcW w:w="693" w:type="dxa"/>
          </w:tcPr>
          <w:p w:rsidR="00B13C37" w:rsidRDefault="00B13C37"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3.</w:t>
            </w:r>
          </w:p>
        </w:tc>
        <w:tc>
          <w:tcPr>
            <w:tcW w:w="5057" w:type="dxa"/>
          </w:tcPr>
          <w:p w:rsidR="00B13C37" w:rsidRDefault="00B13C37"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Прочие объекты налогообложения</w:t>
            </w:r>
          </w:p>
        </w:tc>
        <w:tc>
          <w:tcPr>
            <w:tcW w:w="2875" w:type="dxa"/>
          </w:tcPr>
          <w:p w:rsidR="00B13C37" w:rsidRDefault="00B13C37" w:rsidP="00386856">
            <w:pPr>
              <w:pStyle w:val="a3"/>
              <w:ind w:left="0"/>
              <w:jc w:val="both"/>
              <w:rPr>
                <w:rFonts w:ascii="Times New Roman" w:hAnsi="Times New Roman" w:cs="Times New Roman"/>
                <w:sz w:val="28"/>
                <w:szCs w:val="28"/>
              </w:rPr>
            </w:pPr>
            <w:r>
              <w:rPr>
                <w:rFonts w:ascii="Times New Roman" w:hAnsi="Times New Roman" w:cs="Times New Roman"/>
                <w:sz w:val="28"/>
                <w:szCs w:val="28"/>
              </w:rPr>
              <w:t>0,5</w:t>
            </w:r>
          </w:p>
        </w:tc>
      </w:tr>
    </w:tbl>
    <w:p w:rsidR="00B13C37" w:rsidRDefault="00B13C37" w:rsidP="00B13C37">
      <w:pPr>
        <w:pStyle w:val="a3"/>
        <w:jc w:val="both"/>
        <w:rPr>
          <w:rFonts w:ascii="Times New Roman" w:hAnsi="Times New Roman" w:cs="Times New Roman"/>
          <w:sz w:val="28"/>
          <w:szCs w:val="28"/>
        </w:rPr>
      </w:pPr>
    </w:p>
    <w:p w:rsidR="00B13C37" w:rsidRPr="00C01299" w:rsidRDefault="00B13C37" w:rsidP="00B13C37">
      <w:pPr>
        <w:pStyle w:val="a5"/>
        <w:jc w:val="both"/>
        <w:rPr>
          <w:rFonts w:ascii="Times New Roman" w:hAnsi="Times New Roman" w:cs="Times New Roman"/>
          <w:sz w:val="28"/>
          <w:szCs w:val="28"/>
        </w:rPr>
      </w:pPr>
      <w:r w:rsidRPr="00C01299">
        <w:rPr>
          <w:rFonts w:ascii="Times New Roman" w:hAnsi="Times New Roman" w:cs="Times New Roman"/>
          <w:sz w:val="28"/>
          <w:szCs w:val="28"/>
        </w:rPr>
        <w:t xml:space="preserve"> </w:t>
      </w:r>
      <w:r w:rsidR="004E38D5">
        <w:rPr>
          <w:rFonts w:ascii="Times New Roman" w:hAnsi="Times New Roman" w:cs="Times New Roman"/>
          <w:sz w:val="28"/>
          <w:szCs w:val="28"/>
        </w:rPr>
        <w:t xml:space="preserve">         </w:t>
      </w:r>
      <w:r w:rsidRPr="00C01299">
        <w:rPr>
          <w:rFonts w:ascii="Times New Roman" w:hAnsi="Times New Roman" w:cs="Times New Roman"/>
          <w:sz w:val="28"/>
          <w:szCs w:val="28"/>
        </w:rPr>
        <w:t>4. Признать утратившими силу решения Солгонского сельского Совета депутатов:</w:t>
      </w:r>
    </w:p>
    <w:p w:rsidR="00B13C37" w:rsidRPr="00D938D3" w:rsidRDefault="00B13C37" w:rsidP="00B13C37">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938D3">
        <w:rPr>
          <w:rFonts w:ascii="Times New Roman" w:hAnsi="Times New Roman" w:cs="Times New Roman"/>
          <w:sz w:val="28"/>
          <w:szCs w:val="28"/>
        </w:rPr>
        <w:t xml:space="preserve">от </w:t>
      </w:r>
      <w:r w:rsidR="00C54EF9">
        <w:rPr>
          <w:rFonts w:ascii="Times New Roman" w:hAnsi="Times New Roman" w:cs="Times New Roman"/>
          <w:sz w:val="28"/>
          <w:szCs w:val="28"/>
        </w:rPr>
        <w:t>27</w:t>
      </w:r>
      <w:r w:rsidRPr="00D938D3">
        <w:rPr>
          <w:rFonts w:ascii="Times New Roman" w:hAnsi="Times New Roman" w:cs="Times New Roman"/>
          <w:sz w:val="28"/>
          <w:szCs w:val="28"/>
        </w:rPr>
        <w:t>.</w:t>
      </w:r>
      <w:r w:rsidR="00C54EF9">
        <w:rPr>
          <w:rFonts w:ascii="Times New Roman" w:hAnsi="Times New Roman" w:cs="Times New Roman"/>
          <w:sz w:val="28"/>
          <w:szCs w:val="28"/>
        </w:rPr>
        <w:t>11</w:t>
      </w:r>
      <w:r w:rsidRPr="00D938D3">
        <w:rPr>
          <w:rFonts w:ascii="Times New Roman" w:hAnsi="Times New Roman" w:cs="Times New Roman"/>
          <w:sz w:val="28"/>
          <w:szCs w:val="28"/>
        </w:rPr>
        <w:t>.201</w:t>
      </w:r>
      <w:r w:rsidR="004E38D5">
        <w:rPr>
          <w:rFonts w:ascii="Times New Roman" w:hAnsi="Times New Roman" w:cs="Times New Roman"/>
          <w:sz w:val="28"/>
          <w:szCs w:val="28"/>
        </w:rPr>
        <w:t>8</w:t>
      </w:r>
      <w:r w:rsidRPr="00D938D3">
        <w:rPr>
          <w:rFonts w:ascii="Times New Roman" w:hAnsi="Times New Roman" w:cs="Times New Roman"/>
          <w:sz w:val="28"/>
          <w:szCs w:val="28"/>
        </w:rPr>
        <w:t xml:space="preserve"> № </w:t>
      </w:r>
      <w:r w:rsidR="004E38D5">
        <w:rPr>
          <w:rFonts w:ascii="Times New Roman" w:hAnsi="Times New Roman" w:cs="Times New Roman"/>
          <w:sz w:val="28"/>
          <w:szCs w:val="28"/>
        </w:rPr>
        <w:t>27</w:t>
      </w:r>
      <w:r w:rsidRPr="00D938D3">
        <w:rPr>
          <w:rFonts w:ascii="Times New Roman" w:hAnsi="Times New Roman" w:cs="Times New Roman"/>
          <w:sz w:val="28"/>
          <w:szCs w:val="28"/>
        </w:rPr>
        <w:t>-</w:t>
      </w:r>
      <w:r w:rsidR="004E38D5">
        <w:rPr>
          <w:rFonts w:ascii="Times New Roman" w:hAnsi="Times New Roman" w:cs="Times New Roman"/>
          <w:sz w:val="28"/>
          <w:szCs w:val="28"/>
        </w:rPr>
        <w:t>84</w:t>
      </w:r>
      <w:r w:rsidRPr="00D938D3">
        <w:rPr>
          <w:rFonts w:ascii="Times New Roman" w:hAnsi="Times New Roman" w:cs="Times New Roman"/>
          <w:sz w:val="28"/>
          <w:szCs w:val="28"/>
        </w:rPr>
        <w:t xml:space="preserve"> «О налоге на имущество физических лиц на территории Солгонского сельсовета», </w:t>
      </w:r>
    </w:p>
    <w:p w:rsidR="00B13C37" w:rsidRDefault="00B13C37" w:rsidP="00AA6045">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938D3">
        <w:rPr>
          <w:rFonts w:ascii="Times New Roman" w:hAnsi="Times New Roman" w:cs="Times New Roman"/>
          <w:sz w:val="28"/>
          <w:szCs w:val="28"/>
        </w:rPr>
        <w:t xml:space="preserve">от 27.05.2016 № </w:t>
      </w:r>
      <w:r w:rsidR="00C54EF9">
        <w:rPr>
          <w:rFonts w:ascii="Times New Roman" w:hAnsi="Times New Roman" w:cs="Times New Roman"/>
          <w:sz w:val="28"/>
          <w:szCs w:val="28"/>
        </w:rPr>
        <w:t>30</w:t>
      </w:r>
      <w:r w:rsidRPr="00D938D3">
        <w:rPr>
          <w:rFonts w:ascii="Times New Roman" w:hAnsi="Times New Roman" w:cs="Times New Roman"/>
          <w:sz w:val="28"/>
          <w:szCs w:val="28"/>
        </w:rPr>
        <w:t>-</w:t>
      </w:r>
      <w:r w:rsidR="00C54EF9">
        <w:rPr>
          <w:rFonts w:ascii="Times New Roman" w:hAnsi="Times New Roman" w:cs="Times New Roman"/>
          <w:sz w:val="28"/>
          <w:szCs w:val="28"/>
        </w:rPr>
        <w:t>93</w:t>
      </w:r>
      <w:r w:rsidRPr="00D938D3">
        <w:rPr>
          <w:rFonts w:ascii="Times New Roman" w:hAnsi="Times New Roman" w:cs="Times New Roman"/>
          <w:sz w:val="28"/>
          <w:szCs w:val="28"/>
        </w:rPr>
        <w:t xml:space="preserve"> «</w:t>
      </w:r>
      <w:r w:rsidRPr="00BC0AB7">
        <w:rPr>
          <w:rFonts w:ascii="Times New Roman" w:hAnsi="Times New Roman" w:cs="Times New Roman"/>
          <w:sz w:val="28"/>
          <w:szCs w:val="28"/>
        </w:rPr>
        <w:t>О внесении дополнений</w:t>
      </w:r>
      <w:r>
        <w:rPr>
          <w:rFonts w:ascii="Times New Roman" w:hAnsi="Times New Roman" w:cs="Times New Roman"/>
          <w:sz w:val="28"/>
          <w:szCs w:val="28"/>
        </w:rPr>
        <w:t xml:space="preserve"> </w:t>
      </w:r>
      <w:r w:rsidRPr="00BC0AB7">
        <w:rPr>
          <w:rFonts w:ascii="Times New Roman" w:hAnsi="Times New Roman" w:cs="Times New Roman"/>
          <w:sz w:val="28"/>
          <w:szCs w:val="28"/>
        </w:rPr>
        <w:t>в Решение сельского Совета депутатов</w:t>
      </w:r>
      <w:r>
        <w:rPr>
          <w:rFonts w:ascii="Times New Roman" w:hAnsi="Times New Roman" w:cs="Times New Roman"/>
          <w:sz w:val="28"/>
          <w:szCs w:val="28"/>
        </w:rPr>
        <w:t xml:space="preserve"> </w:t>
      </w:r>
      <w:r w:rsidRPr="00BC0AB7">
        <w:rPr>
          <w:rFonts w:ascii="Times New Roman" w:hAnsi="Times New Roman" w:cs="Times New Roman"/>
          <w:sz w:val="28"/>
          <w:szCs w:val="28"/>
        </w:rPr>
        <w:t xml:space="preserve">от </w:t>
      </w:r>
      <w:r w:rsidR="004E38D5">
        <w:rPr>
          <w:rFonts w:ascii="Times New Roman" w:hAnsi="Times New Roman" w:cs="Times New Roman"/>
          <w:sz w:val="28"/>
          <w:szCs w:val="28"/>
        </w:rPr>
        <w:t>27</w:t>
      </w:r>
      <w:r w:rsidRPr="00BC0AB7">
        <w:rPr>
          <w:rFonts w:ascii="Times New Roman" w:hAnsi="Times New Roman" w:cs="Times New Roman"/>
          <w:sz w:val="28"/>
          <w:szCs w:val="28"/>
        </w:rPr>
        <w:t>.11.201</w:t>
      </w:r>
      <w:r w:rsidR="00AA6045">
        <w:rPr>
          <w:rFonts w:ascii="Times New Roman" w:hAnsi="Times New Roman" w:cs="Times New Roman"/>
          <w:sz w:val="28"/>
          <w:szCs w:val="28"/>
        </w:rPr>
        <w:t>8</w:t>
      </w:r>
      <w:r w:rsidRPr="00BC0AB7">
        <w:rPr>
          <w:rFonts w:ascii="Times New Roman" w:hAnsi="Times New Roman" w:cs="Times New Roman"/>
          <w:sz w:val="28"/>
          <w:szCs w:val="28"/>
        </w:rPr>
        <w:t xml:space="preserve"> № </w:t>
      </w:r>
      <w:r w:rsidR="00AA6045">
        <w:rPr>
          <w:rFonts w:ascii="Times New Roman" w:hAnsi="Times New Roman" w:cs="Times New Roman"/>
          <w:sz w:val="28"/>
          <w:szCs w:val="28"/>
        </w:rPr>
        <w:t>27</w:t>
      </w:r>
      <w:r w:rsidRPr="00BC0AB7">
        <w:rPr>
          <w:rFonts w:ascii="Times New Roman" w:hAnsi="Times New Roman" w:cs="Times New Roman"/>
          <w:sz w:val="28"/>
          <w:szCs w:val="28"/>
        </w:rPr>
        <w:t>-</w:t>
      </w:r>
      <w:r w:rsidR="00AA6045">
        <w:rPr>
          <w:rFonts w:ascii="Times New Roman" w:hAnsi="Times New Roman" w:cs="Times New Roman"/>
          <w:sz w:val="28"/>
          <w:szCs w:val="28"/>
        </w:rPr>
        <w:t>84</w:t>
      </w:r>
      <w:r w:rsidRPr="00BC0AB7">
        <w:rPr>
          <w:rFonts w:ascii="Times New Roman" w:hAnsi="Times New Roman" w:cs="Times New Roman"/>
          <w:sz w:val="28"/>
          <w:szCs w:val="28"/>
        </w:rPr>
        <w:t xml:space="preserve"> «</w:t>
      </w:r>
      <w:r>
        <w:rPr>
          <w:rFonts w:ascii="Times New Roman" w:hAnsi="Times New Roman" w:cs="Times New Roman"/>
          <w:sz w:val="28"/>
          <w:szCs w:val="28"/>
        </w:rPr>
        <w:t xml:space="preserve">О налоге на имущество </w:t>
      </w:r>
      <w:r w:rsidRPr="00BC0AB7">
        <w:rPr>
          <w:rFonts w:ascii="Times New Roman" w:hAnsi="Times New Roman" w:cs="Times New Roman"/>
          <w:sz w:val="28"/>
          <w:szCs w:val="28"/>
        </w:rPr>
        <w:t>физических лиц</w:t>
      </w:r>
      <w:r w:rsidRPr="00D938D3">
        <w:rPr>
          <w:rFonts w:ascii="Times New Roman" w:hAnsi="Times New Roman" w:cs="Times New Roman"/>
          <w:sz w:val="28"/>
          <w:szCs w:val="28"/>
        </w:rPr>
        <w:t xml:space="preserve">», </w:t>
      </w:r>
    </w:p>
    <w:p w:rsidR="004E38D5" w:rsidRPr="00253BC6" w:rsidRDefault="004E38D5" w:rsidP="00B13C37">
      <w:pPr>
        <w:pStyle w:val="a5"/>
        <w:ind w:firstLine="708"/>
        <w:jc w:val="both"/>
        <w:rPr>
          <w:rFonts w:ascii="Times New Roman" w:hAnsi="Times New Roman" w:cs="Times New Roman"/>
          <w:sz w:val="28"/>
          <w:szCs w:val="28"/>
        </w:rPr>
      </w:pPr>
      <w:r>
        <w:rPr>
          <w:rFonts w:ascii="Times New Roman" w:hAnsi="Times New Roman" w:cs="Times New Roman"/>
          <w:sz w:val="28"/>
          <w:szCs w:val="28"/>
        </w:rPr>
        <w:t>4.1. В отношении налоговых периодов по налогу, истекших до 1 января 2019 года, применяются положения решения Солгонского сельского  Совета депутатов от 25.11.2014 № 42-11</w:t>
      </w:r>
      <w:r w:rsidR="00AA6045">
        <w:rPr>
          <w:rFonts w:ascii="Times New Roman" w:hAnsi="Times New Roman" w:cs="Times New Roman"/>
          <w:sz w:val="28"/>
          <w:szCs w:val="28"/>
        </w:rPr>
        <w:t>1</w:t>
      </w:r>
      <w:r>
        <w:rPr>
          <w:rFonts w:ascii="Times New Roman" w:hAnsi="Times New Roman" w:cs="Times New Roman"/>
          <w:sz w:val="28"/>
          <w:szCs w:val="28"/>
        </w:rPr>
        <w:t xml:space="preserve"> «О налоге на имущество физических лиц </w:t>
      </w:r>
      <w:r>
        <w:rPr>
          <w:rFonts w:ascii="Times New Roman" w:hAnsi="Times New Roman" w:cs="Times New Roman"/>
          <w:sz w:val="28"/>
          <w:szCs w:val="28"/>
        </w:rPr>
        <w:lastRenderedPageBreak/>
        <w:t>на территории Солгонского сельсовета», действующего до дня вступления в силу настоящего решения.</w:t>
      </w:r>
    </w:p>
    <w:p w:rsidR="00B13C37" w:rsidRDefault="00B13C37" w:rsidP="00B13C37">
      <w:pPr>
        <w:tabs>
          <w:tab w:val="right" w:pos="921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CB49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5.  Настоящее решение вступает в силу не ранее чем по истечении одного </w:t>
      </w:r>
    </w:p>
    <w:p w:rsidR="00B13C37" w:rsidRDefault="00B13C37" w:rsidP="00B13C37">
      <w:pPr>
        <w:tabs>
          <w:tab w:val="right" w:pos="921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месяца со дня его официального опубликования в газете «Солгонский Вестник» и не ранее 1 января 2019 года очередного налогового периода по налогу на имущество физических лиц.</w:t>
      </w:r>
    </w:p>
    <w:p w:rsidR="00B13C37" w:rsidRDefault="00B13C37" w:rsidP="00B13C37">
      <w:pPr>
        <w:tabs>
          <w:tab w:val="right" w:pos="9355"/>
        </w:tabs>
        <w:spacing w:after="0" w:line="240" w:lineRule="auto"/>
        <w:jc w:val="both"/>
        <w:rPr>
          <w:rFonts w:ascii="Times New Roman" w:eastAsia="Times New Roman" w:hAnsi="Times New Roman" w:cs="Times New Roman"/>
          <w:sz w:val="28"/>
          <w:szCs w:val="28"/>
          <w:lang w:eastAsia="ru-RU"/>
        </w:rPr>
      </w:pPr>
    </w:p>
    <w:p w:rsidR="00B13C37" w:rsidRDefault="00B13C37" w:rsidP="00B13C37">
      <w:pPr>
        <w:tabs>
          <w:tab w:val="right" w:pos="9355"/>
        </w:tabs>
        <w:spacing w:after="0" w:line="240" w:lineRule="auto"/>
        <w:jc w:val="both"/>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3969"/>
      </w:tblGrid>
      <w:tr w:rsidR="00B13C37" w:rsidRPr="008A0EB4" w:rsidTr="00D63F72">
        <w:trPr>
          <w:trHeight w:val="751"/>
        </w:trPr>
        <w:tc>
          <w:tcPr>
            <w:tcW w:w="5778" w:type="dxa"/>
            <w:tcBorders>
              <w:top w:val="nil"/>
              <w:left w:val="nil"/>
              <w:bottom w:val="nil"/>
              <w:right w:val="nil"/>
            </w:tcBorders>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8"/>
              <w:gridCol w:w="291"/>
            </w:tblGrid>
            <w:tr w:rsidR="00B13C37" w:rsidRPr="00EA470B" w:rsidTr="00D63F72">
              <w:trPr>
                <w:trHeight w:val="1014"/>
              </w:trPr>
              <w:tc>
                <w:tcPr>
                  <w:tcW w:w="3968" w:type="dxa"/>
                  <w:tcBorders>
                    <w:top w:val="nil"/>
                    <w:left w:val="nil"/>
                    <w:bottom w:val="nil"/>
                    <w:right w:val="nil"/>
                  </w:tcBorders>
                </w:tcPr>
                <w:p w:rsidR="00B13C37" w:rsidRPr="00EA470B" w:rsidRDefault="00B13C37" w:rsidP="00386856">
                  <w:pPr>
                    <w:spacing w:after="0"/>
                    <w:jc w:val="both"/>
                    <w:rPr>
                      <w:rFonts w:ascii="Times New Roman" w:eastAsia="Calibri" w:hAnsi="Times New Roman" w:cs="Times New Roman"/>
                      <w:sz w:val="28"/>
                      <w:szCs w:val="28"/>
                    </w:rPr>
                  </w:pPr>
                  <w:r w:rsidRPr="00EA470B">
                    <w:rPr>
                      <w:rFonts w:ascii="Times New Roman" w:eastAsia="Calibri" w:hAnsi="Times New Roman" w:cs="Times New Roman"/>
                      <w:sz w:val="28"/>
                      <w:szCs w:val="28"/>
                    </w:rPr>
                    <w:t>Председатель Солгонского сельского Совета депутатов</w:t>
                  </w:r>
                  <w:r w:rsidR="00D63F72">
                    <w:rPr>
                      <w:rFonts w:ascii="Times New Roman" w:eastAsia="Calibri" w:hAnsi="Times New Roman" w:cs="Times New Roman"/>
                      <w:sz w:val="28"/>
                      <w:szCs w:val="28"/>
                    </w:rPr>
                    <w:t xml:space="preserve">                   </w:t>
                  </w:r>
                </w:p>
                <w:p w:rsidR="00B13C37" w:rsidRPr="00EA470B" w:rsidRDefault="00B13C37" w:rsidP="00386856">
                  <w:pPr>
                    <w:spacing w:after="0"/>
                    <w:jc w:val="both"/>
                    <w:rPr>
                      <w:rFonts w:ascii="Times New Roman" w:eastAsia="Calibri" w:hAnsi="Times New Roman" w:cs="Times New Roman"/>
                      <w:sz w:val="28"/>
                      <w:szCs w:val="28"/>
                    </w:rPr>
                  </w:pPr>
                  <w:r w:rsidRPr="00EA470B">
                    <w:rPr>
                      <w:rFonts w:ascii="Times New Roman" w:eastAsia="Calibri" w:hAnsi="Times New Roman" w:cs="Times New Roman"/>
                      <w:sz w:val="28"/>
                      <w:szCs w:val="28"/>
                    </w:rPr>
                    <w:t>И.В. Катасанов</w:t>
                  </w:r>
                </w:p>
              </w:tc>
              <w:tc>
                <w:tcPr>
                  <w:tcW w:w="291" w:type="dxa"/>
                  <w:tcBorders>
                    <w:top w:val="nil"/>
                    <w:left w:val="nil"/>
                    <w:bottom w:val="nil"/>
                    <w:right w:val="nil"/>
                  </w:tcBorders>
                </w:tcPr>
                <w:p w:rsidR="00B13C37" w:rsidRPr="00EA470B" w:rsidRDefault="00B13C37" w:rsidP="00386856">
                  <w:pPr>
                    <w:spacing w:after="0"/>
                    <w:jc w:val="both"/>
                    <w:rPr>
                      <w:rFonts w:ascii="Times New Roman" w:eastAsia="Calibri" w:hAnsi="Times New Roman" w:cs="Times New Roman"/>
                      <w:sz w:val="28"/>
                      <w:szCs w:val="28"/>
                    </w:rPr>
                  </w:pPr>
                </w:p>
              </w:tc>
            </w:tr>
          </w:tbl>
          <w:p w:rsidR="00B13C37" w:rsidRPr="00EA470B" w:rsidRDefault="00B13C37" w:rsidP="00386856">
            <w:pPr>
              <w:spacing w:after="0"/>
              <w:jc w:val="both"/>
              <w:rPr>
                <w:rFonts w:ascii="Times New Roman" w:eastAsia="Calibri" w:hAnsi="Times New Roman" w:cs="Times New Roman"/>
                <w:sz w:val="28"/>
                <w:szCs w:val="28"/>
              </w:rPr>
            </w:pPr>
          </w:p>
        </w:tc>
        <w:tc>
          <w:tcPr>
            <w:tcW w:w="3969" w:type="dxa"/>
            <w:tcBorders>
              <w:top w:val="nil"/>
              <w:left w:val="nil"/>
              <w:bottom w:val="nil"/>
              <w:right w:val="nil"/>
            </w:tcBorders>
          </w:tcPr>
          <w:p w:rsidR="00B13C37" w:rsidRPr="00D63F72" w:rsidRDefault="00D63F72" w:rsidP="00386856">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главы</w:t>
            </w:r>
            <w:r w:rsidR="00B13C37">
              <w:rPr>
                <w:rFonts w:ascii="Times New Roman" w:hAnsi="Times New Roman" w:cs="Times New Roman"/>
                <w:sz w:val="28"/>
                <w:szCs w:val="28"/>
              </w:rPr>
              <w:t xml:space="preserve"> Солгонского </w:t>
            </w:r>
            <w:r>
              <w:rPr>
                <w:rFonts w:ascii="Times New Roman" w:hAnsi="Times New Roman" w:cs="Times New Roman"/>
                <w:sz w:val="28"/>
                <w:szCs w:val="28"/>
              </w:rPr>
              <w:t xml:space="preserve">            </w:t>
            </w:r>
            <w:r w:rsidR="00B13C37">
              <w:rPr>
                <w:rFonts w:ascii="Times New Roman" w:hAnsi="Times New Roman" w:cs="Times New Roman"/>
                <w:sz w:val="28"/>
                <w:szCs w:val="28"/>
              </w:rPr>
              <w:t>сельсовета</w:t>
            </w:r>
            <w:r>
              <w:rPr>
                <w:rFonts w:ascii="Times New Roman" w:hAnsi="Times New Roman" w:cs="Times New Roman"/>
                <w:sz w:val="28"/>
                <w:szCs w:val="28"/>
              </w:rPr>
              <w:t xml:space="preserve"> </w:t>
            </w:r>
            <w:r>
              <w:rPr>
                <w:rFonts w:ascii="Times New Roman" w:eastAsia="Calibri" w:hAnsi="Times New Roman" w:cs="Times New Roman"/>
                <w:sz w:val="28"/>
                <w:szCs w:val="28"/>
              </w:rPr>
              <w:t>К.Е</w:t>
            </w:r>
            <w:r w:rsidR="004D50E8">
              <w:rPr>
                <w:rFonts w:ascii="Times New Roman" w:eastAsia="Calibri" w:hAnsi="Times New Roman" w:cs="Times New Roman"/>
                <w:sz w:val="28"/>
                <w:szCs w:val="28"/>
              </w:rPr>
              <w:t xml:space="preserve">. </w:t>
            </w:r>
            <w:r>
              <w:rPr>
                <w:rFonts w:ascii="Times New Roman" w:eastAsia="Calibri" w:hAnsi="Times New Roman" w:cs="Times New Roman"/>
                <w:sz w:val="28"/>
                <w:szCs w:val="28"/>
              </w:rPr>
              <w:t>Рыжкова</w:t>
            </w:r>
          </w:p>
          <w:p w:rsidR="00B13C37" w:rsidRPr="00EA470B" w:rsidRDefault="00B13C37" w:rsidP="00386856">
            <w:pPr>
              <w:spacing w:after="0"/>
              <w:jc w:val="both"/>
              <w:rPr>
                <w:rFonts w:ascii="Times New Roman" w:eastAsia="Calibri" w:hAnsi="Times New Roman" w:cs="Times New Roman"/>
                <w:sz w:val="28"/>
                <w:szCs w:val="28"/>
              </w:rPr>
            </w:pPr>
          </w:p>
        </w:tc>
      </w:tr>
    </w:tbl>
    <w:p w:rsidR="00B13C37" w:rsidRPr="00EF1CC4" w:rsidRDefault="00B13C37" w:rsidP="00B13C37">
      <w:pPr>
        <w:tabs>
          <w:tab w:val="right" w:pos="9355"/>
        </w:tabs>
        <w:spacing w:after="0" w:line="240" w:lineRule="auto"/>
        <w:jc w:val="both"/>
        <w:rPr>
          <w:rFonts w:ascii="Times New Roman" w:eastAsia="Times New Roman" w:hAnsi="Times New Roman" w:cs="Times New Roman"/>
          <w:sz w:val="28"/>
          <w:szCs w:val="28"/>
          <w:lang w:eastAsia="ru-RU"/>
        </w:rPr>
      </w:pPr>
    </w:p>
    <w:p w:rsidR="00B13C37" w:rsidRDefault="00B13C37" w:rsidP="00B13C37">
      <w:pPr>
        <w:jc w:val="both"/>
        <w:rPr>
          <w:rFonts w:ascii="Times New Roman" w:hAnsi="Times New Roman" w:cs="Times New Roman"/>
          <w:sz w:val="28"/>
          <w:szCs w:val="28"/>
        </w:rPr>
      </w:pPr>
    </w:p>
    <w:p w:rsidR="00B13C37" w:rsidRDefault="00B13C37" w:rsidP="00B13C37">
      <w:pPr>
        <w:jc w:val="both"/>
        <w:rPr>
          <w:rFonts w:ascii="Times New Roman" w:hAnsi="Times New Roman" w:cs="Times New Roman"/>
          <w:sz w:val="28"/>
          <w:szCs w:val="28"/>
        </w:rPr>
      </w:pPr>
    </w:p>
    <w:p w:rsidR="00EC3EAF" w:rsidRDefault="00EC3EAF"/>
    <w:sectPr w:rsidR="00EC3EAF" w:rsidSect="00EC3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13C37"/>
    <w:rsid w:val="001C3F18"/>
    <w:rsid w:val="002425DB"/>
    <w:rsid w:val="002E76C4"/>
    <w:rsid w:val="00346D88"/>
    <w:rsid w:val="004D50E8"/>
    <w:rsid w:val="004E38D5"/>
    <w:rsid w:val="005A2318"/>
    <w:rsid w:val="00616ED8"/>
    <w:rsid w:val="00687C66"/>
    <w:rsid w:val="00761FDD"/>
    <w:rsid w:val="007C1379"/>
    <w:rsid w:val="009317F4"/>
    <w:rsid w:val="00AA6045"/>
    <w:rsid w:val="00AA66CB"/>
    <w:rsid w:val="00B13C37"/>
    <w:rsid w:val="00B35B73"/>
    <w:rsid w:val="00C54EF9"/>
    <w:rsid w:val="00CB4983"/>
    <w:rsid w:val="00D10119"/>
    <w:rsid w:val="00D63F72"/>
    <w:rsid w:val="00D64B72"/>
    <w:rsid w:val="00EC3EAF"/>
    <w:rsid w:val="00EF2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A1C56-8BBE-4647-8B76-D806263D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C3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C37"/>
    <w:pPr>
      <w:ind w:left="720"/>
      <w:contextualSpacing/>
    </w:pPr>
  </w:style>
  <w:style w:type="table" w:styleId="a4">
    <w:name w:val="Table Grid"/>
    <w:basedOn w:val="a1"/>
    <w:uiPriority w:val="39"/>
    <w:rsid w:val="00B13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13C37"/>
    <w:pPr>
      <w:spacing w:after="0" w:line="240" w:lineRule="auto"/>
    </w:pPr>
  </w:style>
  <w:style w:type="paragraph" w:styleId="a6">
    <w:name w:val="Balloon Text"/>
    <w:basedOn w:val="a"/>
    <w:link w:val="a7"/>
    <w:uiPriority w:val="99"/>
    <w:semiHidden/>
    <w:unhideWhenUsed/>
    <w:rsid w:val="00B13C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3C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Pages>
  <Words>497</Words>
  <Characters>2835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12</cp:revision>
  <cp:lastPrinted>2019-11-29T06:02:00Z</cp:lastPrinted>
  <dcterms:created xsi:type="dcterms:W3CDTF">2019-04-18T03:44:00Z</dcterms:created>
  <dcterms:modified xsi:type="dcterms:W3CDTF">2019-11-29T06:03:00Z</dcterms:modified>
</cp:coreProperties>
</file>