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810187" w:rsidP="000B1A3D">
            <w:pPr>
              <w:spacing w:line="256" w:lineRule="auto"/>
            </w:pPr>
            <w:r>
              <w:t>Специальный выпуск № 65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29</w:t>
            </w:r>
            <w:bookmarkStart w:id="0" w:name="_GoBack"/>
            <w:bookmarkEnd w:id="0"/>
            <w:r w:rsidR="002C7CC8">
              <w:t>.09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810187" w:rsidRDefault="00810187" w:rsidP="00810187">
      <w:pPr>
        <w:pStyle w:val="a3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28.09.2020                                             с. Солгон                                                       № 84</w:t>
      </w:r>
    </w:p>
    <w:p w:rsidR="00810187" w:rsidRDefault="00810187" w:rsidP="00810187">
      <w:pPr>
        <w:pStyle w:val="a3"/>
        <w:jc w:val="center"/>
        <w:rPr>
          <w:sz w:val="28"/>
          <w:szCs w:val="28"/>
        </w:rPr>
      </w:pPr>
    </w:p>
    <w:p w:rsidR="00810187" w:rsidRDefault="00810187" w:rsidP="00810187">
      <w:pPr>
        <w:pStyle w:val="a3"/>
        <w:rPr>
          <w:sz w:val="28"/>
          <w:szCs w:val="28"/>
        </w:rPr>
      </w:pPr>
      <w:r>
        <w:rPr>
          <w:sz w:val="28"/>
          <w:szCs w:val="28"/>
        </w:rPr>
        <w:t>О  создании и утверждении комиссии</w:t>
      </w:r>
    </w:p>
    <w:p w:rsidR="00810187" w:rsidRDefault="00810187" w:rsidP="00810187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обмеру общей площади жилого помещения</w:t>
      </w:r>
    </w:p>
    <w:p w:rsidR="00810187" w:rsidRDefault="00810187" w:rsidP="00810187">
      <w:pPr>
        <w:pStyle w:val="a3"/>
        <w:rPr>
          <w:sz w:val="28"/>
          <w:szCs w:val="28"/>
        </w:rPr>
      </w:pP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комиссию по обмеру общей площади жилых помещений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граждан, не имеющих  правоустанавливающих документов,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</w:p>
    <w:p w:rsidR="00810187" w:rsidRDefault="00810187" w:rsidP="00810187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обмеру общей площади жилых помещений в 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составе: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Милицина А.В.- глава сельсовета;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1. Рыжкова К.Е.- заместитель главы сельсовета;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Белокина Н.В.- специалист по социальной работе;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Радыгина М.С.- специалист 1 категории.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3 от 10.01.2019 года считать утратившим силу.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</w:p>
    <w:p w:rsidR="00810187" w:rsidRDefault="00810187" w:rsidP="00810187">
      <w:pPr>
        <w:pStyle w:val="a3"/>
        <w:jc w:val="both"/>
        <w:rPr>
          <w:sz w:val="28"/>
          <w:szCs w:val="28"/>
        </w:rPr>
      </w:pPr>
    </w:p>
    <w:p w:rsidR="00810187" w:rsidRDefault="00810187" w:rsidP="00810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Солгонского сельсовета                                                       А.В. Милицина                                                  </w:t>
      </w:r>
    </w:p>
    <w:p w:rsidR="00810187" w:rsidRDefault="00810187" w:rsidP="00810187">
      <w:pPr>
        <w:pStyle w:val="a3"/>
        <w:jc w:val="both"/>
        <w:rPr>
          <w:sz w:val="28"/>
          <w:szCs w:val="28"/>
        </w:rPr>
      </w:pPr>
    </w:p>
    <w:p w:rsidR="00810187" w:rsidRDefault="00810187" w:rsidP="00810187">
      <w:pPr>
        <w:pStyle w:val="a3"/>
        <w:rPr>
          <w:sz w:val="28"/>
          <w:szCs w:val="28"/>
        </w:rPr>
      </w:pPr>
    </w:p>
    <w:p w:rsidR="00810187" w:rsidRDefault="00810187" w:rsidP="00810187">
      <w:pPr>
        <w:pStyle w:val="a3"/>
      </w:pPr>
    </w:p>
    <w:p w:rsidR="00810187" w:rsidRDefault="00810187" w:rsidP="00810187">
      <w:pPr>
        <w:pStyle w:val="a3"/>
      </w:pPr>
    </w:p>
    <w:p w:rsidR="00810187" w:rsidRDefault="00810187" w:rsidP="00810187">
      <w:pPr>
        <w:pStyle w:val="a3"/>
      </w:pPr>
    </w:p>
    <w:p w:rsidR="00493C3A" w:rsidRDefault="00493C3A" w:rsidP="00BC6102">
      <w:pPr>
        <w:jc w:val="center"/>
        <w:rPr>
          <w:b/>
          <w:sz w:val="44"/>
          <w:szCs w:val="20"/>
        </w:rPr>
      </w:pPr>
    </w:p>
    <w:sectPr w:rsidR="00493C3A" w:rsidSect="00810187">
      <w:headerReference w:type="default" r:id="rId8"/>
      <w:pgSz w:w="11906" w:h="16838"/>
      <w:pgMar w:top="851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235" w:rsidRDefault="002A5235" w:rsidP="00645229">
      <w:r>
        <w:separator/>
      </w:r>
    </w:p>
  </w:endnote>
  <w:endnote w:type="continuationSeparator" w:id="0">
    <w:p w:rsidR="002A5235" w:rsidRDefault="002A5235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235" w:rsidRDefault="002A5235" w:rsidP="00645229">
      <w:r>
        <w:separator/>
      </w:r>
    </w:p>
  </w:footnote>
  <w:footnote w:type="continuationSeparator" w:id="0">
    <w:p w:rsidR="002A5235" w:rsidRDefault="002A5235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187">
      <w:rPr>
        <w:noProof/>
      </w:rPr>
      <w:t>10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3"/>
  </w:num>
  <w:num w:numId="6">
    <w:abstractNumId w:val="9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47026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56E25"/>
    <w:rsid w:val="005729A5"/>
    <w:rsid w:val="0060472E"/>
    <w:rsid w:val="0063066E"/>
    <w:rsid w:val="0064069A"/>
    <w:rsid w:val="00645229"/>
    <w:rsid w:val="006E7629"/>
    <w:rsid w:val="00705D4D"/>
    <w:rsid w:val="007076A5"/>
    <w:rsid w:val="00760CE6"/>
    <w:rsid w:val="007B1605"/>
    <w:rsid w:val="007B33AD"/>
    <w:rsid w:val="007F15BF"/>
    <w:rsid w:val="00810187"/>
    <w:rsid w:val="008143E6"/>
    <w:rsid w:val="008175E7"/>
    <w:rsid w:val="00867FB0"/>
    <w:rsid w:val="008744BD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2019-09-13T08:33:00Z</dcterms:created>
  <dcterms:modified xsi:type="dcterms:W3CDTF">2020-09-30T02:18:00Z</dcterms:modified>
</cp:coreProperties>
</file>