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1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421CA" wp14:editId="1610EAFF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71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B711D" w:rsidRPr="000B711D" w:rsidRDefault="000B711D" w:rsidP="000B7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11D" w:rsidRPr="000B711D" w:rsidRDefault="000B711D" w:rsidP="000B7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00.00.2020г.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Солгон                                                       № 00</w:t>
      </w:r>
    </w:p>
    <w:p w:rsidR="000B711D" w:rsidRPr="000B711D" w:rsidRDefault="000B711D" w:rsidP="000B7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711D" w:rsidRDefault="000B711D" w:rsidP="000B711D">
      <w:pPr>
        <w:pStyle w:val="Default"/>
      </w:pPr>
    </w:p>
    <w:p w:rsid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Default="000B711D" w:rsidP="000B711D">
      <w:pPr>
        <w:pStyle w:val="Default"/>
        <w:jc w:val="both"/>
        <w:rPr>
          <w:sz w:val="28"/>
          <w:szCs w:val="28"/>
        </w:rPr>
      </w:pPr>
      <w:r w:rsidRPr="000B711D">
        <w:rPr>
          <w:sz w:val="28"/>
          <w:szCs w:val="28"/>
        </w:rPr>
        <w:t>Об организации пожарно-профилактической работы в жилом секторе и на объектах с массовым пребыванием</w:t>
      </w:r>
      <w:r>
        <w:rPr>
          <w:sz w:val="28"/>
          <w:szCs w:val="28"/>
        </w:rPr>
        <w:t xml:space="preserve"> людей на территории Солгонского</w:t>
      </w:r>
      <w:r w:rsidRPr="000B711D">
        <w:rPr>
          <w:sz w:val="28"/>
          <w:szCs w:val="28"/>
        </w:rPr>
        <w:t xml:space="preserve"> сельсовета </w:t>
      </w: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 и Уставом Солгонского</w:t>
      </w:r>
      <w:r w:rsidRPr="000B711D">
        <w:rPr>
          <w:sz w:val="28"/>
          <w:szCs w:val="28"/>
        </w:rPr>
        <w:t xml:space="preserve"> сельсовета, ПОСТАНОВЛЯЮ: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sz w:val="28"/>
          <w:szCs w:val="28"/>
        </w:rPr>
        <w:t>ием людей в границах Солгонского</w:t>
      </w:r>
      <w:r w:rsidRPr="000B711D">
        <w:rPr>
          <w:sz w:val="28"/>
          <w:szCs w:val="28"/>
        </w:rPr>
        <w:t xml:space="preserve"> сельсовета согласно приложению.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2. Назначить ответственным лицом за проведение противопожарной пропаганды и обучение населения мерам пожарной безопасности специалиста по безопасности территории </w:t>
      </w:r>
      <w:r w:rsidR="0054471E">
        <w:rPr>
          <w:sz w:val="28"/>
          <w:szCs w:val="28"/>
        </w:rPr>
        <w:t>Рыжкову К.Е</w:t>
      </w:r>
      <w:bookmarkStart w:id="0" w:name="_GoBack"/>
      <w:bookmarkEnd w:id="0"/>
      <w:r w:rsidRPr="0054471E">
        <w:rPr>
          <w:sz w:val="28"/>
          <w:szCs w:val="28"/>
        </w:rPr>
        <w:t>.</w:t>
      </w:r>
      <w:r w:rsidRPr="000B711D">
        <w:rPr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ind w:firstLine="708"/>
        <w:jc w:val="both"/>
        <w:rPr>
          <w:sz w:val="28"/>
          <w:szCs w:val="28"/>
        </w:rPr>
      </w:pPr>
      <w:r w:rsidRPr="000B711D">
        <w:rPr>
          <w:sz w:val="28"/>
          <w:szCs w:val="28"/>
        </w:rPr>
        <w:t xml:space="preserve">3. Контроль за исполнением постановления оставляю за собой. </w:t>
      </w:r>
    </w:p>
    <w:p w:rsidR="000B711D" w:rsidRPr="000B711D" w:rsidRDefault="000B711D" w:rsidP="000B7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11D">
        <w:rPr>
          <w:rFonts w:ascii="Times New Roman" w:hAnsi="Times New Roman" w:cs="Times New Roman"/>
          <w:sz w:val="28"/>
          <w:szCs w:val="28"/>
        </w:rPr>
        <w:t xml:space="preserve">4. </w:t>
      </w:r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0B71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adm-solgon@yandex.ru</w:t>
        </w:r>
      </w:hyperlink>
      <w:r w:rsidRPr="000B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11D" w:rsidRPr="000B711D" w:rsidRDefault="000B711D" w:rsidP="000B711D">
      <w:pPr>
        <w:pStyle w:val="Default"/>
        <w:jc w:val="both"/>
        <w:rPr>
          <w:sz w:val="28"/>
          <w:szCs w:val="28"/>
        </w:rPr>
      </w:pPr>
    </w:p>
    <w:p w:rsidR="000B711D" w:rsidRPr="000B711D" w:rsidRDefault="000B711D" w:rsidP="000B71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Солгонского сельсовета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Pr="000B711D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Милицина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pageBreakBefore/>
        <w:jc w:val="right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lastRenderedPageBreak/>
        <w:t xml:space="preserve">Приложение </w:t>
      </w:r>
    </w:p>
    <w:p w:rsid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постановлению </w:t>
      </w:r>
    </w:p>
    <w:p w:rsidR="000B711D" w:rsidRP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Солгонского</w:t>
      </w:r>
      <w:r w:rsidRPr="000B711D">
        <w:rPr>
          <w:color w:val="auto"/>
          <w:sz w:val="28"/>
          <w:szCs w:val="28"/>
        </w:rPr>
        <w:t xml:space="preserve"> сельсовета </w:t>
      </w:r>
    </w:p>
    <w:p w:rsid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00.00.2020 № 00</w:t>
      </w:r>
      <w:r w:rsidRPr="000B711D">
        <w:rPr>
          <w:color w:val="auto"/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jc w:val="right"/>
        <w:rPr>
          <w:color w:val="auto"/>
          <w:sz w:val="28"/>
          <w:szCs w:val="28"/>
        </w:rPr>
      </w:pPr>
    </w:p>
    <w:p w:rsidR="000B711D" w:rsidRDefault="000B711D" w:rsidP="000B711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>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b/>
          <w:bCs/>
          <w:color w:val="auto"/>
          <w:sz w:val="28"/>
          <w:szCs w:val="28"/>
        </w:rPr>
        <w:t>ием людей в границах Солгонского</w:t>
      </w:r>
      <w:r w:rsidRPr="000B711D">
        <w:rPr>
          <w:b/>
          <w:bCs/>
          <w:color w:val="auto"/>
          <w:sz w:val="28"/>
          <w:szCs w:val="28"/>
        </w:rPr>
        <w:t xml:space="preserve"> сельсовета</w:t>
      </w:r>
    </w:p>
    <w:p w:rsidR="000B711D" w:rsidRPr="000B711D" w:rsidRDefault="000B711D" w:rsidP="000B711D">
      <w:pPr>
        <w:pStyle w:val="Default"/>
        <w:jc w:val="center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1.1. Положение о порядке организации и проведения пожарно-профилактической работы в жилом секторе и на объектах с массовым пребыван</w:t>
      </w:r>
      <w:r>
        <w:rPr>
          <w:color w:val="auto"/>
          <w:sz w:val="28"/>
          <w:szCs w:val="28"/>
        </w:rPr>
        <w:t>ием людей в границах Солгонского</w:t>
      </w:r>
      <w:r w:rsidRPr="000B711D">
        <w:rPr>
          <w:color w:val="auto"/>
          <w:sz w:val="28"/>
          <w:szCs w:val="28"/>
        </w:rPr>
        <w:t xml:space="preserve"> сельсовета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1.2. Основными целями обучения населения мерам пожарной безопасности и проведения противопожарной пропаганды являются: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снижение количества пожаров и степени тяжести их последствий;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совершенствование знаний населения в области пожарной безопасности.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1.3. Основными задачами в сфере обучения населения мерам пожарной безопасности и проведения противопожарной пропаганды являются: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повышение эффективности взаимоде</w:t>
      </w:r>
      <w:r>
        <w:rPr>
          <w:color w:val="auto"/>
          <w:sz w:val="28"/>
          <w:szCs w:val="28"/>
        </w:rPr>
        <w:t>йствия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сельсовета, организаций и населения в сфере обеспечения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совершенствование форм и методов противопожарной пропаганды; - оперативное доведение до населения информации в области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1.4. Противопожарную пропаганду проводят раб</w:t>
      </w:r>
      <w:r>
        <w:rPr>
          <w:color w:val="auto"/>
          <w:sz w:val="28"/>
          <w:szCs w:val="28"/>
        </w:rPr>
        <w:t>отники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сельсовета, личный состав добровольной пожарной охраны, а также руководители учреждений и организаций.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b/>
          <w:bCs/>
          <w:color w:val="auto"/>
          <w:sz w:val="28"/>
          <w:szCs w:val="28"/>
        </w:rPr>
        <w:t xml:space="preserve">2. Организация противопожарной пропаганды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Администрация Солгонского</w:t>
      </w:r>
      <w:r w:rsidRPr="000B711D">
        <w:rPr>
          <w:color w:val="auto"/>
          <w:sz w:val="28"/>
          <w:szCs w:val="28"/>
        </w:rPr>
        <w:t xml:space="preserve"> сельсовета проводит противопожарную пропаганду посредством: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изготовления и распространения среди населения противопожарных памяток,</w:t>
      </w:r>
      <w:r w:rsidR="00717D28">
        <w:rPr>
          <w:color w:val="auto"/>
          <w:sz w:val="28"/>
          <w:szCs w:val="28"/>
        </w:rPr>
        <w:t xml:space="preserve"> листовок;</w:t>
      </w:r>
      <w:r w:rsidRPr="000B711D">
        <w:rPr>
          <w:color w:val="auto"/>
          <w:sz w:val="28"/>
          <w:szCs w:val="28"/>
        </w:rPr>
        <w:t xml:space="preserve">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</w:p>
    <w:p w:rsidR="000B711D" w:rsidRPr="000B711D" w:rsidRDefault="000B711D" w:rsidP="000B711D">
      <w:pPr>
        <w:pStyle w:val="Default"/>
        <w:pageBreakBefore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lastRenderedPageBreak/>
        <w:t xml:space="preserve">- изготовления и размещения социальной рекламы по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организации конкурсов, выставок, соревнований на противопожарную тематику; - привлечения средств массовой информации;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- размещение информационного материала на противопожарную тематику на</w:t>
      </w:r>
      <w:r w:rsidR="00717D28">
        <w:rPr>
          <w:color w:val="auto"/>
          <w:sz w:val="28"/>
          <w:szCs w:val="28"/>
        </w:rPr>
        <w:t xml:space="preserve"> сайте Администрации Солгонского</w:t>
      </w:r>
      <w:r w:rsidRPr="000B711D">
        <w:rPr>
          <w:color w:val="auto"/>
          <w:sz w:val="28"/>
          <w:szCs w:val="28"/>
        </w:rPr>
        <w:t xml:space="preserve"> сельсовета в сети Интернет.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2.2. Учреждениям, организациям рекомендуется проводить противопожарную пропаганду посредством: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изготовления и распространения среди работников организации памяток и листовок о мерах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размещения в помещениях и на территории учреждения информационных стендов пожарной безопасности;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>2.3. Для организации работы по пропаганде мер пожарной безопасности, обучения населения мерам пожарной безопасности на</w:t>
      </w:r>
      <w:r w:rsidR="00717D28">
        <w:rPr>
          <w:color w:val="auto"/>
          <w:sz w:val="28"/>
          <w:szCs w:val="28"/>
        </w:rPr>
        <w:t xml:space="preserve"> территории Солгонского</w:t>
      </w:r>
      <w:r w:rsidRPr="000B711D">
        <w:rPr>
          <w:color w:val="auto"/>
          <w:sz w:val="28"/>
          <w:szCs w:val="28"/>
        </w:rPr>
        <w:t xml:space="preserve"> сельсовета назначается ответственное должностное лицо.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2.5.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выполнение организационных мероприятий по соблюдению пожарной безопасности; - содержание территории, зданий и </w:t>
      </w:r>
      <w:r w:rsidR="00717D28" w:rsidRPr="000B711D">
        <w:rPr>
          <w:color w:val="auto"/>
          <w:sz w:val="28"/>
          <w:szCs w:val="28"/>
        </w:rPr>
        <w:t>сооружений,</w:t>
      </w:r>
      <w:r w:rsidRPr="000B711D">
        <w:rPr>
          <w:color w:val="auto"/>
          <w:sz w:val="28"/>
          <w:szCs w:val="28"/>
        </w:rPr>
        <w:t xml:space="preserve"> и помещений;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состояние эвакуационных путей и выходов;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готовность персонала организации к действиям в случае возникновения пожара; - наличие и оснащение добровольной пожарной дружины в соответствии с действующим законодательством; </w:t>
      </w:r>
    </w:p>
    <w:p w:rsidR="000B711D" w:rsidRPr="000B711D" w:rsidRDefault="000B711D" w:rsidP="000B711D">
      <w:pPr>
        <w:pStyle w:val="Default"/>
        <w:jc w:val="both"/>
        <w:rPr>
          <w:color w:val="auto"/>
          <w:sz w:val="28"/>
          <w:szCs w:val="28"/>
        </w:rPr>
      </w:pPr>
      <w:r w:rsidRPr="000B711D">
        <w:rPr>
          <w:color w:val="auto"/>
          <w:sz w:val="28"/>
          <w:szCs w:val="28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C53F5B" w:rsidRPr="000B711D" w:rsidRDefault="000B711D" w:rsidP="000B711D">
      <w:pPr>
        <w:jc w:val="both"/>
        <w:rPr>
          <w:rFonts w:ascii="Times New Roman" w:hAnsi="Times New Roman" w:cs="Times New Roman"/>
          <w:sz w:val="28"/>
          <w:szCs w:val="28"/>
        </w:rPr>
      </w:pPr>
      <w:r w:rsidRPr="000B711D">
        <w:rPr>
          <w:rFonts w:ascii="Times New Roman" w:hAnsi="Times New Roman" w:cs="Times New Roman"/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</w:t>
      </w:r>
    </w:p>
    <w:sectPr w:rsidR="00C53F5B" w:rsidRPr="000B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E"/>
    <w:rsid w:val="000B711D"/>
    <w:rsid w:val="0054471E"/>
    <w:rsid w:val="00717D28"/>
    <w:rsid w:val="00881D4E"/>
    <w:rsid w:val="00C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A8087-8B14-4DF3-AE45-4CEE00A4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2020-03-05T07:06:00Z</dcterms:created>
  <dcterms:modified xsi:type="dcterms:W3CDTF">2020-03-06T04:14:00Z</dcterms:modified>
</cp:coreProperties>
</file>