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0F7FF4" w:rsidP="000B1A3D">
            <w:pPr>
              <w:spacing w:line="256" w:lineRule="auto"/>
            </w:pPr>
            <w:r>
              <w:t>Специальный выпуск № 20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                              19.03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АДМИНИСТРАЦИЯ СОЛГОНСКОГО СЕЛЬСОВЕТА</w:t>
      </w: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УЖУРСКОГО РАЙОНА</w:t>
      </w: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КРАСНОЯРСКОГО КРАЯ</w:t>
      </w:r>
    </w:p>
    <w:p w:rsidR="00645229" w:rsidRDefault="00645229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</w:t>
      </w:r>
    </w:p>
    <w:p w:rsidR="007076A5" w:rsidRPr="007076A5" w:rsidRDefault="007076A5" w:rsidP="007076A5">
      <w:pPr>
        <w:rPr>
          <w:sz w:val="28"/>
          <w:szCs w:val="28"/>
        </w:rPr>
      </w:pPr>
      <w:r w:rsidRPr="007076A5">
        <w:rPr>
          <w:sz w:val="28"/>
          <w:szCs w:val="28"/>
        </w:rPr>
        <w:t>18.03.2020г.                                   с. Солгон                                                   № 23</w:t>
      </w: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  <w:r w:rsidRPr="007076A5">
        <w:rPr>
          <w:sz w:val="28"/>
          <w:szCs w:val="28"/>
        </w:rPr>
        <w:t>Об утверждении Положения о противопаводковой</w:t>
      </w:r>
    </w:p>
    <w:p w:rsidR="007076A5" w:rsidRPr="007076A5" w:rsidRDefault="007076A5" w:rsidP="007076A5">
      <w:pPr>
        <w:rPr>
          <w:sz w:val="28"/>
          <w:szCs w:val="28"/>
        </w:rPr>
      </w:pPr>
      <w:r w:rsidRPr="007076A5">
        <w:rPr>
          <w:sz w:val="28"/>
          <w:szCs w:val="28"/>
        </w:rPr>
        <w:t>комиссии при администрации Солгонского</w:t>
      </w:r>
    </w:p>
    <w:p w:rsidR="007076A5" w:rsidRPr="007076A5" w:rsidRDefault="007076A5" w:rsidP="007076A5">
      <w:pPr>
        <w:rPr>
          <w:sz w:val="28"/>
          <w:szCs w:val="28"/>
        </w:rPr>
      </w:pPr>
      <w:r w:rsidRPr="007076A5">
        <w:rPr>
          <w:sz w:val="28"/>
          <w:szCs w:val="28"/>
        </w:rPr>
        <w:t>сельсовета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1.Утвердить Положение о противопаводковой комиссии при администрации Солгонского сельсовета (приложение № 1)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2.Контроль за выполнением настоящего постановления оставляю за собой.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3. 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8" w:history="1">
        <w:r w:rsidRPr="007076A5">
          <w:rPr>
            <w:color w:val="0000FF"/>
            <w:sz w:val="28"/>
            <w:szCs w:val="28"/>
            <w:u w:val="single"/>
          </w:rPr>
          <w:t>adm-solgon@yandex.ru</w:t>
        </w:r>
      </w:hyperlink>
      <w:r w:rsidRPr="007076A5">
        <w:rPr>
          <w:sz w:val="28"/>
          <w:szCs w:val="28"/>
        </w:rPr>
        <w:t xml:space="preserve"> 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</w:p>
    <w:p w:rsidR="007076A5" w:rsidRPr="007076A5" w:rsidRDefault="007076A5" w:rsidP="007076A5">
      <w:pPr>
        <w:jc w:val="both"/>
        <w:rPr>
          <w:sz w:val="28"/>
          <w:szCs w:val="28"/>
        </w:rPr>
      </w:pP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>Глава Солгонского сельсовета                                                      А.В. Милицина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                                                  </w:t>
      </w: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  <w:bookmarkStart w:id="0" w:name="_GoBack"/>
      <w:bookmarkEnd w:id="0"/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jc w:val="right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                                                      Приложение № 1 </w:t>
      </w:r>
    </w:p>
    <w:p w:rsidR="007076A5" w:rsidRPr="007076A5" w:rsidRDefault="007076A5" w:rsidP="007076A5">
      <w:pPr>
        <w:jc w:val="right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                                                      к постановлению</w:t>
      </w:r>
    </w:p>
    <w:p w:rsidR="007076A5" w:rsidRPr="007076A5" w:rsidRDefault="007076A5" w:rsidP="007076A5">
      <w:pPr>
        <w:jc w:val="right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                                                      администрации Солгонского</w:t>
      </w:r>
    </w:p>
    <w:p w:rsidR="007076A5" w:rsidRPr="007076A5" w:rsidRDefault="007076A5" w:rsidP="007076A5">
      <w:pPr>
        <w:jc w:val="right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                                                       сельсовета от 18.03.2020г.  № 23</w:t>
      </w: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jc w:val="center"/>
        <w:rPr>
          <w:sz w:val="28"/>
          <w:szCs w:val="28"/>
        </w:rPr>
      </w:pP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ПОЛОЖЕНИЕ</w:t>
      </w:r>
    </w:p>
    <w:p w:rsidR="007076A5" w:rsidRPr="007076A5" w:rsidRDefault="007076A5" w:rsidP="007076A5">
      <w:pPr>
        <w:jc w:val="center"/>
        <w:rPr>
          <w:sz w:val="28"/>
          <w:szCs w:val="28"/>
        </w:rPr>
      </w:pPr>
      <w:r w:rsidRPr="007076A5">
        <w:rPr>
          <w:sz w:val="28"/>
          <w:szCs w:val="28"/>
        </w:rPr>
        <w:t>о противопаводковой комиссии при администрации</w:t>
      </w:r>
    </w:p>
    <w:p w:rsidR="007076A5" w:rsidRPr="007076A5" w:rsidRDefault="007076A5" w:rsidP="007076A5">
      <w:pPr>
        <w:jc w:val="center"/>
        <w:rPr>
          <w:sz w:val="28"/>
          <w:szCs w:val="28"/>
        </w:rPr>
      </w:pPr>
      <w:r w:rsidRPr="007076A5">
        <w:rPr>
          <w:sz w:val="28"/>
          <w:szCs w:val="28"/>
        </w:rPr>
        <w:t>Солгонского сельсовета.</w:t>
      </w: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                           1.Общие положения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1.Противопаводковая комиссия при администрации Солгонского сельсовета (далее ППК)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Солгонского сельсовета.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3.Положение о ППК и ее состав утверждает глава сельсовета.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</w:p>
    <w:p w:rsidR="007076A5" w:rsidRPr="007076A5" w:rsidRDefault="007076A5" w:rsidP="007076A5">
      <w:pPr>
        <w:ind w:left="-180"/>
        <w:jc w:val="center"/>
        <w:rPr>
          <w:sz w:val="28"/>
          <w:szCs w:val="28"/>
        </w:rPr>
      </w:pPr>
      <w:r w:rsidRPr="007076A5">
        <w:rPr>
          <w:sz w:val="28"/>
          <w:szCs w:val="28"/>
        </w:rPr>
        <w:t>2.Основные задачи противопаводковой комиссии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1.Организация и контроль за осуществлением мероприятий по предотвращению и ликвидации ЧС, обусловленных весенними паводками.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2.Организация наблюдения и контроля за состоянием окружающей природной среды, прогнозирование ЧС.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3.Обеспечение готовности органов управления, сил и средств к действиям в ЧС, обусловленных весенним паводком.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5.Взаимодействие с КЧС района, общественными организациями по вопросам предупреждения и ликвидации ЧС, обусловленных весенними </w:t>
      </w:r>
      <w:r w:rsidRPr="007076A5">
        <w:rPr>
          <w:sz w:val="28"/>
          <w:szCs w:val="28"/>
        </w:rPr>
        <w:lastRenderedPageBreak/>
        <w:t>паводками, и направление, при необходимости, сил и средств для оказания помощи в ликвидации ЧС.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7.Планирование и организация эвакуации населения, размещение эвакуируемого населения и возвращение его после ликвидации ЧС в места постоянного проживания.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</w:t>
      </w:r>
    </w:p>
    <w:p w:rsidR="007076A5" w:rsidRPr="007076A5" w:rsidRDefault="007076A5" w:rsidP="007076A5">
      <w:pPr>
        <w:ind w:left="-180"/>
        <w:jc w:val="center"/>
        <w:rPr>
          <w:sz w:val="28"/>
          <w:szCs w:val="28"/>
        </w:rPr>
      </w:pPr>
      <w:r w:rsidRPr="007076A5">
        <w:rPr>
          <w:sz w:val="28"/>
          <w:szCs w:val="28"/>
        </w:rPr>
        <w:t>3.Функции противопаводковой комиссии в</w:t>
      </w:r>
    </w:p>
    <w:p w:rsidR="007076A5" w:rsidRPr="007076A5" w:rsidRDefault="007076A5" w:rsidP="007076A5">
      <w:pPr>
        <w:ind w:left="-180"/>
        <w:jc w:val="center"/>
        <w:rPr>
          <w:sz w:val="28"/>
          <w:szCs w:val="28"/>
        </w:rPr>
      </w:pPr>
      <w:r w:rsidRPr="007076A5">
        <w:rPr>
          <w:sz w:val="28"/>
          <w:szCs w:val="28"/>
        </w:rPr>
        <w:t>соответствии с возложенными на нее задачами</w:t>
      </w:r>
    </w:p>
    <w:p w:rsidR="007076A5" w:rsidRPr="007076A5" w:rsidRDefault="007076A5" w:rsidP="007076A5">
      <w:pPr>
        <w:ind w:left="-180"/>
        <w:jc w:val="center"/>
        <w:rPr>
          <w:sz w:val="28"/>
          <w:szCs w:val="28"/>
        </w:rPr>
      </w:pP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>В повседневной деятельности: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2.Разрабатывает планы действия по предупреждению и ликвидации ЧС.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3.Контролирует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При возникновении ЧС и ликвидации их последствий комиссия: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2.Руководит силами и средствами в ходе возникновения ЧС и в период ликвидации их последствий.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4.Организует оказание помощи пострадавшему населению, эвакуирует людей из районов бедствия.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      Права противопаводковой комиссии: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>ППК сельсовета имеет право: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1.Принимать решения в пределах своей компетенции. Решения ППК могут оформляться распоряжением главы сельсовета.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2.Осуществлять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lastRenderedPageBreak/>
        <w:t xml:space="preserve">      3.Осуществлять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             Председатель противопаводковой комиссии имеет право:</w:t>
      </w: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</w:p>
    <w:p w:rsidR="007076A5" w:rsidRPr="007076A5" w:rsidRDefault="007076A5" w:rsidP="007076A5">
      <w:pPr>
        <w:ind w:left="-180"/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2.Вносить, при необходимости, предложения об изменении в состав ППК сельсовета.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3.Приводить в готовность и перемещать, при необходимости, силы и средства на территории сельсовета.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</w:p>
    <w:p w:rsidR="007076A5" w:rsidRPr="007076A5" w:rsidRDefault="007076A5" w:rsidP="007076A5">
      <w:pPr>
        <w:jc w:val="center"/>
        <w:rPr>
          <w:sz w:val="28"/>
          <w:szCs w:val="28"/>
        </w:rPr>
      </w:pPr>
      <w:r w:rsidRPr="007076A5">
        <w:rPr>
          <w:sz w:val="28"/>
          <w:szCs w:val="28"/>
        </w:rPr>
        <w:t>5.Состав и организация работы ППК:</w:t>
      </w:r>
    </w:p>
    <w:p w:rsidR="007076A5" w:rsidRPr="007076A5" w:rsidRDefault="007076A5" w:rsidP="007076A5">
      <w:pPr>
        <w:jc w:val="center"/>
        <w:rPr>
          <w:sz w:val="28"/>
          <w:szCs w:val="28"/>
        </w:rPr>
      </w:pP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2.ППК при администрации сельсовета возглавляет глава сельсовета.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3.Председатель ППК несет персональную ответственность за выполнение возложенных на комиссию задач и функций.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5.Комиссия организует свою работу в соответствии с утвержденным планом.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7.Заседания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8.Заседание ППК считается правомочным при присутствии на нем не менее половины членов.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9.Решения ППК принимаются путем открытого голосования простым большинством голосов. При   равенстве голосов решающим считается голос председательствующего на заседании.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10.В период между заседаниями противопаводковой комиссии решения принимает председатель ППК или его заместитель.</w:t>
      </w:r>
    </w:p>
    <w:p w:rsidR="007076A5" w:rsidRPr="007076A5" w:rsidRDefault="007076A5" w:rsidP="007076A5">
      <w:pPr>
        <w:jc w:val="both"/>
        <w:rPr>
          <w:sz w:val="28"/>
          <w:szCs w:val="28"/>
        </w:rPr>
      </w:pPr>
      <w:r w:rsidRPr="007076A5">
        <w:rPr>
          <w:sz w:val="28"/>
          <w:szCs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7076A5" w:rsidRPr="007076A5" w:rsidRDefault="007076A5" w:rsidP="007076A5">
      <w:pPr>
        <w:rPr>
          <w:sz w:val="28"/>
          <w:szCs w:val="28"/>
        </w:rPr>
      </w:pPr>
    </w:p>
    <w:p w:rsidR="00645229" w:rsidRPr="000B1A3D" w:rsidRDefault="00645229" w:rsidP="00645229">
      <w:pPr>
        <w:pStyle w:val="1"/>
        <w:ind w:right="-1" w:firstLine="709"/>
        <w:rPr>
          <w:szCs w:val="28"/>
        </w:rPr>
      </w:pPr>
    </w:p>
    <w:sectPr w:rsidR="00645229" w:rsidRPr="000B1A3D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69" w:rsidRDefault="002C6269" w:rsidP="00645229">
      <w:r>
        <w:separator/>
      </w:r>
    </w:p>
  </w:endnote>
  <w:endnote w:type="continuationSeparator" w:id="0">
    <w:p w:rsidR="002C6269" w:rsidRDefault="002C6269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69" w:rsidRDefault="002C6269" w:rsidP="00645229">
      <w:r>
        <w:separator/>
      </w:r>
    </w:p>
  </w:footnote>
  <w:footnote w:type="continuationSeparator" w:id="0">
    <w:p w:rsidR="002C6269" w:rsidRDefault="002C6269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2C6269"/>
    <w:rsid w:val="00522ECD"/>
    <w:rsid w:val="0064069A"/>
    <w:rsid w:val="00645229"/>
    <w:rsid w:val="006E7629"/>
    <w:rsid w:val="007076A5"/>
    <w:rsid w:val="008143E6"/>
    <w:rsid w:val="00A3005B"/>
    <w:rsid w:val="00AA0C5D"/>
    <w:rsid w:val="00C812F7"/>
    <w:rsid w:val="00C83C93"/>
    <w:rsid w:val="00CC6FC5"/>
    <w:rsid w:val="00DB6FD2"/>
    <w:rsid w:val="00E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olgo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2019-09-13T08:33:00Z</dcterms:created>
  <dcterms:modified xsi:type="dcterms:W3CDTF">2020-04-14T01:28:00Z</dcterms:modified>
</cp:coreProperties>
</file>