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AF" w:rsidRDefault="00E154AF">
      <w:pPr>
        <w:spacing w:after="0"/>
        <w:jc w:val="center"/>
      </w:pPr>
    </w:p>
    <w:p w:rsidR="00E154AF" w:rsidRDefault="00714D59">
      <w:pPr>
        <w:spacing w:after="0"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</w:t>
      </w:r>
    </w:p>
    <w:p w:rsidR="00714D59" w:rsidRPr="00905D6D" w:rsidRDefault="00714D59" w:rsidP="00714D59">
      <w:pPr>
        <w:pStyle w:val="a8"/>
        <w:rPr>
          <w:rFonts w:ascii="Times New Roman" w:hAnsi="Times New Roman"/>
          <w:sz w:val="28"/>
          <w:szCs w:val="28"/>
        </w:rPr>
      </w:pPr>
      <w:r>
        <w:rPr>
          <w:b/>
          <w:sz w:val="28"/>
        </w:rPr>
        <w:t xml:space="preserve">                                                                 </w:t>
      </w:r>
      <w:r w:rsidRPr="00905D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A170FAA" wp14:editId="41C0DA61">
            <wp:extent cx="5810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D59" w:rsidRPr="00905D6D" w:rsidRDefault="00714D59" w:rsidP="00714D5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05D6D">
        <w:rPr>
          <w:rFonts w:ascii="Times New Roman" w:hAnsi="Times New Roman"/>
          <w:b/>
          <w:sz w:val="28"/>
          <w:szCs w:val="28"/>
        </w:rPr>
        <w:t>АДМ</w:t>
      </w:r>
      <w:r>
        <w:rPr>
          <w:rFonts w:ascii="Times New Roman" w:hAnsi="Times New Roman"/>
          <w:b/>
          <w:sz w:val="28"/>
          <w:szCs w:val="28"/>
        </w:rPr>
        <w:t>ИНИСТРАЦИЯ СОЛГОНСКОГО СЕЛЬСОВЕТА</w:t>
      </w:r>
    </w:p>
    <w:p w:rsidR="00714D59" w:rsidRPr="00905D6D" w:rsidRDefault="00714D59" w:rsidP="00714D5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05D6D">
        <w:rPr>
          <w:rFonts w:ascii="Times New Roman" w:hAnsi="Times New Roman"/>
          <w:b/>
          <w:sz w:val="28"/>
          <w:szCs w:val="28"/>
        </w:rPr>
        <w:t>УЖУРСКОГО РАЙОНА</w:t>
      </w:r>
    </w:p>
    <w:p w:rsidR="00714D59" w:rsidRPr="00905D6D" w:rsidRDefault="00714D59" w:rsidP="00714D5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05D6D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E154AF" w:rsidRDefault="00E154AF">
      <w:pPr>
        <w:spacing w:after="0" w:line="240" w:lineRule="auto"/>
        <w:rPr>
          <w:rFonts w:ascii="Times New Roman" w:hAnsi="Times New Roman"/>
          <w:sz w:val="28"/>
        </w:rPr>
      </w:pPr>
    </w:p>
    <w:p w:rsidR="00E154AF" w:rsidRDefault="00714D59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ПОСТАНОВЛЕНИЕ</w:t>
      </w:r>
    </w:p>
    <w:p w:rsidR="00E154AF" w:rsidRDefault="00E154AF">
      <w:pPr>
        <w:spacing w:after="0" w:line="240" w:lineRule="auto"/>
        <w:rPr>
          <w:rFonts w:ascii="Times New Roman" w:hAnsi="Times New Roman"/>
          <w:sz w:val="28"/>
        </w:rPr>
      </w:pPr>
    </w:p>
    <w:p w:rsidR="00E154AF" w:rsidRDefault="0035321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18.03</w:t>
      </w:r>
      <w:r w:rsidR="00714D59">
        <w:rPr>
          <w:rFonts w:ascii="Times New Roman" w:hAnsi="Times New Roman"/>
          <w:sz w:val="28"/>
        </w:rPr>
        <w:t xml:space="preserve">.2020г.                            с. Солгон                               </w:t>
      </w:r>
      <w:r>
        <w:rPr>
          <w:rFonts w:ascii="Times New Roman" w:hAnsi="Times New Roman"/>
          <w:sz w:val="28"/>
        </w:rPr>
        <w:t xml:space="preserve">                            № 25</w:t>
      </w:r>
    </w:p>
    <w:p w:rsidR="00E154AF" w:rsidRDefault="00E154A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154AF" w:rsidRDefault="00714D5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создании мобильной бригады для оказания  </w:t>
      </w:r>
    </w:p>
    <w:p w:rsidR="00E154AF" w:rsidRDefault="00714D5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адресной помощи жителям попадающих в зону</w:t>
      </w:r>
    </w:p>
    <w:p w:rsidR="00E154AF" w:rsidRDefault="00714D5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подтопления в результате весеннего паводка 2020 года.</w:t>
      </w:r>
    </w:p>
    <w:p w:rsidR="00E154AF" w:rsidRDefault="00E154A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154AF" w:rsidRDefault="00714D5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С целью оказания адресной помощи жителям населённых пунктов Администрации Солгонского сельсовета попадающим в зону подтопления </w:t>
      </w:r>
    </w:p>
    <w:p w:rsidR="00E154AF" w:rsidRDefault="00714D5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весеннего паводка 2020 года ПОСТАНОВЛЯЮ:</w:t>
      </w:r>
    </w:p>
    <w:p w:rsidR="00E154AF" w:rsidRDefault="00714D5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1.Утвердить положение о выездной мобильной бригаде для оказания адресной помощи жителям, попадающим в зону подтопления при администрации Солгонского сельсовета (приложение № 1)</w:t>
      </w:r>
    </w:p>
    <w:p w:rsidR="00E154AF" w:rsidRDefault="00714D5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 Утвердить состав мобильной бригады (приложение № 2)</w:t>
      </w:r>
    </w:p>
    <w:p w:rsidR="00E154AF" w:rsidRPr="00714D59" w:rsidRDefault="00714D59" w:rsidP="00714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3. </w:t>
      </w:r>
      <w:r w:rsidRPr="007006BB">
        <w:rPr>
          <w:rFonts w:ascii="Times New Roman" w:hAnsi="Times New Roman"/>
          <w:sz w:val="28"/>
        </w:rPr>
        <w:t xml:space="preserve">Постановление вступает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</w:t>
      </w:r>
      <w:hyperlink r:id="rId5" w:history="1">
        <w:r w:rsidRPr="007006BB">
          <w:rPr>
            <w:rStyle w:val="a6"/>
            <w:rFonts w:ascii="Times New Roman" w:hAnsi="Times New Roman"/>
            <w:sz w:val="28"/>
            <w:szCs w:val="28"/>
          </w:rPr>
          <w:t>adm-solgon@yandex.ru</w:t>
        </w:r>
      </w:hyperlink>
      <w:r w:rsidRPr="007006BB">
        <w:rPr>
          <w:rStyle w:val="dropdown-user-name"/>
          <w:rFonts w:ascii="Times New Roman" w:hAnsi="Times New Roman"/>
          <w:sz w:val="28"/>
          <w:szCs w:val="28"/>
        </w:rPr>
        <w:t xml:space="preserve"> </w:t>
      </w:r>
    </w:p>
    <w:p w:rsidR="00E154AF" w:rsidRDefault="00714D5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4. Контроль за выполнением настоящего постановления оставляю за собой.</w:t>
      </w:r>
    </w:p>
    <w:p w:rsidR="00E154AF" w:rsidRDefault="00714D59">
      <w:pPr>
        <w:jc w:val="both"/>
      </w:pPr>
      <w:r>
        <w:t xml:space="preserve">                                               </w:t>
      </w:r>
    </w:p>
    <w:p w:rsidR="00E154AF" w:rsidRDefault="00E154AF">
      <w:pPr>
        <w:jc w:val="both"/>
      </w:pPr>
    </w:p>
    <w:p w:rsidR="00E154AF" w:rsidRDefault="00714D5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Солгонского сельсовета                                                       А.В. Милицина</w:t>
      </w:r>
    </w:p>
    <w:p w:rsidR="00E154AF" w:rsidRDefault="00E154AF">
      <w:pPr>
        <w:jc w:val="both"/>
      </w:pPr>
    </w:p>
    <w:p w:rsidR="00E154AF" w:rsidRDefault="00E154AF">
      <w:pPr>
        <w:jc w:val="both"/>
      </w:pPr>
    </w:p>
    <w:p w:rsidR="00E154AF" w:rsidRDefault="00E154AF">
      <w:pPr>
        <w:jc w:val="both"/>
      </w:pPr>
    </w:p>
    <w:p w:rsidR="00E154AF" w:rsidRDefault="00E154AF">
      <w:pPr>
        <w:jc w:val="both"/>
      </w:pPr>
    </w:p>
    <w:p w:rsidR="00714D59" w:rsidRDefault="00714D59">
      <w:pPr>
        <w:jc w:val="both"/>
      </w:pPr>
    </w:p>
    <w:p w:rsidR="00714D59" w:rsidRDefault="00714D59">
      <w:pPr>
        <w:jc w:val="both"/>
      </w:pPr>
    </w:p>
    <w:p w:rsidR="00E154AF" w:rsidRDefault="00714D59">
      <w:pPr>
        <w:spacing w:after="0" w:line="240" w:lineRule="auto"/>
        <w:outlineLvl w:val="0"/>
        <w:rPr>
          <w:rFonts w:ascii="Times New (W1)" w:hAnsi="Times New (W1)"/>
          <w:sz w:val="20"/>
        </w:rPr>
      </w:pPr>
      <w:r>
        <w:rPr>
          <w:rFonts w:ascii="Times New (W1)" w:hAnsi="Times New (W1)"/>
          <w:sz w:val="20"/>
        </w:rPr>
        <w:t xml:space="preserve">                                                                                                          </w:t>
      </w:r>
    </w:p>
    <w:p w:rsidR="00E154AF" w:rsidRDefault="00E154AF">
      <w:pPr>
        <w:spacing w:after="0" w:line="240" w:lineRule="auto"/>
        <w:jc w:val="right"/>
        <w:outlineLvl w:val="0"/>
        <w:rPr>
          <w:rFonts w:ascii="Times New (W1)" w:hAnsi="Times New (W1)"/>
          <w:sz w:val="20"/>
        </w:rPr>
      </w:pPr>
    </w:p>
    <w:p w:rsidR="00E154AF" w:rsidRDefault="00E154AF">
      <w:pPr>
        <w:spacing w:after="0" w:line="240" w:lineRule="auto"/>
        <w:jc w:val="right"/>
        <w:outlineLvl w:val="0"/>
        <w:rPr>
          <w:rFonts w:ascii="Times New (W1)" w:hAnsi="Times New (W1)"/>
          <w:sz w:val="20"/>
        </w:rPr>
      </w:pPr>
    </w:p>
    <w:p w:rsidR="00E154AF" w:rsidRDefault="00714D59">
      <w:pPr>
        <w:spacing w:after="0" w:line="240" w:lineRule="auto"/>
        <w:jc w:val="center"/>
        <w:rPr>
          <w:rFonts w:ascii="Times New (W1)" w:hAnsi="Times New (W1)"/>
          <w:sz w:val="28"/>
        </w:rPr>
      </w:pPr>
      <w:r>
        <w:rPr>
          <w:rFonts w:ascii="Times New (W1)" w:hAnsi="Times New (W1)"/>
          <w:sz w:val="24"/>
        </w:rPr>
        <w:t xml:space="preserve">                                                                               </w:t>
      </w:r>
      <w:r>
        <w:rPr>
          <w:rFonts w:ascii="Times New (W1)" w:hAnsi="Times New (W1)"/>
          <w:sz w:val="28"/>
        </w:rPr>
        <w:t>Приложение 1 к постановлению</w:t>
      </w:r>
    </w:p>
    <w:p w:rsidR="00E154AF" w:rsidRDefault="00714D59">
      <w:pPr>
        <w:spacing w:after="0" w:line="240" w:lineRule="auto"/>
        <w:outlineLvl w:val="0"/>
        <w:rPr>
          <w:rFonts w:ascii="Times New (W1)" w:hAnsi="Times New (W1)"/>
          <w:sz w:val="28"/>
        </w:rPr>
      </w:pPr>
      <w:r>
        <w:rPr>
          <w:rFonts w:ascii="Times New (W1)" w:hAnsi="Times New (W1)"/>
          <w:sz w:val="28"/>
        </w:rPr>
        <w:t xml:space="preserve">                                                                        администрации Солгонского</w:t>
      </w:r>
    </w:p>
    <w:p w:rsidR="00E154AF" w:rsidRDefault="00714D59">
      <w:pPr>
        <w:jc w:val="center"/>
        <w:rPr>
          <w:rFonts w:ascii="Times New (W1)" w:hAnsi="Times New (W1)"/>
          <w:sz w:val="28"/>
        </w:rPr>
      </w:pPr>
      <w:r>
        <w:rPr>
          <w:rFonts w:ascii="Times New (W1)" w:hAnsi="Times New (W1)"/>
          <w:sz w:val="28"/>
        </w:rPr>
        <w:t xml:space="preserve">                                                        </w:t>
      </w:r>
      <w:r w:rsidR="0035321A">
        <w:rPr>
          <w:rFonts w:ascii="Times New (W1)" w:hAnsi="Times New (W1)"/>
          <w:sz w:val="28"/>
        </w:rPr>
        <w:t xml:space="preserve">             сельсовета    от 18.03.2020г.  № 25</w:t>
      </w:r>
    </w:p>
    <w:p w:rsidR="00E154AF" w:rsidRDefault="00714D59">
      <w:pPr>
        <w:jc w:val="center"/>
        <w:rPr>
          <w:rFonts w:ascii="Times New (W1)" w:hAnsi="Times New (W1)"/>
          <w:sz w:val="20"/>
        </w:rPr>
      </w:pPr>
      <w:r>
        <w:rPr>
          <w:rFonts w:ascii="Times New (W1)" w:hAnsi="Times New (W1)"/>
          <w:sz w:val="20"/>
        </w:rPr>
        <w:t xml:space="preserve">                </w:t>
      </w:r>
    </w:p>
    <w:p w:rsidR="00E154AF" w:rsidRDefault="00714D59">
      <w:pPr>
        <w:jc w:val="center"/>
        <w:rPr>
          <w:rFonts w:ascii="Times New (W1)" w:hAnsi="Times New (W1)"/>
          <w:color w:val="FF0000"/>
          <w:sz w:val="20"/>
        </w:rPr>
      </w:pPr>
      <w:r>
        <w:rPr>
          <w:rFonts w:ascii="Times New (W1)" w:hAnsi="Times New (W1)"/>
          <w:sz w:val="20"/>
        </w:rPr>
        <w:t xml:space="preserve">    </w:t>
      </w:r>
      <w:r>
        <w:rPr>
          <w:rFonts w:ascii="Times New Roman" w:hAnsi="Times New Roman"/>
          <w:sz w:val="28"/>
        </w:rPr>
        <w:t>ПОЛОЖЕНИЕ</w:t>
      </w:r>
    </w:p>
    <w:p w:rsidR="00E154AF" w:rsidRDefault="00714D5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выездной мобильной бригаде для оказания адресной помощи жителям, попадающим в зону подтопления при администрации Солгонского сельсовета</w:t>
      </w:r>
    </w:p>
    <w:p w:rsidR="00E154AF" w:rsidRDefault="00E154A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154AF" w:rsidRDefault="00714D5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положения.</w:t>
      </w:r>
    </w:p>
    <w:p w:rsidR="00E154AF" w:rsidRDefault="00714D59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 Выездная мобильная бригада создается при администрации Солгонского сельсовета и предназначена для оказания адресной помощи населению, попадающим в зону подтопления.  Мобильная выездная бригада является временно действующим органом администрации сельсовета. </w:t>
      </w:r>
    </w:p>
    <w:p w:rsidR="00E154AF" w:rsidRDefault="00714D59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Основной задачей мобильной бригады является оказание услуг, связанных с оказанием адресной помощи населению, попадающим в зону подтопления:</w:t>
      </w:r>
    </w:p>
    <w:p w:rsidR="00E154AF" w:rsidRDefault="00714D59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вывод скота</w:t>
      </w:r>
    </w:p>
    <w:p w:rsidR="00E154AF" w:rsidRDefault="00714D59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подъём запасов из погребов</w:t>
      </w:r>
    </w:p>
    <w:p w:rsidR="00E154AF" w:rsidRDefault="00714D59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эвакуация населения  </w:t>
      </w:r>
    </w:p>
    <w:p w:rsidR="00E154AF" w:rsidRDefault="00714D59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Мобильная бригада в своей деятельности руководствуется: Конституцией Российской Федерации, Федеральными законами, другими нормативными актами Российской Федерации и Красноярского края.</w:t>
      </w:r>
    </w:p>
    <w:p w:rsidR="00E154AF" w:rsidRDefault="00714D5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При осуществлении своих функций мобильная бригада взаимодействует с органами государственной власти Красноярского края, администрацией Солгонского сельсовета и подчиняется главе Солгонского сельсовета.</w:t>
      </w:r>
    </w:p>
    <w:p w:rsidR="00E154AF" w:rsidRDefault="00714D5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Состав мобильной бригады.</w:t>
      </w:r>
    </w:p>
    <w:p w:rsidR="00E154AF" w:rsidRDefault="00714D5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Состав мобильной бригады организуется по согласованию с администрацией Солгонского сельсовета и утверждается главой сельсовета.</w:t>
      </w:r>
    </w:p>
    <w:p w:rsidR="00E154AF" w:rsidRDefault="00714D5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Порядок работы мобильной бригады.</w:t>
      </w:r>
    </w:p>
    <w:p w:rsidR="00E154AF" w:rsidRDefault="00714D59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3.1. Работа мобильной бригады организуется на добровольной и бесплатной основе.</w:t>
      </w:r>
    </w:p>
    <w:p w:rsidR="00E154AF" w:rsidRDefault="00714D59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Выезды мобильной бригады осуществляются по мере необходимости, при получении информации о возникшей чрезвычайной ситуации в населённом пункте.</w:t>
      </w:r>
    </w:p>
    <w:p w:rsidR="00E154AF" w:rsidRDefault="00E154AF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E154AF" w:rsidRDefault="00E154AF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E154AF" w:rsidRDefault="00E154AF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E154AF" w:rsidRDefault="00714D59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Связь с членами мобильной бригады осуществляется посредством телефонной (сотовой) связи либо нарочными.</w:t>
      </w:r>
    </w:p>
    <w:p w:rsidR="00E154AF" w:rsidRDefault="00714D5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При выезде мобильная бригада оценивает возникшую ситуацию, на месте разрабатывает мероприятия по разрешению сложившейся ситуации, оказывает адресную помощь населению, попадающим в зону подтопления.  </w:t>
      </w:r>
    </w:p>
    <w:p w:rsidR="00E154AF" w:rsidRDefault="00714D59">
      <w:pPr>
        <w:spacing w:after="0"/>
        <w:ind w:left="708" w:firstLine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Для работы мобильной бригады используется автомобили:</w:t>
      </w:r>
    </w:p>
    <w:p w:rsidR="00E154AF" w:rsidRDefault="00714D59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</w:t>
      </w:r>
      <w:r w:rsidRPr="007A3447">
        <w:rPr>
          <w:rFonts w:ascii="Times New Roman" w:hAnsi="Times New Roman"/>
          <w:sz w:val="28"/>
        </w:rPr>
        <w:t xml:space="preserve">ВАЗ 2121 «Нива» </w:t>
      </w:r>
      <w:r>
        <w:rPr>
          <w:rFonts w:ascii="Times New Roman" w:hAnsi="Times New Roman"/>
          <w:sz w:val="28"/>
        </w:rPr>
        <w:t>администрации Солгонского сельсовета.</w:t>
      </w:r>
    </w:p>
    <w:p w:rsidR="00E154AF" w:rsidRDefault="00714D59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Автомобили должны быть исправлены и заправлены ГСМ.</w:t>
      </w:r>
    </w:p>
    <w:p w:rsidR="00E154AF" w:rsidRDefault="00714D5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Координацию работ и связь с мобильной бригадой осуществляет глава Солгонского сельсовета А.В. Милицина</w:t>
      </w:r>
    </w:p>
    <w:p w:rsidR="00E154AF" w:rsidRDefault="00E154AF">
      <w:pPr>
        <w:spacing w:after="0"/>
        <w:jc w:val="center"/>
        <w:rPr>
          <w:rFonts w:ascii="Times New Roman" w:hAnsi="Times New Roman"/>
          <w:sz w:val="28"/>
        </w:rPr>
      </w:pPr>
    </w:p>
    <w:p w:rsidR="00E154AF" w:rsidRDefault="00714D59">
      <w:pPr>
        <w:spacing w:after="0" w:line="240" w:lineRule="auto"/>
        <w:jc w:val="right"/>
        <w:outlineLvl w:val="0"/>
        <w:rPr>
          <w:rFonts w:ascii="Times New (W1)" w:hAnsi="Times New (W1)"/>
          <w:sz w:val="20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(W1)" w:hAnsi="Times New (W1)"/>
          <w:sz w:val="20"/>
        </w:rPr>
        <w:lastRenderedPageBreak/>
        <w:t xml:space="preserve">                                                                                                                                </w:t>
      </w:r>
    </w:p>
    <w:p w:rsidR="00E154AF" w:rsidRDefault="00714D59">
      <w:pPr>
        <w:spacing w:after="0" w:line="240" w:lineRule="auto"/>
        <w:jc w:val="right"/>
        <w:rPr>
          <w:rFonts w:ascii="Times New (W1)" w:hAnsi="Times New (W1)"/>
          <w:sz w:val="28"/>
        </w:rPr>
      </w:pPr>
      <w:r>
        <w:rPr>
          <w:rFonts w:ascii="Times New (W1)" w:hAnsi="Times New (W1)"/>
          <w:sz w:val="20"/>
        </w:rPr>
        <w:t xml:space="preserve">                                                                                                                  </w:t>
      </w:r>
      <w:r>
        <w:rPr>
          <w:rFonts w:ascii="Times New (W1)" w:hAnsi="Times New (W1)"/>
          <w:sz w:val="28"/>
        </w:rPr>
        <w:t>Приложение</w:t>
      </w:r>
    </w:p>
    <w:p w:rsidR="00E154AF" w:rsidRDefault="00714D59">
      <w:pPr>
        <w:spacing w:after="0" w:line="240" w:lineRule="auto"/>
        <w:jc w:val="right"/>
        <w:rPr>
          <w:rFonts w:ascii="Times New (W1)" w:hAnsi="Times New (W1)"/>
          <w:sz w:val="28"/>
        </w:rPr>
      </w:pPr>
      <w:r>
        <w:rPr>
          <w:rFonts w:ascii="Times New (W1)" w:hAnsi="Times New (W1)"/>
          <w:sz w:val="28"/>
        </w:rPr>
        <w:t>№ 2 постановлению</w:t>
      </w:r>
    </w:p>
    <w:p w:rsidR="00E154AF" w:rsidRDefault="00714D59">
      <w:pPr>
        <w:spacing w:after="0" w:line="240" w:lineRule="auto"/>
        <w:jc w:val="right"/>
        <w:rPr>
          <w:rFonts w:ascii="Times New (W1)" w:hAnsi="Times New (W1)"/>
          <w:sz w:val="28"/>
        </w:rPr>
      </w:pPr>
      <w:r>
        <w:rPr>
          <w:rFonts w:ascii="Times New (W1)" w:hAnsi="Times New (W1)"/>
          <w:sz w:val="28"/>
        </w:rPr>
        <w:t>администрации Солгонского</w:t>
      </w:r>
    </w:p>
    <w:p w:rsidR="00E154AF" w:rsidRDefault="00714D59">
      <w:pPr>
        <w:jc w:val="center"/>
        <w:rPr>
          <w:rFonts w:ascii="Times New (W1)" w:hAnsi="Times New (W1)"/>
          <w:sz w:val="28"/>
        </w:rPr>
      </w:pPr>
      <w:r>
        <w:rPr>
          <w:rFonts w:ascii="Times New (W1)" w:hAnsi="Times New (W1)"/>
          <w:sz w:val="28"/>
        </w:rPr>
        <w:t xml:space="preserve">                                                                       сельсовета    от</w:t>
      </w:r>
      <w:r w:rsidR="0035321A">
        <w:rPr>
          <w:rFonts w:ascii="Times New (W1)" w:hAnsi="Times New (W1)"/>
          <w:sz w:val="28"/>
        </w:rPr>
        <w:t xml:space="preserve"> 18.03.2020г.  № 25</w:t>
      </w:r>
      <w:bookmarkStart w:id="0" w:name="_GoBack"/>
      <w:bookmarkEnd w:id="0"/>
      <w:r>
        <w:rPr>
          <w:rFonts w:ascii="Times New (W1)" w:hAnsi="Times New (W1)"/>
          <w:color w:val="FF0000"/>
          <w:sz w:val="28"/>
        </w:rPr>
        <w:t xml:space="preserve"> </w:t>
      </w:r>
      <w:r>
        <w:rPr>
          <w:rFonts w:ascii="Times New (W1)" w:hAnsi="Times New (W1)"/>
          <w:sz w:val="28"/>
        </w:rPr>
        <w:t xml:space="preserve">      </w:t>
      </w:r>
    </w:p>
    <w:p w:rsidR="00E154AF" w:rsidRDefault="00714D59">
      <w:pPr>
        <w:jc w:val="center"/>
        <w:rPr>
          <w:rFonts w:ascii="Times New (W1)" w:hAnsi="Times New (W1)"/>
          <w:sz w:val="28"/>
        </w:rPr>
      </w:pPr>
      <w:r>
        <w:rPr>
          <w:rFonts w:ascii="Times New (W1)" w:hAnsi="Times New (W1)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4AF" w:rsidRDefault="00714D5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</w:t>
      </w:r>
    </w:p>
    <w:p w:rsidR="00E154AF" w:rsidRDefault="00714D5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членов мобильной выездной бригады для оказания адресной помощи жителям, попадающим в зону подтопления при администрации Солгонского сельсовета</w:t>
      </w:r>
    </w:p>
    <w:p w:rsidR="00E154AF" w:rsidRDefault="00E154A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410"/>
        <w:gridCol w:w="2616"/>
        <w:gridCol w:w="2204"/>
      </w:tblGrid>
      <w:tr w:rsidR="00E154AF">
        <w:trPr>
          <w:jc w:val="center"/>
        </w:trPr>
        <w:tc>
          <w:tcPr>
            <w:tcW w:w="780" w:type="dxa"/>
          </w:tcPr>
          <w:p w:rsidR="00E154AF" w:rsidRDefault="00714D5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410" w:type="dxa"/>
          </w:tcPr>
          <w:p w:rsidR="00E154AF" w:rsidRDefault="00714D5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Ф.И.О. </w:t>
            </w:r>
          </w:p>
          <w:p w:rsidR="00E154AF" w:rsidRDefault="00714D5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члена мобильной бригады</w:t>
            </w:r>
          </w:p>
        </w:tc>
        <w:tc>
          <w:tcPr>
            <w:tcW w:w="2616" w:type="dxa"/>
          </w:tcPr>
          <w:p w:rsidR="00E154AF" w:rsidRDefault="00714D5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жительства (регистрации), телефон</w:t>
            </w:r>
          </w:p>
        </w:tc>
        <w:tc>
          <w:tcPr>
            <w:tcW w:w="2204" w:type="dxa"/>
          </w:tcPr>
          <w:p w:rsidR="00E154AF" w:rsidRDefault="00714D5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работы, адрес, должность, телефон</w:t>
            </w:r>
          </w:p>
        </w:tc>
      </w:tr>
      <w:tr w:rsidR="00E154AF">
        <w:trPr>
          <w:jc w:val="center"/>
        </w:trPr>
        <w:tc>
          <w:tcPr>
            <w:tcW w:w="780" w:type="dxa"/>
          </w:tcPr>
          <w:p w:rsidR="00E154AF" w:rsidRDefault="00714D5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10" w:type="dxa"/>
          </w:tcPr>
          <w:p w:rsidR="00E154AF" w:rsidRPr="007709B2" w:rsidRDefault="007709B2" w:rsidP="007709B2">
            <w:pPr>
              <w:widowControl w:val="0"/>
              <w:spacing w:after="0" w:line="278" w:lineRule="exac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Печиторба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Виктор Владимирович</w:t>
            </w:r>
          </w:p>
        </w:tc>
        <w:tc>
          <w:tcPr>
            <w:tcW w:w="2616" w:type="dxa"/>
          </w:tcPr>
          <w:p w:rsidR="00E154AF" w:rsidRPr="007709B2" w:rsidRDefault="007709B2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Солгон</w:t>
            </w:r>
            <w:r w:rsidR="00714D59" w:rsidRPr="007709B2">
              <w:rPr>
                <w:rFonts w:ascii="Times New Roman" w:hAnsi="Times New Roman"/>
                <w:sz w:val="28"/>
              </w:rPr>
              <w:t xml:space="preserve"> </w:t>
            </w:r>
          </w:p>
          <w:p w:rsidR="00E154AF" w:rsidRPr="007709B2" w:rsidRDefault="007709B2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Совхозная</w:t>
            </w:r>
            <w:r w:rsidR="00714D59" w:rsidRPr="007709B2">
              <w:rPr>
                <w:rFonts w:ascii="Times New Roman" w:hAnsi="Times New Roman"/>
                <w:sz w:val="28"/>
              </w:rPr>
              <w:t xml:space="preserve"> д.</w:t>
            </w:r>
            <w:r w:rsidR="005F7E9C">
              <w:rPr>
                <w:rFonts w:ascii="Times New Roman" w:hAnsi="Times New Roman"/>
                <w:sz w:val="28"/>
              </w:rPr>
              <w:t>45</w:t>
            </w:r>
          </w:p>
          <w:p w:rsidR="00E154AF" w:rsidRPr="00714D59" w:rsidRDefault="00E154AF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2204" w:type="dxa"/>
          </w:tcPr>
          <w:p w:rsidR="00E154AF" w:rsidRPr="007709B2" w:rsidRDefault="007709B2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 w:rsidRPr="007709B2">
              <w:rPr>
                <w:rFonts w:ascii="Times New Roman" w:hAnsi="Times New Roman"/>
                <w:sz w:val="28"/>
              </w:rPr>
              <w:t>Администрация Солгонского</w:t>
            </w:r>
            <w:r w:rsidR="00714D59" w:rsidRPr="007709B2">
              <w:rPr>
                <w:rFonts w:ascii="Times New Roman" w:hAnsi="Times New Roman"/>
                <w:sz w:val="28"/>
              </w:rPr>
              <w:t xml:space="preserve"> сельсовета, водитель</w:t>
            </w:r>
          </w:p>
          <w:p w:rsidR="00E154AF" w:rsidRPr="007709B2" w:rsidRDefault="007709B2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 w:rsidRPr="007709B2">
              <w:rPr>
                <w:rFonts w:ascii="Times New Roman" w:hAnsi="Times New Roman"/>
                <w:sz w:val="28"/>
              </w:rPr>
              <w:t>3</w:t>
            </w:r>
            <w:r w:rsidR="00714D59" w:rsidRPr="007709B2">
              <w:rPr>
                <w:rFonts w:ascii="Times New Roman" w:hAnsi="Times New Roman"/>
                <w:sz w:val="28"/>
              </w:rPr>
              <w:t>5-1-53</w:t>
            </w:r>
          </w:p>
          <w:p w:rsidR="00E154AF" w:rsidRPr="00714D59" w:rsidRDefault="007709B2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7709B2">
              <w:rPr>
                <w:rFonts w:ascii="Times New Roman" w:hAnsi="Times New Roman"/>
                <w:sz w:val="28"/>
              </w:rPr>
              <w:t>8 923 283 94</w:t>
            </w:r>
            <w:r w:rsidR="00714D59" w:rsidRPr="007709B2">
              <w:rPr>
                <w:rFonts w:ascii="Times New Roman" w:hAnsi="Times New Roman"/>
                <w:sz w:val="28"/>
              </w:rPr>
              <w:t xml:space="preserve"> </w:t>
            </w:r>
            <w:r w:rsidRPr="007709B2">
              <w:rPr>
                <w:rFonts w:ascii="Times New Roman" w:hAnsi="Times New Roman"/>
                <w:sz w:val="28"/>
              </w:rPr>
              <w:t>80</w:t>
            </w:r>
          </w:p>
        </w:tc>
      </w:tr>
      <w:tr w:rsidR="00E154AF">
        <w:trPr>
          <w:jc w:val="center"/>
        </w:trPr>
        <w:tc>
          <w:tcPr>
            <w:tcW w:w="780" w:type="dxa"/>
          </w:tcPr>
          <w:p w:rsidR="00E154AF" w:rsidRDefault="00714D5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E154AF" w:rsidRPr="00714D59" w:rsidRDefault="007709B2" w:rsidP="007709B2">
            <w:pPr>
              <w:widowControl w:val="0"/>
              <w:spacing w:after="0" w:line="278" w:lineRule="exact"/>
              <w:rPr>
                <w:rFonts w:ascii="Times New Roman" w:hAnsi="Times New Roman"/>
                <w:sz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Понютищев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Григорий Александрович</w:t>
            </w:r>
          </w:p>
        </w:tc>
        <w:tc>
          <w:tcPr>
            <w:tcW w:w="2616" w:type="dxa"/>
          </w:tcPr>
          <w:p w:rsidR="00E154AF" w:rsidRPr="00B31126" w:rsidRDefault="007709B2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 w:rsidRPr="00B31126">
              <w:rPr>
                <w:rFonts w:ascii="Times New Roman" w:hAnsi="Times New Roman"/>
                <w:sz w:val="28"/>
              </w:rPr>
              <w:t>с. Солгон</w:t>
            </w:r>
          </w:p>
          <w:p w:rsidR="00E154AF" w:rsidRPr="00714D59" w:rsidRDefault="007709B2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B31126">
              <w:rPr>
                <w:rFonts w:ascii="Times New Roman" w:hAnsi="Times New Roman"/>
                <w:sz w:val="28"/>
              </w:rPr>
              <w:t xml:space="preserve">ул. </w:t>
            </w:r>
            <w:r w:rsidR="00B31126" w:rsidRPr="00B31126">
              <w:rPr>
                <w:rFonts w:ascii="Times New Roman" w:hAnsi="Times New Roman"/>
                <w:sz w:val="28"/>
              </w:rPr>
              <w:t>Главная</w:t>
            </w:r>
            <w:r w:rsidR="00714D59" w:rsidRPr="00B31126">
              <w:rPr>
                <w:rFonts w:ascii="Times New Roman" w:hAnsi="Times New Roman"/>
                <w:sz w:val="28"/>
              </w:rPr>
              <w:t xml:space="preserve">, </w:t>
            </w:r>
            <w:r w:rsidR="005F7E9C">
              <w:rPr>
                <w:rFonts w:ascii="Times New Roman" w:hAnsi="Times New Roman"/>
                <w:sz w:val="28"/>
              </w:rPr>
              <w:t>д 65, кв.2</w:t>
            </w:r>
          </w:p>
        </w:tc>
        <w:tc>
          <w:tcPr>
            <w:tcW w:w="2204" w:type="dxa"/>
          </w:tcPr>
          <w:p w:rsidR="00B31126" w:rsidRPr="007709B2" w:rsidRDefault="00B31126" w:rsidP="00B31126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 w:rsidRPr="007709B2">
              <w:rPr>
                <w:rFonts w:ascii="Times New Roman" w:hAnsi="Times New Roman"/>
                <w:sz w:val="28"/>
              </w:rPr>
              <w:t>Администрация Солгонского сельсовета, водитель</w:t>
            </w:r>
          </w:p>
          <w:p w:rsidR="00B31126" w:rsidRPr="007709B2" w:rsidRDefault="00B31126" w:rsidP="00B31126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 w:rsidRPr="007709B2">
              <w:rPr>
                <w:rFonts w:ascii="Times New Roman" w:hAnsi="Times New Roman"/>
                <w:sz w:val="28"/>
              </w:rPr>
              <w:t>35-1-53</w:t>
            </w:r>
          </w:p>
          <w:p w:rsidR="00E154AF" w:rsidRPr="00714D59" w:rsidRDefault="00B31126" w:rsidP="00B31126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8 923 556 40</w:t>
            </w:r>
            <w:r w:rsidRPr="007709B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7709B2">
              <w:rPr>
                <w:rFonts w:ascii="Times New Roman" w:hAnsi="Times New Roman"/>
                <w:sz w:val="28"/>
              </w:rPr>
              <w:t>0</w:t>
            </w:r>
          </w:p>
        </w:tc>
      </w:tr>
      <w:tr w:rsidR="00E154AF">
        <w:trPr>
          <w:jc w:val="center"/>
        </w:trPr>
        <w:tc>
          <w:tcPr>
            <w:tcW w:w="780" w:type="dxa"/>
          </w:tcPr>
          <w:p w:rsidR="00E154AF" w:rsidRDefault="00714D5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10" w:type="dxa"/>
          </w:tcPr>
          <w:p w:rsidR="00E154AF" w:rsidRPr="00714D59" w:rsidRDefault="00B31126" w:rsidP="00B31126">
            <w:pPr>
              <w:widowControl w:val="0"/>
              <w:spacing w:after="0" w:line="278" w:lineRule="exact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Яскевич Александр Юрьевич</w:t>
            </w:r>
          </w:p>
        </w:tc>
        <w:tc>
          <w:tcPr>
            <w:tcW w:w="2616" w:type="dxa"/>
          </w:tcPr>
          <w:p w:rsidR="00E154AF" w:rsidRPr="007A3447" w:rsidRDefault="00B31126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 w:rsidRPr="007A3447">
              <w:rPr>
                <w:rFonts w:ascii="Times New Roman" w:hAnsi="Times New Roman"/>
                <w:sz w:val="28"/>
              </w:rPr>
              <w:t>с. Солгон</w:t>
            </w:r>
            <w:r w:rsidR="00714D59" w:rsidRPr="007A3447">
              <w:rPr>
                <w:rFonts w:ascii="Times New Roman" w:hAnsi="Times New Roman"/>
                <w:sz w:val="28"/>
              </w:rPr>
              <w:t xml:space="preserve"> </w:t>
            </w:r>
          </w:p>
          <w:p w:rsidR="00E154AF" w:rsidRPr="005F7E9C" w:rsidRDefault="00B31126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 w:rsidRPr="007A3447">
              <w:rPr>
                <w:rFonts w:ascii="Times New Roman" w:hAnsi="Times New Roman"/>
                <w:sz w:val="28"/>
              </w:rPr>
              <w:t xml:space="preserve">ул. </w:t>
            </w:r>
            <w:r w:rsidR="007A3447" w:rsidRPr="007A3447">
              <w:rPr>
                <w:rFonts w:ascii="Times New Roman" w:hAnsi="Times New Roman"/>
                <w:sz w:val="28"/>
              </w:rPr>
              <w:t>Харченко, д.</w:t>
            </w:r>
            <w:r w:rsidR="00714D59" w:rsidRPr="005F7E9C">
              <w:rPr>
                <w:rFonts w:ascii="Times New Roman" w:hAnsi="Times New Roman"/>
                <w:sz w:val="28"/>
              </w:rPr>
              <w:t>9</w:t>
            </w:r>
          </w:p>
          <w:p w:rsidR="00E154AF" w:rsidRPr="00714D59" w:rsidRDefault="00E154AF">
            <w:pPr>
              <w:widowControl w:val="0"/>
              <w:spacing w:after="0" w:line="278" w:lineRule="exact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2204" w:type="dxa"/>
          </w:tcPr>
          <w:p w:rsidR="00E154AF" w:rsidRPr="00714D59" w:rsidRDefault="007A3447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7A3447">
              <w:rPr>
                <w:rFonts w:ascii="Times New Roman" w:hAnsi="Times New Roman"/>
                <w:sz w:val="28"/>
              </w:rPr>
              <w:t>АО «Солгон», управляющий парка К-700</w:t>
            </w:r>
          </w:p>
        </w:tc>
      </w:tr>
      <w:tr w:rsidR="00E154AF">
        <w:trPr>
          <w:jc w:val="center"/>
        </w:trPr>
        <w:tc>
          <w:tcPr>
            <w:tcW w:w="780" w:type="dxa"/>
          </w:tcPr>
          <w:p w:rsidR="00E154AF" w:rsidRDefault="00714D5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10" w:type="dxa"/>
          </w:tcPr>
          <w:p w:rsidR="00E154AF" w:rsidRPr="00714D59" w:rsidRDefault="007A3447" w:rsidP="007A3447">
            <w:pPr>
              <w:widowControl w:val="0"/>
              <w:spacing w:after="0" w:line="278" w:lineRule="exact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Маликов Николай Николаевич</w:t>
            </w:r>
          </w:p>
        </w:tc>
        <w:tc>
          <w:tcPr>
            <w:tcW w:w="2616" w:type="dxa"/>
          </w:tcPr>
          <w:p w:rsidR="00E154AF" w:rsidRPr="007A3447" w:rsidRDefault="007A3447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 w:rsidRPr="007A3447">
              <w:rPr>
                <w:rFonts w:ascii="Times New Roman" w:hAnsi="Times New Roman"/>
                <w:sz w:val="28"/>
              </w:rPr>
              <w:t>д. Тарханка</w:t>
            </w:r>
            <w:r w:rsidR="00714D59" w:rsidRPr="007A3447">
              <w:rPr>
                <w:rFonts w:ascii="Times New Roman" w:hAnsi="Times New Roman"/>
                <w:sz w:val="28"/>
              </w:rPr>
              <w:t xml:space="preserve"> </w:t>
            </w:r>
          </w:p>
          <w:p w:rsidR="00E154AF" w:rsidRPr="005F7E9C" w:rsidRDefault="005F7E9C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Рабочая, д.25 кв.2</w:t>
            </w:r>
          </w:p>
          <w:p w:rsidR="00E154AF" w:rsidRPr="00714D59" w:rsidRDefault="00E154AF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2204" w:type="dxa"/>
          </w:tcPr>
          <w:p w:rsidR="00E154AF" w:rsidRPr="00714D59" w:rsidRDefault="007A3447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7A3447">
              <w:rPr>
                <w:rFonts w:ascii="Times New Roman" w:hAnsi="Times New Roman"/>
                <w:sz w:val="28"/>
              </w:rPr>
              <w:t>АО «Солгон»</w:t>
            </w:r>
            <w:r>
              <w:rPr>
                <w:rFonts w:ascii="Times New Roman" w:hAnsi="Times New Roman"/>
                <w:sz w:val="28"/>
              </w:rPr>
              <w:t>, управляющий 4-го отделения</w:t>
            </w:r>
          </w:p>
        </w:tc>
      </w:tr>
    </w:tbl>
    <w:p w:rsidR="00E154AF" w:rsidRDefault="00E154AF">
      <w:pPr>
        <w:spacing w:after="0"/>
        <w:rPr>
          <w:rFonts w:ascii="Times New Roman" w:hAnsi="Times New Roman"/>
          <w:sz w:val="28"/>
        </w:rPr>
      </w:pPr>
    </w:p>
    <w:sectPr w:rsidR="00E154AF">
      <w:pgSz w:w="11906" w:h="16838" w:code="9"/>
      <w:pgMar w:top="28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54AF"/>
    <w:rsid w:val="0035321A"/>
    <w:rsid w:val="005F7E9C"/>
    <w:rsid w:val="00714D59"/>
    <w:rsid w:val="007709B2"/>
    <w:rsid w:val="007A3447"/>
    <w:rsid w:val="00B31126"/>
    <w:rsid w:val="00C0095E"/>
    <w:rsid w:val="00E1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56E1A-2EDE-421F-A496-021C5EF3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</w:style>
  <w:style w:type="character" w:styleId="a6">
    <w:name w:val="Hyperlink"/>
    <w:basedOn w:val="a0"/>
    <w:rPr>
      <w:color w:val="0000FF"/>
      <w:u w:val="single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14D59"/>
    <w:rPr>
      <w:sz w:val="22"/>
    </w:rPr>
  </w:style>
  <w:style w:type="character" w:customStyle="1" w:styleId="dropdown-user-name">
    <w:name w:val="dropdown-user-name"/>
    <w:basedOn w:val="a0"/>
    <w:rsid w:val="00714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solgon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2020-03-11T06:07:00Z</cp:lastPrinted>
  <dcterms:created xsi:type="dcterms:W3CDTF">2020-03-05T06:23:00Z</dcterms:created>
  <dcterms:modified xsi:type="dcterms:W3CDTF">2020-03-17T07:53:00Z</dcterms:modified>
</cp:coreProperties>
</file>