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0A1CA9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29.01.2024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12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0A1CA9" w:rsidRDefault="000A1CA9" w:rsidP="000A1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0A1CA9" w:rsidRDefault="000A1CA9" w:rsidP="000A1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0A1CA9" w:rsidRDefault="000A1CA9" w:rsidP="000A1CA9">
      <w:pPr>
        <w:pStyle w:val="a3"/>
        <w:rPr>
          <w:sz w:val="28"/>
          <w:szCs w:val="28"/>
        </w:rPr>
      </w:pPr>
    </w:p>
    <w:p w:rsidR="000A1CA9" w:rsidRDefault="000A1CA9" w:rsidP="000A1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0A1CA9" w:rsidRDefault="000A1CA9" w:rsidP="000A1CA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1CA9" w:rsidRDefault="000A1CA9" w:rsidP="000A1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Воробьева Ст</w:t>
      </w:r>
      <w:r w:rsidR="002A1B10">
        <w:rPr>
          <w:sz w:val="28"/>
          <w:szCs w:val="28"/>
        </w:rPr>
        <w:t>епана Александровича, нуждающим</w:t>
      </w:r>
      <w:r>
        <w:rPr>
          <w:sz w:val="28"/>
          <w:szCs w:val="28"/>
        </w:rPr>
        <w:t>ся в улучшении жилищных условий с 29.01.2024 года, так как площадь жилого помещения на одного человека менее учетной нормы,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0A1CA9" w:rsidRDefault="000A1CA9" w:rsidP="000A1C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подписания.</w:t>
      </w:r>
    </w:p>
    <w:p w:rsidR="000A1CA9" w:rsidRDefault="000A1CA9" w:rsidP="000A1CA9">
      <w:pPr>
        <w:pStyle w:val="a3"/>
        <w:jc w:val="both"/>
        <w:rPr>
          <w:sz w:val="28"/>
          <w:szCs w:val="28"/>
        </w:rPr>
      </w:pPr>
    </w:p>
    <w:p w:rsidR="000A1CA9" w:rsidRDefault="000A1CA9" w:rsidP="000A1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A9" w:rsidRDefault="000A1CA9" w:rsidP="000A1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Солгонского сельсовета                                                      А.В. Милицина</w:t>
      </w:r>
    </w:p>
    <w:p w:rsidR="000A1CA9" w:rsidRDefault="000A1CA9" w:rsidP="000A1CA9">
      <w:pPr>
        <w:rPr>
          <w:rFonts w:ascii="Times New Roman" w:hAnsi="Times New Roman" w:cs="Times New Roman"/>
          <w:sz w:val="28"/>
          <w:szCs w:val="28"/>
        </w:rPr>
      </w:pPr>
    </w:p>
    <w:p w:rsidR="000A1CA9" w:rsidRDefault="000A1CA9" w:rsidP="000A1CA9"/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A1CA9"/>
    <w:rsid w:val="000C02F0"/>
    <w:rsid w:val="00112083"/>
    <w:rsid w:val="001C0FF6"/>
    <w:rsid w:val="001C24B4"/>
    <w:rsid w:val="001E45A8"/>
    <w:rsid w:val="0026047F"/>
    <w:rsid w:val="002A1B10"/>
    <w:rsid w:val="002B08B8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D4DFA"/>
    <w:rsid w:val="00A70153"/>
    <w:rsid w:val="00B4457F"/>
    <w:rsid w:val="00BC3CAF"/>
    <w:rsid w:val="00E372AB"/>
    <w:rsid w:val="00E778FC"/>
    <w:rsid w:val="00ED0147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2024-01-29T04:54:00Z</cp:lastPrinted>
  <dcterms:created xsi:type="dcterms:W3CDTF">2017-01-27T01:25:00Z</dcterms:created>
  <dcterms:modified xsi:type="dcterms:W3CDTF">2024-01-29T04:58:00Z</dcterms:modified>
</cp:coreProperties>
</file>