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3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0101F8">
              <w:t>№ 19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474E89">
              <w:t>28</w:t>
            </w:r>
            <w:r w:rsidR="00A24C72">
              <w:t>.02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451F5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451F5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101F8" w:rsidRPr="005021FA" w:rsidRDefault="000101F8" w:rsidP="000101F8">
      <w:pPr>
        <w:jc w:val="both"/>
      </w:pPr>
      <w:r>
        <w:t>27.02</w:t>
      </w:r>
      <w:r w:rsidRPr="005021FA">
        <w:t>.202</w:t>
      </w:r>
      <w:r>
        <w:t>4</w:t>
      </w:r>
      <w:r w:rsidRPr="005021FA">
        <w:t xml:space="preserve">                                         с. Солгон                                                 № </w:t>
      </w:r>
      <w:r>
        <w:t>19</w:t>
      </w:r>
    </w:p>
    <w:p w:rsidR="000101F8" w:rsidRDefault="000101F8" w:rsidP="000101F8"/>
    <w:p w:rsidR="000101F8" w:rsidRDefault="000101F8" w:rsidP="000101F8">
      <w:r w:rsidRPr="00C60668">
        <w:t xml:space="preserve">Об утверждении нормативов финансовых затрат на капитальный ремонт, ремонт, содержание автомобильных дорог </w:t>
      </w:r>
      <w:r>
        <w:t xml:space="preserve">общего пользования </w:t>
      </w:r>
      <w:r w:rsidRPr="00C60668">
        <w:t xml:space="preserve">местного значения </w:t>
      </w:r>
      <w:r>
        <w:t>Солгонского сельсовета</w:t>
      </w:r>
      <w:r w:rsidRPr="00C60668">
        <w:rPr>
          <w:i/>
        </w:rPr>
        <w:t xml:space="preserve"> </w:t>
      </w:r>
      <w:r w:rsidRPr="00C60668">
        <w:t>и правил расчета размера ассигнований местного бюджета на указанные цели</w:t>
      </w:r>
    </w:p>
    <w:p w:rsidR="000101F8" w:rsidRDefault="000101F8" w:rsidP="000101F8"/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  <w:rPr>
          <w:i/>
        </w:rPr>
      </w:pPr>
      <w:r w:rsidRPr="000F4C2B">
        <w:t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>
        <w:t xml:space="preserve"> Российской Федерации», руководствуясь</w:t>
      </w:r>
      <w:r w:rsidRPr="000F4C2B">
        <w:t xml:space="preserve"> Устав</w:t>
      </w:r>
      <w:r>
        <w:t>ом</w:t>
      </w:r>
      <w:r w:rsidRPr="000F4C2B">
        <w:t xml:space="preserve"> </w:t>
      </w:r>
      <w:r>
        <w:t>Солгонского</w:t>
      </w:r>
      <w:r w:rsidRPr="00CF3D69">
        <w:t xml:space="preserve"> сельсовета</w:t>
      </w:r>
      <w:r>
        <w:t xml:space="preserve"> Ужурского района Красноярского края</w:t>
      </w:r>
      <w:r>
        <w:rPr>
          <w:i/>
        </w:rPr>
        <w:t xml:space="preserve"> </w:t>
      </w:r>
      <w:r w:rsidRPr="00CF3D69">
        <w:t>ПОСТАНОВЛЯЮ:</w:t>
      </w: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  <w:rPr>
          <w:i/>
        </w:rPr>
      </w:pPr>
      <w:r w:rsidRPr="000F4C2B">
        <w:t xml:space="preserve">1. Утвердить нормативы финансовых затрат на капитальный ремонт, ремонт, содержание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 xml:space="preserve">Солгонского </w:t>
      </w:r>
      <w:r w:rsidRPr="00CF3D69">
        <w:t>сельсовета</w:t>
      </w:r>
      <w:r>
        <w:t xml:space="preserve"> на 2024 финансовый год</w:t>
      </w:r>
      <w:r w:rsidRPr="00CF3D69">
        <w:t>:</w:t>
      </w: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  <w:r w:rsidRPr="000F4C2B">
        <w:t xml:space="preserve">на капитальный ремонт </w:t>
      </w:r>
      <w:r>
        <w:t>–</w:t>
      </w:r>
      <w:r w:rsidRPr="000F4C2B">
        <w:t xml:space="preserve"> </w:t>
      </w:r>
      <w:r>
        <w:t xml:space="preserve">0,00 </w:t>
      </w:r>
      <w:r w:rsidRPr="000F4C2B">
        <w:t>рублей;</w:t>
      </w: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  <w:r>
        <w:t>на ремонт – 0,</w:t>
      </w:r>
      <w:proofErr w:type="gramStart"/>
      <w:r>
        <w:t xml:space="preserve">00 </w:t>
      </w:r>
      <w:r w:rsidRPr="000F4C2B">
        <w:t xml:space="preserve"> рублей</w:t>
      </w:r>
      <w:proofErr w:type="gramEnd"/>
      <w:r w:rsidRPr="000F4C2B">
        <w:t>;</w:t>
      </w: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  <w:r w:rsidRPr="000F4C2B">
        <w:t>на содержание автом</w:t>
      </w:r>
      <w:r>
        <w:t xml:space="preserve">обильных дорог местного значения – </w:t>
      </w:r>
      <w:r w:rsidRPr="00CA7D9F">
        <w:t>639 700,</w:t>
      </w:r>
      <w:proofErr w:type="gramStart"/>
      <w:r w:rsidRPr="00CA7D9F">
        <w:t>00  рублей</w:t>
      </w:r>
      <w:proofErr w:type="gramEnd"/>
      <w:r w:rsidRPr="00CA7D9F">
        <w:t>.</w:t>
      </w: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  <w:r w:rsidRPr="000F4C2B">
        <w:t xml:space="preserve">2. Утвердить правила расчета размера ассигнований местного бюджета на капитальный ремонт, ремонт, содержание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CF3D69">
        <w:t xml:space="preserve"> сельсовета</w:t>
      </w:r>
      <w:r w:rsidRPr="000F4C2B">
        <w:rPr>
          <w:i/>
        </w:rPr>
        <w:t xml:space="preserve"> </w:t>
      </w:r>
      <w:r w:rsidRPr="000F4C2B">
        <w:t>согласно приложению.</w:t>
      </w: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  <w:r w:rsidRPr="000F4C2B">
        <w:t xml:space="preserve">3. Настоящее </w:t>
      </w:r>
      <w:r w:rsidRPr="00CF3D69">
        <w:t>Постановление</w:t>
      </w:r>
      <w:r w:rsidRPr="000F4C2B">
        <w:rPr>
          <w:i/>
        </w:rPr>
        <w:t xml:space="preserve"> </w:t>
      </w:r>
      <w:r w:rsidRPr="000F4C2B">
        <w:t>вступает</w:t>
      </w:r>
      <w:r>
        <w:t xml:space="preserve"> в силу с момента подписания</w:t>
      </w:r>
      <w:r w:rsidRPr="004A4B4D">
        <w:t xml:space="preserve"> </w:t>
      </w:r>
      <w:r>
        <w:t>и распространяется на правоотношения, возникшие с 01 января 2024 года.</w:t>
      </w: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  <w:rPr>
          <w:i/>
        </w:rPr>
      </w:pPr>
      <w:r w:rsidRPr="000F4C2B">
        <w:t xml:space="preserve">4. Контроль за исполнением настоящего </w:t>
      </w:r>
      <w:r w:rsidRPr="00CF3D69">
        <w:t>Постановления оставляю за собой.</w:t>
      </w:r>
    </w:p>
    <w:p w:rsidR="000101F8" w:rsidRPr="004A4B4D" w:rsidRDefault="000101F8" w:rsidP="000101F8">
      <w:pPr>
        <w:autoSpaceDE w:val="0"/>
        <w:autoSpaceDN w:val="0"/>
        <w:adjustRightInd w:val="0"/>
        <w:jc w:val="both"/>
      </w:pPr>
    </w:p>
    <w:p w:rsidR="000101F8" w:rsidRPr="004A4B4D" w:rsidRDefault="000101F8" w:rsidP="000101F8">
      <w:pPr>
        <w:autoSpaceDE w:val="0"/>
        <w:autoSpaceDN w:val="0"/>
        <w:adjustRightInd w:val="0"/>
        <w:jc w:val="both"/>
      </w:pPr>
    </w:p>
    <w:p w:rsidR="000101F8" w:rsidRDefault="000101F8" w:rsidP="000101F8">
      <w:pPr>
        <w:autoSpaceDE w:val="0"/>
        <w:autoSpaceDN w:val="0"/>
        <w:adjustRightInd w:val="0"/>
        <w:jc w:val="both"/>
      </w:pPr>
      <w:r>
        <w:t>Глава Солгонского сельсовета                                                       А.В. Милицина</w:t>
      </w:r>
    </w:p>
    <w:p w:rsidR="000101F8" w:rsidRPr="00CF3D69" w:rsidRDefault="000101F8" w:rsidP="000101F8">
      <w:pPr>
        <w:autoSpaceDE w:val="0"/>
        <w:autoSpaceDN w:val="0"/>
        <w:adjustRightInd w:val="0"/>
        <w:jc w:val="both"/>
        <w:sectPr w:rsidR="000101F8" w:rsidRPr="00CF3D69" w:rsidSect="006D34B0">
          <w:pgSz w:w="11906" w:h="16838"/>
          <w:pgMar w:top="851" w:right="850" w:bottom="568" w:left="1701" w:header="708" w:footer="708" w:gutter="0"/>
          <w:cols w:space="708"/>
          <w:titlePg/>
          <w:docGrid w:linePitch="360"/>
        </w:sectPr>
      </w:pPr>
      <w:r>
        <w:t xml:space="preserve">                </w:t>
      </w:r>
    </w:p>
    <w:tbl>
      <w:tblPr>
        <w:tblpPr w:leftFromText="180" w:rightFromText="180" w:vertAnchor="page" w:horzAnchor="page" w:tblpX="6478" w:tblpY="496"/>
        <w:tblW w:w="0" w:type="auto"/>
        <w:tblLook w:val="00A0" w:firstRow="1" w:lastRow="0" w:firstColumn="1" w:lastColumn="0" w:noHBand="0" w:noVBand="0"/>
      </w:tblPr>
      <w:tblGrid>
        <w:gridCol w:w="1558"/>
        <w:gridCol w:w="3422"/>
      </w:tblGrid>
      <w:tr w:rsidR="000101F8" w:rsidRPr="00C60668" w:rsidTr="0026570F">
        <w:trPr>
          <w:trHeight w:val="1333"/>
        </w:trPr>
        <w:tc>
          <w:tcPr>
            <w:tcW w:w="1558" w:type="dxa"/>
          </w:tcPr>
          <w:p w:rsidR="000101F8" w:rsidRPr="00C60668" w:rsidRDefault="000101F8" w:rsidP="002657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22" w:type="dxa"/>
          </w:tcPr>
          <w:p w:rsidR="000101F8" w:rsidRPr="00C60668" w:rsidRDefault="000101F8" w:rsidP="0026570F">
            <w:pPr>
              <w:autoSpaceDE w:val="0"/>
              <w:autoSpaceDN w:val="0"/>
              <w:adjustRightInd w:val="0"/>
              <w:ind w:left="602"/>
              <w:jc w:val="both"/>
            </w:pPr>
            <w:r w:rsidRPr="00C60668">
              <w:t xml:space="preserve">Приложение </w:t>
            </w:r>
          </w:p>
          <w:p w:rsidR="000101F8" w:rsidRPr="00C60668" w:rsidRDefault="000101F8" w:rsidP="0026570F">
            <w:pPr>
              <w:autoSpaceDE w:val="0"/>
              <w:autoSpaceDN w:val="0"/>
              <w:adjustRightInd w:val="0"/>
              <w:ind w:left="602"/>
              <w:jc w:val="both"/>
              <w:rPr>
                <w:i/>
              </w:rPr>
            </w:pPr>
            <w:r w:rsidRPr="00C60668">
              <w:t>к</w:t>
            </w:r>
            <w:r w:rsidRPr="0020654C">
              <w:t xml:space="preserve"> Постановлению</w:t>
            </w:r>
            <w:r w:rsidRPr="00C60668">
              <w:rPr>
                <w:i/>
              </w:rPr>
              <w:t xml:space="preserve"> </w:t>
            </w:r>
          </w:p>
          <w:p w:rsidR="000101F8" w:rsidRPr="00C60668" w:rsidRDefault="000101F8" w:rsidP="0026570F">
            <w:pPr>
              <w:autoSpaceDE w:val="0"/>
              <w:autoSpaceDN w:val="0"/>
              <w:adjustRightInd w:val="0"/>
              <w:ind w:left="602"/>
              <w:jc w:val="both"/>
            </w:pPr>
            <w:proofErr w:type="gramStart"/>
            <w:r w:rsidRPr="00C60668">
              <w:t>от</w:t>
            </w:r>
            <w:r>
              <w:t xml:space="preserve">  </w:t>
            </w:r>
            <w:r>
              <w:rPr>
                <w:u w:val="single"/>
              </w:rPr>
              <w:t>27.02.2024г</w:t>
            </w:r>
            <w:proofErr w:type="gramEnd"/>
            <w:r>
              <w:rPr>
                <w:u w:val="single"/>
              </w:rPr>
              <w:t xml:space="preserve"> </w:t>
            </w:r>
            <w:r>
              <w:t xml:space="preserve"> </w:t>
            </w:r>
            <w:r w:rsidRPr="00C60668">
              <w:t xml:space="preserve">№ </w:t>
            </w:r>
            <w:r>
              <w:rPr>
                <w:u w:val="single"/>
              </w:rPr>
              <w:t xml:space="preserve">19    </w:t>
            </w:r>
          </w:p>
        </w:tc>
      </w:tr>
    </w:tbl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</w:p>
    <w:p w:rsidR="000101F8" w:rsidRPr="000F4C2B" w:rsidRDefault="000101F8" w:rsidP="000101F8">
      <w:pPr>
        <w:autoSpaceDE w:val="0"/>
        <w:autoSpaceDN w:val="0"/>
        <w:adjustRightInd w:val="0"/>
        <w:ind w:firstLine="540"/>
        <w:jc w:val="both"/>
      </w:pPr>
    </w:p>
    <w:p w:rsidR="000101F8" w:rsidRDefault="000101F8" w:rsidP="000101F8">
      <w:pPr>
        <w:autoSpaceDE w:val="0"/>
        <w:autoSpaceDN w:val="0"/>
        <w:adjustRightInd w:val="0"/>
        <w:jc w:val="center"/>
        <w:rPr>
          <w:b/>
        </w:rPr>
      </w:pPr>
    </w:p>
    <w:p w:rsidR="000101F8" w:rsidRPr="002761FB" w:rsidRDefault="000101F8" w:rsidP="000101F8">
      <w:pPr>
        <w:autoSpaceDE w:val="0"/>
        <w:autoSpaceDN w:val="0"/>
        <w:adjustRightInd w:val="0"/>
        <w:jc w:val="center"/>
        <w:rPr>
          <w:b/>
        </w:rPr>
      </w:pPr>
      <w:r w:rsidRPr="002761FB">
        <w:rPr>
          <w:b/>
        </w:rPr>
        <w:t xml:space="preserve">Правила </w:t>
      </w:r>
    </w:p>
    <w:p w:rsidR="000101F8" w:rsidRPr="002761FB" w:rsidRDefault="000101F8" w:rsidP="000101F8">
      <w:pPr>
        <w:autoSpaceDE w:val="0"/>
        <w:autoSpaceDN w:val="0"/>
        <w:adjustRightInd w:val="0"/>
        <w:jc w:val="center"/>
        <w:rPr>
          <w:b/>
          <w:i/>
        </w:rPr>
      </w:pPr>
      <w:r w:rsidRPr="002761FB">
        <w:rPr>
          <w:b/>
        </w:rPr>
        <w:t xml:space="preserve">расчета размера ассигнований местного бюджета на капитальный ремонт, ремонт, содержание автомобильных дорог </w:t>
      </w:r>
      <w:r>
        <w:rPr>
          <w:b/>
        </w:rPr>
        <w:t xml:space="preserve">общего пользования </w:t>
      </w:r>
      <w:r w:rsidRPr="002761FB">
        <w:rPr>
          <w:b/>
        </w:rPr>
        <w:t xml:space="preserve">местного значения </w:t>
      </w:r>
      <w:r>
        <w:rPr>
          <w:b/>
        </w:rPr>
        <w:t>Солгонского</w:t>
      </w:r>
      <w:r w:rsidRPr="0020654C">
        <w:rPr>
          <w:b/>
        </w:rPr>
        <w:t xml:space="preserve"> сельсовета</w:t>
      </w:r>
    </w:p>
    <w:p w:rsidR="000101F8" w:rsidRPr="002761FB" w:rsidRDefault="000101F8" w:rsidP="000101F8">
      <w:pPr>
        <w:autoSpaceDE w:val="0"/>
        <w:autoSpaceDN w:val="0"/>
        <w:adjustRightInd w:val="0"/>
        <w:jc w:val="center"/>
        <w:rPr>
          <w:b/>
          <w:i/>
        </w:rPr>
      </w:pPr>
    </w:p>
    <w:p w:rsidR="000101F8" w:rsidRPr="000F4C2B" w:rsidRDefault="000101F8" w:rsidP="000101F8">
      <w:pPr>
        <w:autoSpaceDE w:val="0"/>
        <w:autoSpaceDN w:val="0"/>
        <w:adjustRightInd w:val="0"/>
        <w:jc w:val="both"/>
      </w:pPr>
    </w:p>
    <w:p w:rsidR="000101F8" w:rsidRDefault="000101F8" w:rsidP="000101F8">
      <w:pPr>
        <w:autoSpaceDE w:val="0"/>
        <w:autoSpaceDN w:val="0"/>
        <w:adjustRightInd w:val="0"/>
        <w:ind w:firstLine="709"/>
        <w:jc w:val="both"/>
      </w:pPr>
      <w:r w:rsidRPr="000F4C2B">
        <w:t xml:space="preserve">1. Объем бюджетных ассигнований из местного бюджета на </w:t>
      </w:r>
      <w:r>
        <w:t xml:space="preserve">капитальный ремонт </w:t>
      </w:r>
      <w:r w:rsidRPr="000F4C2B">
        <w:t xml:space="preserve">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>
        <w:rPr>
          <w:i/>
        </w:rPr>
        <w:t xml:space="preserve"> </w:t>
      </w:r>
      <w:r w:rsidRPr="000F4C2B">
        <w:t xml:space="preserve">рассчитываются </w:t>
      </w:r>
      <w:r w:rsidRPr="003260FC">
        <w:t>нормативным методом на</w:t>
      </w:r>
      <w:r>
        <w:t xml:space="preserve"> основе утвержденных нормативов </w:t>
      </w:r>
      <w:r w:rsidRPr="000F4C2B">
        <w:t xml:space="preserve">финансовых затрат на капитальный ремонт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>
        <w:rPr>
          <w:i/>
        </w:rPr>
        <w:t xml:space="preserve"> </w:t>
      </w:r>
      <w:r>
        <w:t>по формуле:</w:t>
      </w:r>
    </w:p>
    <w:p w:rsidR="000101F8" w:rsidRDefault="000101F8" w:rsidP="000101F8">
      <w:pPr>
        <w:autoSpaceDE w:val="0"/>
        <w:autoSpaceDN w:val="0"/>
        <w:adjustRightInd w:val="0"/>
        <w:ind w:firstLine="709"/>
        <w:jc w:val="center"/>
      </w:pPr>
      <w:r>
        <w:t>А</w:t>
      </w:r>
      <w:r>
        <w:rPr>
          <w:vertAlign w:val="subscript"/>
        </w:rPr>
        <w:t>кр</w:t>
      </w:r>
      <w:r>
        <w:t>=</w:t>
      </w:r>
      <w:proofErr w:type="spellStart"/>
      <w:r>
        <w:t>Н</w:t>
      </w:r>
      <w:r>
        <w:rPr>
          <w:vertAlign w:val="subscript"/>
        </w:rPr>
        <w:t>кр</w:t>
      </w:r>
      <w:proofErr w:type="spellEnd"/>
      <w:r>
        <w:t>*</w:t>
      </w:r>
      <w:proofErr w:type="spellStart"/>
      <w:r>
        <w:t>П</w:t>
      </w:r>
      <w:r>
        <w:rPr>
          <w:vertAlign w:val="subscript"/>
        </w:rPr>
        <w:t>кр</w:t>
      </w:r>
      <w:proofErr w:type="spellEnd"/>
      <w:r>
        <w:t>, где</w:t>
      </w:r>
    </w:p>
    <w:p w:rsidR="000101F8" w:rsidRDefault="000101F8" w:rsidP="000101F8">
      <w:pPr>
        <w:autoSpaceDE w:val="0"/>
        <w:autoSpaceDN w:val="0"/>
        <w:adjustRightInd w:val="0"/>
        <w:ind w:firstLine="709"/>
        <w:jc w:val="both"/>
      </w:pPr>
    </w:p>
    <w:p w:rsidR="000101F8" w:rsidRDefault="000101F8" w:rsidP="000101F8">
      <w:pPr>
        <w:autoSpaceDE w:val="0"/>
        <w:autoSpaceDN w:val="0"/>
        <w:adjustRightInd w:val="0"/>
        <w:ind w:firstLine="709"/>
        <w:jc w:val="both"/>
        <w:rPr>
          <w:i/>
        </w:rPr>
      </w:pPr>
      <w:r>
        <w:t>А</w:t>
      </w:r>
      <w:r>
        <w:rPr>
          <w:vertAlign w:val="subscript"/>
        </w:rPr>
        <w:t xml:space="preserve">кр </w:t>
      </w:r>
      <w:r>
        <w:t>- о</w:t>
      </w:r>
      <w:r w:rsidRPr="000F4C2B">
        <w:t xml:space="preserve">бъем бюджетных ассигнований из местного бюджета на </w:t>
      </w:r>
      <w:r>
        <w:t xml:space="preserve">капитальный ремонт </w:t>
      </w:r>
      <w:r w:rsidRPr="000F4C2B">
        <w:t xml:space="preserve">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>
        <w:rPr>
          <w:i/>
        </w:rPr>
        <w:t>;</w:t>
      </w:r>
    </w:p>
    <w:p w:rsidR="000101F8" w:rsidRDefault="000101F8" w:rsidP="000101F8">
      <w:pPr>
        <w:autoSpaceDE w:val="0"/>
        <w:autoSpaceDN w:val="0"/>
        <w:adjustRightInd w:val="0"/>
        <w:ind w:firstLine="709"/>
        <w:jc w:val="both"/>
      </w:pPr>
      <w:proofErr w:type="spellStart"/>
      <w:r>
        <w:t>Н</w:t>
      </w:r>
      <w:r>
        <w:rPr>
          <w:vertAlign w:val="subscript"/>
        </w:rPr>
        <w:t>кр</w:t>
      </w:r>
      <w:proofErr w:type="spellEnd"/>
      <w:r>
        <w:t xml:space="preserve"> - утвержденных нормативов </w:t>
      </w:r>
      <w:r w:rsidRPr="000F4C2B">
        <w:t xml:space="preserve">финансовых затрат на капитальный ремонт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сельсовета;</w:t>
      </w:r>
    </w:p>
    <w:p w:rsidR="000101F8" w:rsidRDefault="000101F8" w:rsidP="000101F8">
      <w:pPr>
        <w:autoSpaceDE w:val="0"/>
        <w:autoSpaceDN w:val="0"/>
        <w:adjustRightInd w:val="0"/>
        <w:ind w:firstLine="709"/>
        <w:jc w:val="both"/>
      </w:pPr>
      <w:proofErr w:type="spellStart"/>
      <w:r>
        <w:t>П</w:t>
      </w:r>
      <w:r>
        <w:rPr>
          <w:vertAlign w:val="subscript"/>
        </w:rPr>
        <w:t>кр</w:t>
      </w:r>
      <w:proofErr w:type="spellEnd"/>
      <w:r>
        <w:t xml:space="preserve"> – протяженность </w:t>
      </w:r>
      <w:r w:rsidRPr="000F4C2B">
        <w:t xml:space="preserve">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>
        <w:t xml:space="preserve"> подлежащих капитальному ремонту в километрах.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</w:pPr>
      <w:r w:rsidRPr="00932D2C">
        <w:t xml:space="preserve">2. Объем бюджетных ассигнований из местного бюджета на ремонт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rPr>
          <w:i/>
        </w:rPr>
        <w:t xml:space="preserve"> </w:t>
      </w:r>
      <w:r w:rsidRPr="00932D2C">
        <w:t xml:space="preserve">рассчитываются нормативным методом на основе утвержденных нормативов финансовых затрат на ремонт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rPr>
          <w:i/>
        </w:rPr>
        <w:t xml:space="preserve"> </w:t>
      </w:r>
      <w:r w:rsidRPr="00932D2C">
        <w:t>по формуле: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center"/>
      </w:pPr>
      <w:r w:rsidRPr="00932D2C">
        <w:t>А</w:t>
      </w:r>
      <w:r w:rsidRPr="00932D2C">
        <w:rPr>
          <w:vertAlign w:val="subscript"/>
        </w:rPr>
        <w:t>р</w:t>
      </w:r>
      <w:r w:rsidRPr="00932D2C">
        <w:t>=</w:t>
      </w:r>
      <w:proofErr w:type="spellStart"/>
      <w:r w:rsidRPr="00932D2C">
        <w:t>Н</w:t>
      </w:r>
      <w:r w:rsidRPr="00932D2C">
        <w:rPr>
          <w:vertAlign w:val="subscript"/>
        </w:rPr>
        <w:t>р</w:t>
      </w:r>
      <w:proofErr w:type="spellEnd"/>
      <w:r w:rsidRPr="00932D2C">
        <w:t>*</w:t>
      </w:r>
      <w:proofErr w:type="spellStart"/>
      <w:r w:rsidRPr="00932D2C">
        <w:t>П</w:t>
      </w:r>
      <w:r w:rsidRPr="00932D2C">
        <w:rPr>
          <w:vertAlign w:val="subscript"/>
        </w:rPr>
        <w:t>р</w:t>
      </w:r>
      <w:proofErr w:type="spellEnd"/>
      <w:r w:rsidRPr="00932D2C">
        <w:t>, где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</w:pP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  <w:rPr>
          <w:i/>
        </w:rPr>
      </w:pPr>
      <w:r w:rsidRPr="00932D2C">
        <w:t>А</w:t>
      </w:r>
      <w:r w:rsidRPr="00932D2C">
        <w:rPr>
          <w:vertAlign w:val="subscript"/>
        </w:rPr>
        <w:t xml:space="preserve">р </w:t>
      </w:r>
      <w:r w:rsidRPr="00932D2C">
        <w:t xml:space="preserve">- объем бюджетных ассигнований из местного бюджета на ремонт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rPr>
          <w:i/>
        </w:rPr>
        <w:t>;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</w:pPr>
      <w:proofErr w:type="spellStart"/>
      <w:r w:rsidRPr="00932D2C">
        <w:t>Н</w:t>
      </w:r>
      <w:r w:rsidRPr="00932D2C">
        <w:rPr>
          <w:vertAlign w:val="subscript"/>
        </w:rPr>
        <w:t>р</w:t>
      </w:r>
      <w:proofErr w:type="spellEnd"/>
      <w:r w:rsidRPr="00932D2C">
        <w:t xml:space="preserve"> - утвержденных нормативов финансовых затрат на ремонт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t>;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</w:pPr>
      <w:proofErr w:type="spellStart"/>
      <w:r w:rsidRPr="00932D2C">
        <w:t>П</w:t>
      </w:r>
      <w:r w:rsidRPr="00932D2C">
        <w:rPr>
          <w:vertAlign w:val="subscript"/>
        </w:rPr>
        <w:t>р</w:t>
      </w:r>
      <w:proofErr w:type="spellEnd"/>
      <w:r w:rsidRPr="00932D2C">
        <w:t xml:space="preserve"> – протяженность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t xml:space="preserve"> подлежащих ремонту</w:t>
      </w:r>
      <w:r>
        <w:t xml:space="preserve"> в километрах</w:t>
      </w:r>
      <w:r w:rsidRPr="00932D2C">
        <w:t>.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</w:pPr>
      <w:r w:rsidRPr="00932D2C">
        <w:t xml:space="preserve">3. Объем бюджетных ассигнований из местного бюджета на содержание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rPr>
          <w:i/>
        </w:rPr>
        <w:t xml:space="preserve"> </w:t>
      </w:r>
      <w:r w:rsidRPr="00932D2C">
        <w:t xml:space="preserve">рассчитываются нормативным методом на основе утвержденных нормативов финансовых затрат на содержание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rPr>
          <w:i/>
        </w:rPr>
        <w:t xml:space="preserve"> </w:t>
      </w:r>
      <w:r w:rsidRPr="00932D2C">
        <w:t>по формуле: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center"/>
      </w:pPr>
      <w:r w:rsidRPr="00932D2C">
        <w:t>А</w:t>
      </w:r>
      <w:r w:rsidRPr="00932D2C">
        <w:rPr>
          <w:vertAlign w:val="subscript"/>
        </w:rPr>
        <w:t>с</w:t>
      </w:r>
      <w:r w:rsidRPr="00932D2C">
        <w:t>=</w:t>
      </w:r>
      <w:proofErr w:type="spellStart"/>
      <w:r w:rsidRPr="00932D2C">
        <w:t>Н</w:t>
      </w:r>
      <w:r w:rsidRPr="00932D2C">
        <w:rPr>
          <w:vertAlign w:val="subscript"/>
        </w:rPr>
        <w:t>с</w:t>
      </w:r>
      <w:proofErr w:type="spellEnd"/>
      <w:r w:rsidRPr="00932D2C">
        <w:t>*</w:t>
      </w:r>
      <w:proofErr w:type="spellStart"/>
      <w:r w:rsidRPr="00932D2C">
        <w:t>П</w:t>
      </w:r>
      <w:r w:rsidRPr="00932D2C">
        <w:rPr>
          <w:vertAlign w:val="subscript"/>
        </w:rPr>
        <w:t>с</w:t>
      </w:r>
      <w:proofErr w:type="spellEnd"/>
      <w:r w:rsidRPr="00932D2C">
        <w:t>, где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</w:pP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  <w:rPr>
          <w:i/>
        </w:rPr>
      </w:pPr>
      <w:r w:rsidRPr="00932D2C">
        <w:t>А</w:t>
      </w:r>
      <w:r w:rsidRPr="00932D2C">
        <w:rPr>
          <w:vertAlign w:val="subscript"/>
        </w:rPr>
        <w:t xml:space="preserve">с </w:t>
      </w:r>
      <w:r w:rsidRPr="00932D2C">
        <w:t xml:space="preserve">- объем бюджетных ассигнований из местного бюджета на </w:t>
      </w:r>
      <w:r>
        <w:t>содержание</w:t>
      </w:r>
      <w:r w:rsidRPr="00932D2C">
        <w:t xml:space="preserve">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rPr>
          <w:i/>
        </w:rPr>
        <w:t>;</w:t>
      </w:r>
    </w:p>
    <w:p w:rsidR="000101F8" w:rsidRPr="00932D2C" w:rsidRDefault="000101F8" w:rsidP="000101F8">
      <w:pPr>
        <w:autoSpaceDE w:val="0"/>
        <w:autoSpaceDN w:val="0"/>
        <w:adjustRightInd w:val="0"/>
        <w:ind w:firstLine="709"/>
        <w:jc w:val="both"/>
      </w:pPr>
      <w:proofErr w:type="spellStart"/>
      <w:r w:rsidRPr="00932D2C">
        <w:t>Н</w:t>
      </w:r>
      <w:r w:rsidRPr="00932D2C">
        <w:rPr>
          <w:vertAlign w:val="subscript"/>
        </w:rPr>
        <w:t>с</w:t>
      </w:r>
      <w:proofErr w:type="spellEnd"/>
      <w:r w:rsidRPr="00932D2C">
        <w:t xml:space="preserve"> - утвержденных нормативов финансовых затрат на </w:t>
      </w:r>
      <w:r>
        <w:t>содержание</w:t>
      </w:r>
      <w:r w:rsidRPr="00932D2C">
        <w:t xml:space="preserve">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 w:rsidRPr="00932D2C">
        <w:t>;</w:t>
      </w:r>
    </w:p>
    <w:p w:rsidR="000101F8" w:rsidRDefault="000101F8" w:rsidP="000101F8">
      <w:pPr>
        <w:autoSpaceDE w:val="0"/>
        <w:autoSpaceDN w:val="0"/>
        <w:adjustRightInd w:val="0"/>
        <w:ind w:firstLine="709"/>
        <w:jc w:val="both"/>
      </w:pPr>
      <w:proofErr w:type="spellStart"/>
      <w:r w:rsidRPr="00932D2C">
        <w:t>П</w:t>
      </w:r>
      <w:r w:rsidRPr="00932D2C">
        <w:rPr>
          <w:vertAlign w:val="subscript"/>
        </w:rPr>
        <w:t>с</w:t>
      </w:r>
      <w:proofErr w:type="spellEnd"/>
      <w:r w:rsidRPr="00932D2C">
        <w:t xml:space="preserve"> – протяженность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>
        <w:t xml:space="preserve"> в километрах.</w:t>
      </w:r>
    </w:p>
    <w:p w:rsidR="000101F8" w:rsidRPr="00315324" w:rsidRDefault="000101F8" w:rsidP="000101F8">
      <w:pPr>
        <w:autoSpaceDE w:val="0"/>
        <w:autoSpaceDN w:val="0"/>
        <w:adjustRightInd w:val="0"/>
        <w:ind w:firstLine="709"/>
        <w:jc w:val="both"/>
        <w:rPr>
          <w:highlight w:val="red"/>
        </w:rPr>
      </w:pPr>
      <w:r>
        <w:t xml:space="preserve">4. Общая сумма бюджетных ассигнований </w:t>
      </w:r>
      <w:r w:rsidRPr="000F4C2B">
        <w:t xml:space="preserve">на капитальный ремонт, ремонт, содержание автомобильных дорог </w:t>
      </w:r>
      <w:r>
        <w:t xml:space="preserve">общего пользования </w:t>
      </w:r>
      <w:r w:rsidRPr="000F4C2B">
        <w:t xml:space="preserve">местного значения </w:t>
      </w:r>
      <w:r>
        <w:t>Солгонского</w:t>
      </w:r>
      <w:r w:rsidRPr="0020654C">
        <w:t xml:space="preserve"> сельсовета</w:t>
      </w:r>
      <w:r>
        <w:t xml:space="preserve"> определяется как </w:t>
      </w:r>
      <w:proofErr w:type="gramStart"/>
      <w:r>
        <w:t>сумма  бюджетных</w:t>
      </w:r>
      <w:proofErr w:type="gramEnd"/>
      <w:r>
        <w:t xml:space="preserve"> ассигнований, указанных в пунктах 1, 2, 3 Настоящих правил.</w:t>
      </w:r>
    </w:p>
    <w:p w:rsidR="000101F8" w:rsidRPr="004328C4" w:rsidRDefault="000101F8" w:rsidP="000101F8">
      <w:pPr>
        <w:autoSpaceDE w:val="0"/>
        <w:autoSpaceDN w:val="0"/>
        <w:adjustRightInd w:val="0"/>
        <w:ind w:firstLine="709"/>
        <w:jc w:val="both"/>
        <w:rPr>
          <w:highlight w:val="red"/>
        </w:rPr>
      </w:pPr>
    </w:p>
    <w:p w:rsidR="000101F8" w:rsidRPr="004328C4" w:rsidRDefault="000101F8" w:rsidP="000101F8">
      <w:pPr>
        <w:autoSpaceDE w:val="0"/>
        <w:autoSpaceDN w:val="0"/>
        <w:adjustRightInd w:val="0"/>
        <w:ind w:firstLine="709"/>
        <w:jc w:val="both"/>
        <w:rPr>
          <w:highlight w:val="red"/>
        </w:rPr>
      </w:pPr>
    </w:p>
    <w:p w:rsidR="000101F8" w:rsidRPr="000F4C2B" w:rsidRDefault="000101F8" w:rsidP="000101F8">
      <w:pPr>
        <w:autoSpaceDE w:val="0"/>
        <w:autoSpaceDN w:val="0"/>
        <w:adjustRightInd w:val="0"/>
        <w:ind w:firstLine="709"/>
        <w:jc w:val="both"/>
      </w:pPr>
    </w:p>
    <w:p w:rsidR="000101F8" w:rsidRPr="000F4C2B" w:rsidRDefault="000101F8" w:rsidP="000101F8">
      <w:pPr>
        <w:autoSpaceDE w:val="0"/>
        <w:autoSpaceDN w:val="0"/>
        <w:adjustRightInd w:val="0"/>
        <w:ind w:firstLine="709"/>
        <w:jc w:val="center"/>
        <w:rPr>
          <w:i/>
        </w:rPr>
      </w:pPr>
    </w:p>
    <w:p w:rsidR="000101F8" w:rsidRPr="000F4C2B" w:rsidRDefault="000101F8" w:rsidP="000101F8">
      <w:pPr>
        <w:autoSpaceDE w:val="0"/>
        <w:autoSpaceDN w:val="0"/>
        <w:adjustRightInd w:val="0"/>
        <w:jc w:val="both"/>
      </w:pPr>
    </w:p>
    <w:p w:rsidR="000101F8" w:rsidRDefault="000101F8" w:rsidP="000101F8">
      <w:pPr>
        <w:ind w:firstLine="480"/>
      </w:pPr>
    </w:p>
    <w:p w:rsidR="00474E89" w:rsidRDefault="00474E89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474E89" w:rsidSect="00A97786">
      <w:headerReference w:type="default" r:id="rId9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56" w:rsidRDefault="00451F56" w:rsidP="00EC3A9C">
      <w:r>
        <w:separator/>
      </w:r>
    </w:p>
  </w:endnote>
  <w:endnote w:type="continuationSeparator" w:id="0">
    <w:p w:rsidR="00451F56" w:rsidRDefault="00451F5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56" w:rsidRDefault="00451F56" w:rsidP="00EC3A9C">
      <w:r>
        <w:separator/>
      </w:r>
    </w:p>
  </w:footnote>
  <w:footnote w:type="continuationSeparator" w:id="0">
    <w:p w:rsidR="00451F56" w:rsidRDefault="00451F5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8"/>
  </w:num>
  <w:num w:numId="15">
    <w:abstractNumId w:val="12"/>
  </w:num>
  <w:num w:numId="16">
    <w:abstractNumId w:val="17"/>
  </w:num>
  <w:num w:numId="17">
    <w:abstractNumId w:val="6"/>
  </w:num>
  <w:num w:numId="18">
    <w:abstractNumId w:val="13"/>
  </w:num>
  <w:num w:numId="19">
    <w:abstractNumId w:val="19"/>
  </w:num>
  <w:num w:numId="20">
    <w:abstractNumId w:val="11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CDD4-CB50-459D-8A68-04D78A01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8368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407</cp:revision>
  <cp:lastPrinted>2021-04-30T05:08:00Z</cp:lastPrinted>
  <dcterms:created xsi:type="dcterms:W3CDTF">2016-07-15T10:04:00Z</dcterms:created>
  <dcterms:modified xsi:type="dcterms:W3CDTF">2024-04-05T03:26:00Z</dcterms:modified>
</cp:coreProperties>
</file>