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60" w:rsidRPr="00E91560" w:rsidRDefault="00AE398A" w:rsidP="00E91560">
      <w:pPr>
        <w:tabs>
          <w:tab w:val="left" w:pos="910"/>
        </w:tabs>
        <w:spacing w:after="0" w:line="240" w:lineRule="auto"/>
        <w:jc w:val="center"/>
        <w:rPr>
          <w:rFonts w:ascii="Times New Roman" w:hAnsi="Times New Roman"/>
          <w:b/>
          <w:sz w:val="28"/>
          <w:szCs w:val="28"/>
        </w:rPr>
      </w:pPr>
      <w:r>
        <w:rPr>
          <w:noProof/>
        </w:rPr>
        <w:drawing>
          <wp:inline distT="0" distB="0" distL="0" distR="0">
            <wp:extent cx="597535" cy="626110"/>
            <wp:effectExtent l="0" t="0" r="0" b="2540"/>
            <wp:docPr id="2" name="Рисунок 2"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35" cy="626110"/>
                    </a:xfrm>
                    <a:prstGeom prst="rect">
                      <a:avLst/>
                    </a:prstGeom>
                    <a:noFill/>
                    <a:ln>
                      <a:noFill/>
                    </a:ln>
                  </pic:spPr>
                </pic:pic>
              </a:graphicData>
            </a:graphic>
          </wp:inline>
        </w:drawing>
      </w:r>
    </w:p>
    <w:p w:rsidR="00E91560" w:rsidRPr="00E91560" w:rsidRDefault="00AE398A" w:rsidP="00E91560">
      <w:pPr>
        <w:tabs>
          <w:tab w:val="left" w:pos="910"/>
        </w:tabs>
        <w:spacing w:after="0" w:line="240" w:lineRule="auto"/>
        <w:jc w:val="center"/>
        <w:rPr>
          <w:rFonts w:ascii="Times New Roman" w:hAnsi="Times New Roman"/>
          <w:b/>
          <w:sz w:val="28"/>
          <w:szCs w:val="28"/>
        </w:rPr>
      </w:pPr>
      <w:r>
        <w:rPr>
          <w:rFonts w:ascii="Times New Roman" w:hAnsi="Times New Roman"/>
          <w:b/>
          <w:sz w:val="28"/>
          <w:szCs w:val="28"/>
        </w:rPr>
        <w:t>АДМИНИСТРАЦИЯ СОЛГОНСКОГО</w:t>
      </w:r>
      <w:r w:rsidR="00E91560" w:rsidRPr="00E91560">
        <w:rPr>
          <w:rFonts w:ascii="Times New Roman" w:hAnsi="Times New Roman"/>
          <w:b/>
          <w:sz w:val="28"/>
          <w:szCs w:val="28"/>
        </w:rPr>
        <w:t xml:space="preserve">  СЕЛЬСОВЕТА</w:t>
      </w:r>
    </w:p>
    <w:p w:rsidR="00E91560" w:rsidRPr="00E91560" w:rsidRDefault="00E91560" w:rsidP="00E91560">
      <w:pPr>
        <w:tabs>
          <w:tab w:val="left" w:pos="910"/>
        </w:tabs>
        <w:spacing w:after="0" w:line="240" w:lineRule="auto"/>
        <w:jc w:val="center"/>
        <w:rPr>
          <w:rFonts w:ascii="Times New Roman" w:hAnsi="Times New Roman"/>
          <w:b/>
          <w:sz w:val="28"/>
          <w:szCs w:val="28"/>
        </w:rPr>
      </w:pPr>
      <w:r w:rsidRPr="00E91560">
        <w:rPr>
          <w:rFonts w:ascii="Times New Roman" w:hAnsi="Times New Roman"/>
          <w:b/>
          <w:sz w:val="28"/>
          <w:szCs w:val="28"/>
        </w:rPr>
        <w:t>УЖУРСКОГО РАЙОНА</w:t>
      </w:r>
    </w:p>
    <w:p w:rsidR="00E91560" w:rsidRPr="00E91560" w:rsidRDefault="00E91560" w:rsidP="00E91560">
      <w:pPr>
        <w:tabs>
          <w:tab w:val="left" w:pos="910"/>
        </w:tabs>
        <w:spacing w:after="0" w:line="240" w:lineRule="auto"/>
        <w:jc w:val="center"/>
        <w:rPr>
          <w:rFonts w:ascii="Times New Roman" w:hAnsi="Times New Roman"/>
          <w:b/>
          <w:sz w:val="28"/>
          <w:szCs w:val="28"/>
        </w:rPr>
      </w:pPr>
      <w:r w:rsidRPr="00E91560">
        <w:rPr>
          <w:rFonts w:ascii="Times New Roman" w:hAnsi="Times New Roman"/>
          <w:b/>
          <w:sz w:val="28"/>
          <w:szCs w:val="28"/>
        </w:rPr>
        <w:t>КРАСНОЯРСКОГО  КРАЯ</w:t>
      </w:r>
    </w:p>
    <w:p w:rsidR="00E91560" w:rsidRPr="00E91560" w:rsidRDefault="00E91560" w:rsidP="00E91560">
      <w:pPr>
        <w:tabs>
          <w:tab w:val="left" w:pos="910"/>
        </w:tabs>
        <w:spacing w:after="0" w:line="240" w:lineRule="auto"/>
        <w:rPr>
          <w:rFonts w:ascii="Times New Roman" w:hAnsi="Times New Roman"/>
          <w:b/>
          <w:sz w:val="28"/>
          <w:szCs w:val="28"/>
        </w:rPr>
      </w:pPr>
    </w:p>
    <w:p w:rsidR="00E91560" w:rsidRPr="00E91560" w:rsidRDefault="00E91560" w:rsidP="00E91560">
      <w:pPr>
        <w:tabs>
          <w:tab w:val="left" w:pos="910"/>
        </w:tabs>
        <w:spacing w:after="0" w:line="240" w:lineRule="auto"/>
        <w:jc w:val="center"/>
        <w:rPr>
          <w:rFonts w:ascii="Times New Roman" w:hAnsi="Times New Roman"/>
          <w:b/>
          <w:sz w:val="28"/>
          <w:szCs w:val="28"/>
        </w:rPr>
      </w:pPr>
      <w:r w:rsidRPr="00E91560">
        <w:rPr>
          <w:rFonts w:ascii="Times New Roman" w:hAnsi="Times New Roman"/>
          <w:b/>
          <w:sz w:val="28"/>
          <w:szCs w:val="28"/>
        </w:rPr>
        <w:t>ПОСТАНОВЛЕНИЕ</w:t>
      </w:r>
    </w:p>
    <w:p w:rsidR="00E91560" w:rsidRPr="00E91560" w:rsidRDefault="00E91560" w:rsidP="00E91560">
      <w:pPr>
        <w:spacing w:after="0" w:line="240" w:lineRule="auto"/>
        <w:ind w:right="-1"/>
        <w:jc w:val="center"/>
        <w:rPr>
          <w:rFonts w:ascii="Times New Roman" w:hAnsi="Times New Roman"/>
          <w:b/>
          <w:sz w:val="28"/>
          <w:szCs w:val="28"/>
        </w:rPr>
      </w:pPr>
    </w:p>
    <w:p w:rsidR="00E91560" w:rsidRPr="00E91560" w:rsidRDefault="003A0AF0" w:rsidP="003A0AF0">
      <w:pPr>
        <w:spacing w:after="0" w:line="240" w:lineRule="auto"/>
        <w:ind w:right="-92"/>
        <w:jc w:val="center"/>
        <w:rPr>
          <w:rFonts w:ascii="Times New Roman" w:hAnsi="Times New Roman"/>
          <w:sz w:val="28"/>
          <w:szCs w:val="28"/>
        </w:rPr>
      </w:pPr>
      <w:r>
        <w:rPr>
          <w:rFonts w:ascii="Times New Roman" w:hAnsi="Times New Roman"/>
          <w:sz w:val="28"/>
          <w:szCs w:val="28"/>
        </w:rPr>
        <w:t>28</w:t>
      </w:r>
      <w:r w:rsidR="00E91560" w:rsidRPr="00E91560">
        <w:rPr>
          <w:rFonts w:ascii="Times New Roman" w:hAnsi="Times New Roman"/>
          <w:sz w:val="28"/>
          <w:szCs w:val="28"/>
        </w:rPr>
        <w:t>.0</w:t>
      </w:r>
      <w:r>
        <w:rPr>
          <w:rFonts w:ascii="Times New Roman" w:hAnsi="Times New Roman"/>
          <w:sz w:val="28"/>
          <w:szCs w:val="28"/>
        </w:rPr>
        <w:t>6</w:t>
      </w:r>
      <w:r w:rsidR="00E91560" w:rsidRPr="00E91560">
        <w:rPr>
          <w:rFonts w:ascii="Times New Roman" w:hAnsi="Times New Roman"/>
          <w:sz w:val="28"/>
          <w:szCs w:val="28"/>
        </w:rPr>
        <w:t>.20</w:t>
      </w:r>
      <w:r w:rsidR="00E91560">
        <w:rPr>
          <w:rFonts w:ascii="Times New Roman" w:hAnsi="Times New Roman"/>
          <w:sz w:val="28"/>
          <w:szCs w:val="28"/>
        </w:rPr>
        <w:t>24</w:t>
      </w:r>
      <w:r w:rsidR="00E91560" w:rsidRPr="00E91560">
        <w:rPr>
          <w:rFonts w:ascii="Times New Roman" w:hAnsi="Times New Roman"/>
          <w:sz w:val="28"/>
          <w:szCs w:val="28"/>
        </w:rPr>
        <w:t xml:space="preserve">             </w:t>
      </w:r>
      <w:r w:rsidR="00AE398A">
        <w:rPr>
          <w:rFonts w:ascii="Times New Roman" w:hAnsi="Times New Roman"/>
          <w:sz w:val="28"/>
          <w:szCs w:val="28"/>
        </w:rPr>
        <w:t xml:space="preserve">                   с. </w:t>
      </w:r>
      <w:proofErr w:type="spellStart"/>
      <w:r w:rsidR="00AE398A">
        <w:rPr>
          <w:rFonts w:ascii="Times New Roman" w:hAnsi="Times New Roman"/>
          <w:sz w:val="28"/>
          <w:szCs w:val="28"/>
        </w:rPr>
        <w:t>Солгон</w:t>
      </w:r>
      <w:proofErr w:type="spellEnd"/>
      <w:r w:rsidR="00E91560" w:rsidRPr="00E91560">
        <w:rPr>
          <w:rFonts w:ascii="Times New Roman" w:hAnsi="Times New Roman"/>
          <w:sz w:val="28"/>
          <w:szCs w:val="28"/>
        </w:rPr>
        <w:t xml:space="preserve">                                       </w:t>
      </w:r>
      <w:r w:rsidR="00E91560">
        <w:rPr>
          <w:rFonts w:ascii="Times New Roman" w:hAnsi="Times New Roman"/>
          <w:sz w:val="28"/>
          <w:szCs w:val="28"/>
        </w:rPr>
        <w:t xml:space="preserve">    </w:t>
      </w:r>
      <w:r w:rsidR="0057771C">
        <w:rPr>
          <w:rFonts w:ascii="Times New Roman" w:hAnsi="Times New Roman"/>
          <w:sz w:val="28"/>
          <w:szCs w:val="28"/>
        </w:rPr>
        <w:t xml:space="preserve">      </w:t>
      </w:r>
      <w:r>
        <w:rPr>
          <w:rFonts w:ascii="Times New Roman" w:hAnsi="Times New Roman"/>
          <w:sz w:val="28"/>
          <w:szCs w:val="28"/>
        </w:rPr>
        <w:t>№ 61</w:t>
      </w:r>
    </w:p>
    <w:p w:rsidR="00E91560" w:rsidRPr="00423F2C" w:rsidRDefault="00E91560" w:rsidP="00E91560">
      <w:pPr>
        <w:autoSpaceDE w:val="0"/>
        <w:autoSpaceDN w:val="0"/>
        <w:adjustRightInd w:val="0"/>
        <w:jc w:val="both"/>
        <w:rPr>
          <w:sz w:val="28"/>
          <w:szCs w:val="28"/>
        </w:rPr>
      </w:pPr>
    </w:p>
    <w:p w:rsidR="001F65A7" w:rsidRPr="00E91560" w:rsidRDefault="00FF1460" w:rsidP="00B5156E">
      <w:pPr>
        <w:snapToGrid w:val="0"/>
        <w:spacing w:after="0" w:line="240" w:lineRule="auto"/>
        <w:jc w:val="center"/>
        <w:rPr>
          <w:rFonts w:ascii="Times New Roman" w:hAnsi="Times New Roman"/>
          <w:b/>
          <w:sz w:val="28"/>
          <w:szCs w:val="28"/>
        </w:rPr>
      </w:pPr>
      <w:r w:rsidRPr="00E91560">
        <w:rPr>
          <w:rFonts w:ascii="Times New Roman" w:hAnsi="Times New Roman"/>
          <w:b/>
          <w:sz w:val="28"/>
          <w:szCs w:val="28"/>
        </w:rPr>
        <w:t>Об</w:t>
      </w:r>
      <w:r w:rsidR="001F65A7" w:rsidRPr="00E91560">
        <w:rPr>
          <w:rFonts w:ascii="Times New Roman" w:hAnsi="Times New Roman"/>
          <w:b/>
          <w:sz w:val="28"/>
          <w:szCs w:val="28"/>
        </w:rPr>
        <w:t xml:space="preserve"> утверждении административного </w:t>
      </w:r>
      <w:r w:rsidRPr="00E91560">
        <w:rPr>
          <w:rFonts w:ascii="Times New Roman" w:hAnsi="Times New Roman"/>
          <w:b/>
          <w:sz w:val="28"/>
          <w:szCs w:val="28"/>
        </w:rPr>
        <w:t>регламента</w:t>
      </w:r>
    </w:p>
    <w:p w:rsidR="001B3B41" w:rsidRPr="00E91560" w:rsidRDefault="001F65A7" w:rsidP="00B5156E">
      <w:pPr>
        <w:snapToGrid w:val="0"/>
        <w:spacing w:after="0" w:line="240" w:lineRule="auto"/>
        <w:jc w:val="center"/>
        <w:rPr>
          <w:rFonts w:ascii="Times New Roman" w:hAnsi="Times New Roman"/>
          <w:b/>
          <w:sz w:val="28"/>
          <w:szCs w:val="28"/>
          <w:lang w:eastAsia="ar-SA"/>
        </w:rPr>
      </w:pPr>
      <w:r w:rsidRPr="00E91560">
        <w:rPr>
          <w:rFonts w:ascii="Times New Roman" w:hAnsi="Times New Roman"/>
          <w:b/>
          <w:sz w:val="28"/>
          <w:szCs w:val="28"/>
        </w:rPr>
        <w:t xml:space="preserve">предоставления муниципальной </w:t>
      </w:r>
      <w:r w:rsidR="00FF1460" w:rsidRPr="00E91560">
        <w:rPr>
          <w:rFonts w:ascii="Times New Roman" w:hAnsi="Times New Roman"/>
          <w:b/>
          <w:sz w:val="28"/>
          <w:szCs w:val="28"/>
        </w:rPr>
        <w:t>услуги «</w:t>
      </w:r>
      <w:r w:rsidR="001B3B41" w:rsidRPr="00E91560">
        <w:rPr>
          <w:rFonts w:ascii="Times New Roman" w:hAnsi="Times New Roman"/>
          <w:b/>
          <w:sz w:val="28"/>
          <w:szCs w:val="28"/>
          <w:lang w:eastAsia="ar-SA"/>
        </w:rPr>
        <w:t>Перевод жилого помещения</w:t>
      </w:r>
    </w:p>
    <w:p w:rsidR="00F37557" w:rsidRPr="00E91560" w:rsidRDefault="001B3B41" w:rsidP="00B5156E">
      <w:pPr>
        <w:snapToGrid w:val="0"/>
        <w:spacing w:after="0" w:line="240" w:lineRule="auto"/>
        <w:jc w:val="center"/>
        <w:rPr>
          <w:rFonts w:ascii="Times New Roman" w:hAnsi="Times New Roman"/>
          <w:b/>
          <w:sz w:val="28"/>
          <w:szCs w:val="28"/>
        </w:rPr>
      </w:pPr>
      <w:r w:rsidRPr="00E91560">
        <w:rPr>
          <w:rFonts w:ascii="Times New Roman" w:hAnsi="Times New Roman"/>
          <w:b/>
          <w:sz w:val="28"/>
          <w:szCs w:val="28"/>
          <w:lang w:eastAsia="ar-SA"/>
        </w:rPr>
        <w:t>в нежилое помещение и нежилого помещения в жилое помещение</w:t>
      </w:r>
      <w:r w:rsidR="00FF1460" w:rsidRPr="00E91560">
        <w:rPr>
          <w:rFonts w:ascii="Times New Roman" w:hAnsi="Times New Roman"/>
          <w:b/>
          <w:sz w:val="28"/>
          <w:szCs w:val="28"/>
        </w:rPr>
        <w:t>»</w:t>
      </w:r>
    </w:p>
    <w:p w:rsidR="00F37557" w:rsidRPr="009D4AB4" w:rsidRDefault="00F37557" w:rsidP="009D4AB4">
      <w:pPr>
        <w:spacing w:before="240" w:line="240" w:lineRule="auto"/>
        <w:ind w:firstLine="708"/>
        <w:jc w:val="both"/>
        <w:rPr>
          <w:rFonts w:ascii="Times New Roman" w:hAnsi="Times New Roman"/>
          <w:sz w:val="28"/>
          <w:szCs w:val="28"/>
        </w:rPr>
      </w:pPr>
      <w:r w:rsidRPr="00E91560">
        <w:rPr>
          <w:rFonts w:ascii="Times New Roman" w:hAnsi="Times New Roman"/>
          <w:sz w:val="28"/>
          <w:szCs w:val="28"/>
        </w:rPr>
        <w:t xml:space="preserve">В соответствии </w:t>
      </w:r>
      <w:r w:rsidR="00B401C8" w:rsidRPr="00E91560">
        <w:rPr>
          <w:rFonts w:ascii="Times New Roman" w:hAnsi="Times New Roman"/>
          <w:sz w:val="28"/>
          <w:szCs w:val="28"/>
        </w:rPr>
        <w:t xml:space="preserve">с </w:t>
      </w:r>
      <w:r w:rsidRPr="00E91560">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w:t>
      </w:r>
      <w:r w:rsidR="00AE398A">
        <w:rPr>
          <w:rFonts w:ascii="Times New Roman" w:hAnsi="Times New Roman"/>
          <w:sz w:val="28"/>
          <w:szCs w:val="28"/>
        </w:rPr>
        <w:t xml:space="preserve">авом муниципального образования </w:t>
      </w:r>
      <w:proofErr w:type="spellStart"/>
      <w:r w:rsidR="00AE398A">
        <w:rPr>
          <w:rFonts w:ascii="Times New Roman" w:hAnsi="Times New Roman"/>
          <w:sz w:val="28"/>
          <w:szCs w:val="28"/>
        </w:rPr>
        <w:t>Солгонский</w:t>
      </w:r>
      <w:proofErr w:type="spellEnd"/>
      <w:r w:rsidR="005D1380">
        <w:rPr>
          <w:rFonts w:ascii="Times New Roman" w:hAnsi="Times New Roman"/>
          <w:sz w:val="28"/>
          <w:szCs w:val="28"/>
        </w:rPr>
        <w:t xml:space="preserve"> сельсовет </w:t>
      </w:r>
      <w:proofErr w:type="spellStart"/>
      <w:r w:rsidR="005D1380">
        <w:rPr>
          <w:rFonts w:ascii="Times New Roman" w:hAnsi="Times New Roman"/>
          <w:sz w:val="28"/>
          <w:szCs w:val="28"/>
        </w:rPr>
        <w:t>Ужурского</w:t>
      </w:r>
      <w:proofErr w:type="spellEnd"/>
      <w:r w:rsidR="005D1380">
        <w:rPr>
          <w:rFonts w:ascii="Times New Roman" w:hAnsi="Times New Roman"/>
          <w:sz w:val="28"/>
          <w:szCs w:val="28"/>
        </w:rPr>
        <w:t xml:space="preserve"> района Красноярского края</w:t>
      </w:r>
      <w:r w:rsidRPr="00E91560">
        <w:rPr>
          <w:rFonts w:ascii="Times New Roman" w:hAnsi="Times New Roman"/>
          <w:sz w:val="28"/>
          <w:szCs w:val="28"/>
        </w:rPr>
        <w:t>,</w:t>
      </w:r>
      <w:r w:rsidR="009D4AB4">
        <w:rPr>
          <w:rFonts w:ascii="Times New Roman" w:hAnsi="Times New Roman"/>
          <w:sz w:val="28"/>
          <w:szCs w:val="28"/>
        </w:rPr>
        <w:t xml:space="preserve"> </w:t>
      </w:r>
      <w:r w:rsidRPr="009D4AB4">
        <w:rPr>
          <w:rFonts w:ascii="Times New Roman" w:hAnsi="Times New Roman"/>
          <w:b/>
          <w:sz w:val="28"/>
          <w:szCs w:val="28"/>
        </w:rPr>
        <w:t>ПОСТАНОВЛЯЮ:</w:t>
      </w:r>
    </w:p>
    <w:p w:rsidR="00F37557" w:rsidRPr="00E91560" w:rsidRDefault="00F37557" w:rsidP="00F37557">
      <w:pPr>
        <w:pStyle w:val="a4"/>
        <w:tabs>
          <w:tab w:val="left" w:pos="2268"/>
        </w:tabs>
        <w:spacing w:before="0"/>
        <w:ind w:right="-2"/>
        <w:jc w:val="both"/>
        <w:rPr>
          <w:sz w:val="28"/>
          <w:szCs w:val="28"/>
        </w:rPr>
      </w:pPr>
    </w:p>
    <w:p w:rsidR="005D1380" w:rsidRDefault="0057771C" w:rsidP="0057771C">
      <w:pPr>
        <w:pStyle w:val="Standard"/>
        <w:tabs>
          <w:tab w:val="left" w:pos="284"/>
        </w:tabs>
        <w:snapToGrid w:val="0"/>
        <w:jc w:val="both"/>
        <w:rPr>
          <w:rFonts w:cs="Times New Roman"/>
          <w:sz w:val="28"/>
          <w:szCs w:val="28"/>
        </w:rPr>
      </w:pPr>
      <w:r>
        <w:rPr>
          <w:rFonts w:cs="Times New Roman"/>
          <w:sz w:val="28"/>
          <w:szCs w:val="28"/>
        </w:rPr>
        <w:t>1.</w:t>
      </w:r>
      <w:r w:rsidR="009C1013" w:rsidRPr="00E91560">
        <w:rPr>
          <w:rFonts w:cs="Times New Roman"/>
          <w:sz w:val="28"/>
          <w:szCs w:val="28"/>
        </w:rPr>
        <w:t xml:space="preserve"> </w:t>
      </w:r>
      <w:r w:rsidR="00B5156E" w:rsidRPr="00E91560">
        <w:rPr>
          <w:rFonts w:cs="Times New Roman"/>
          <w:sz w:val="28"/>
          <w:szCs w:val="28"/>
        </w:rPr>
        <w:tab/>
      </w:r>
      <w:r w:rsidR="00EE1F61" w:rsidRPr="00E91560">
        <w:rPr>
          <w:rFonts w:cs="Times New Roman"/>
          <w:sz w:val="28"/>
          <w:szCs w:val="28"/>
        </w:rPr>
        <w:t xml:space="preserve">Утвердить Административный регламент по предоставлению муниципальной услуги </w:t>
      </w:r>
      <w:r w:rsidR="00EE1F61" w:rsidRPr="00E91560">
        <w:rPr>
          <w:bCs/>
          <w:sz w:val="28"/>
          <w:szCs w:val="28"/>
        </w:rPr>
        <w:t>«</w:t>
      </w:r>
      <w:r w:rsidR="00EE1F61" w:rsidRPr="00E91560">
        <w:rPr>
          <w:sz w:val="28"/>
          <w:szCs w:val="28"/>
          <w:lang w:eastAsia="ar-SA"/>
        </w:rPr>
        <w:t>Перевод жилого помещения в нежилое помещение и нежилого помещения в жилое помещение</w:t>
      </w:r>
      <w:r w:rsidR="00EE1F61" w:rsidRPr="00E91560">
        <w:rPr>
          <w:sz w:val="28"/>
          <w:szCs w:val="28"/>
        </w:rPr>
        <w:t xml:space="preserve">» </w:t>
      </w:r>
      <w:r w:rsidR="00EE1F61" w:rsidRPr="00E91560">
        <w:rPr>
          <w:rFonts w:cs="Times New Roman"/>
          <w:sz w:val="28"/>
          <w:szCs w:val="28"/>
        </w:rPr>
        <w:t xml:space="preserve">согласно </w:t>
      </w:r>
      <w:r w:rsidR="00CB2B48" w:rsidRPr="00E91560">
        <w:rPr>
          <w:rFonts w:cs="Times New Roman"/>
          <w:sz w:val="28"/>
          <w:szCs w:val="28"/>
        </w:rPr>
        <w:t>п</w:t>
      </w:r>
      <w:r w:rsidR="00EE1F61" w:rsidRPr="00E91560">
        <w:rPr>
          <w:rFonts w:cs="Times New Roman"/>
          <w:sz w:val="28"/>
          <w:szCs w:val="28"/>
        </w:rPr>
        <w:t>риложению.</w:t>
      </w:r>
    </w:p>
    <w:p w:rsidR="00AE398A" w:rsidRPr="00AE398A" w:rsidRDefault="00AE398A" w:rsidP="00AE398A">
      <w:pPr>
        <w:autoSpaceDE w:val="0"/>
        <w:autoSpaceDN w:val="0"/>
        <w:adjustRightInd w:val="0"/>
        <w:spacing w:after="0" w:line="240" w:lineRule="auto"/>
        <w:jc w:val="both"/>
        <w:rPr>
          <w:rFonts w:ascii="Times New Roman" w:hAnsi="Times New Roman"/>
          <w:sz w:val="28"/>
          <w:szCs w:val="28"/>
        </w:rPr>
      </w:pPr>
      <w:r w:rsidRPr="00AE398A">
        <w:rPr>
          <w:rFonts w:ascii="Times New Roman" w:hAnsi="Times New Roman"/>
          <w:sz w:val="28"/>
          <w:szCs w:val="28"/>
        </w:rPr>
        <w:t>2. Постановление от 10.01.2013 № 9 «Об утверждении административного регламента предоставления муниципальной услуги «Принятие документов, а также выдача решений о переводе или об отказе</w:t>
      </w:r>
      <w:r>
        <w:rPr>
          <w:rFonts w:ascii="Times New Roman" w:hAnsi="Times New Roman"/>
          <w:sz w:val="28"/>
          <w:szCs w:val="28"/>
        </w:rPr>
        <w:t xml:space="preserve"> </w:t>
      </w:r>
      <w:r w:rsidRPr="00AE398A">
        <w:rPr>
          <w:rFonts w:ascii="Times New Roman" w:hAnsi="Times New Roman"/>
          <w:sz w:val="28"/>
          <w:szCs w:val="28"/>
        </w:rPr>
        <w:t xml:space="preserve">в переводе жилого помещения </w:t>
      </w:r>
    </w:p>
    <w:p w:rsidR="00AE398A" w:rsidRPr="00AE398A" w:rsidRDefault="00AE398A" w:rsidP="00AE398A">
      <w:pPr>
        <w:autoSpaceDE w:val="0"/>
        <w:autoSpaceDN w:val="0"/>
        <w:adjustRightInd w:val="0"/>
        <w:spacing w:after="0" w:line="240" w:lineRule="auto"/>
        <w:jc w:val="both"/>
        <w:rPr>
          <w:rFonts w:ascii="Times New Roman" w:hAnsi="Times New Roman"/>
          <w:sz w:val="28"/>
          <w:szCs w:val="28"/>
        </w:rPr>
      </w:pPr>
      <w:r w:rsidRPr="00AE398A">
        <w:rPr>
          <w:rFonts w:ascii="Times New Roman" w:hAnsi="Times New Roman"/>
          <w:sz w:val="28"/>
          <w:szCs w:val="28"/>
        </w:rPr>
        <w:t>в нежилое или нежилого помещения в жилое помещение»</w:t>
      </w:r>
      <w:r>
        <w:rPr>
          <w:rFonts w:ascii="Times New Roman" w:hAnsi="Times New Roman"/>
          <w:sz w:val="28"/>
          <w:szCs w:val="28"/>
        </w:rPr>
        <w:t xml:space="preserve"> признать утратившим силу.</w:t>
      </w:r>
    </w:p>
    <w:p w:rsidR="005D1380" w:rsidRPr="005D1380" w:rsidRDefault="00AE398A" w:rsidP="005D1380">
      <w:pPr>
        <w:pStyle w:val="Standard"/>
        <w:tabs>
          <w:tab w:val="left" w:pos="284"/>
        </w:tabs>
        <w:snapToGrid w:val="0"/>
        <w:jc w:val="both"/>
        <w:rPr>
          <w:rFonts w:cs="Times New Roman"/>
          <w:sz w:val="28"/>
          <w:szCs w:val="28"/>
        </w:rPr>
      </w:pPr>
      <w:r>
        <w:rPr>
          <w:sz w:val="28"/>
          <w:szCs w:val="28"/>
        </w:rPr>
        <w:t>3</w:t>
      </w:r>
      <w:r w:rsidR="005D1380" w:rsidRPr="005D1380">
        <w:rPr>
          <w:sz w:val="28"/>
          <w:szCs w:val="28"/>
        </w:rPr>
        <w:t xml:space="preserve">. Ответственность за исполнение настоящего постановления возложить на </w:t>
      </w:r>
      <w:r w:rsidR="0057771C">
        <w:rPr>
          <w:sz w:val="28"/>
          <w:szCs w:val="28"/>
        </w:rPr>
        <w:t>специалиста 1 категории (</w:t>
      </w:r>
      <w:r>
        <w:rPr>
          <w:sz w:val="28"/>
          <w:szCs w:val="28"/>
        </w:rPr>
        <w:t xml:space="preserve">М.С. </w:t>
      </w:r>
      <w:proofErr w:type="spellStart"/>
      <w:r>
        <w:rPr>
          <w:sz w:val="28"/>
          <w:szCs w:val="28"/>
        </w:rPr>
        <w:t>Радыгину</w:t>
      </w:r>
      <w:proofErr w:type="spellEnd"/>
      <w:r w:rsidR="005D1380" w:rsidRPr="005D1380">
        <w:rPr>
          <w:sz w:val="28"/>
          <w:szCs w:val="28"/>
        </w:rPr>
        <w:t xml:space="preserve">). </w:t>
      </w:r>
    </w:p>
    <w:p w:rsidR="00AE398A" w:rsidRPr="00AE398A" w:rsidRDefault="00AE398A" w:rsidP="00AE398A">
      <w:pPr>
        <w:tabs>
          <w:tab w:val="left" w:pos="1262"/>
        </w:tabs>
        <w:autoSpaceDE w:val="0"/>
        <w:autoSpaceDN w:val="0"/>
        <w:adjustRightInd w:val="0"/>
        <w:jc w:val="both"/>
        <w:rPr>
          <w:rFonts w:ascii="Times New Roman" w:hAnsi="Times New Roman"/>
          <w:spacing w:val="10"/>
          <w:sz w:val="28"/>
          <w:szCs w:val="28"/>
        </w:rPr>
      </w:pPr>
      <w:r>
        <w:rPr>
          <w:rFonts w:ascii="Times New Roman" w:hAnsi="Times New Roman"/>
          <w:sz w:val="28"/>
          <w:szCs w:val="28"/>
        </w:rPr>
        <w:t>4</w:t>
      </w:r>
      <w:r w:rsidR="005D1380" w:rsidRPr="005D1380">
        <w:rPr>
          <w:rFonts w:ascii="Times New Roman" w:hAnsi="Times New Roman"/>
          <w:sz w:val="28"/>
          <w:szCs w:val="28"/>
        </w:rPr>
        <w:t xml:space="preserve">. </w:t>
      </w:r>
      <w:r w:rsidRPr="00AE398A">
        <w:rPr>
          <w:rFonts w:ascii="Times New Roman" w:hAnsi="Times New Roman"/>
          <w:sz w:val="28"/>
          <w:szCs w:val="28"/>
        </w:rPr>
        <w:t>Постановление вступает в силу в день, следующий за днем официального опубликования в газете «</w:t>
      </w:r>
      <w:proofErr w:type="spellStart"/>
      <w:r w:rsidRPr="00AE398A">
        <w:rPr>
          <w:rFonts w:ascii="Times New Roman" w:hAnsi="Times New Roman"/>
          <w:sz w:val="28"/>
          <w:szCs w:val="28"/>
        </w:rPr>
        <w:t>Солгонский</w:t>
      </w:r>
      <w:proofErr w:type="spellEnd"/>
      <w:r w:rsidRPr="00AE398A">
        <w:rPr>
          <w:rFonts w:ascii="Times New Roman" w:hAnsi="Times New Roman"/>
          <w:sz w:val="28"/>
          <w:szCs w:val="28"/>
        </w:rPr>
        <w:t xml:space="preserve"> Вестник» </w:t>
      </w:r>
      <w:r w:rsidRPr="00AE398A">
        <w:rPr>
          <w:rFonts w:ascii="Times New Roman" w:hAnsi="Times New Roman"/>
          <w:bCs/>
          <w:sz w:val="28"/>
          <w:szCs w:val="28"/>
        </w:rPr>
        <w:t xml:space="preserve">и </w:t>
      </w:r>
      <w:r>
        <w:rPr>
          <w:rFonts w:ascii="Times New Roman" w:hAnsi="Times New Roman"/>
          <w:bCs/>
          <w:sz w:val="28"/>
          <w:szCs w:val="28"/>
        </w:rPr>
        <w:t xml:space="preserve">подлежит размещению на официальном </w:t>
      </w:r>
      <w:r w:rsidRPr="00AE398A">
        <w:rPr>
          <w:rFonts w:ascii="Times New Roman" w:hAnsi="Times New Roman"/>
          <w:bCs/>
          <w:sz w:val="28"/>
          <w:szCs w:val="28"/>
        </w:rPr>
        <w:t xml:space="preserve">сайте администрации </w:t>
      </w:r>
      <w:proofErr w:type="spellStart"/>
      <w:r w:rsidRPr="00AE398A">
        <w:rPr>
          <w:rFonts w:ascii="Times New Roman" w:hAnsi="Times New Roman"/>
          <w:bCs/>
          <w:sz w:val="28"/>
          <w:szCs w:val="28"/>
        </w:rPr>
        <w:t>Солгонского</w:t>
      </w:r>
      <w:proofErr w:type="spellEnd"/>
      <w:r w:rsidRPr="00AE398A">
        <w:rPr>
          <w:rFonts w:ascii="Times New Roman" w:hAnsi="Times New Roman"/>
          <w:bCs/>
          <w:sz w:val="28"/>
          <w:szCs w:val="28"/>
        </w:rPr>
        <w:t xml:space="preserve"> сельсовета </w:t>
      </w:r>
      <w:hyperlink r:id="rId9" w:history="1">
        <w:r w:rsidRPr="00AE398A">
          <w:rPr>
            <w:rFonts w:ascii="Times New Roman" w:eastAsia="Calibri" w:hAnsi="Times New Roman"/>
            <w:color w:val="0000FF"/>
            <w:sz w:val="28"/>
            <w:szCs w:val="28"/>
            <w:u w:val="single"/>
            <w:lang w:eastAsia="zh-CN"/>
          </w:rPr>
          <w:t>https://solgonskij-r04.gosweb.gosuslugi.ru/</w:t>
        </w:r>
      </w:hyperlink>
    </w:p>
    <w:p w:rsidR="00AE398A" w:rsidRPr="00AE398A" w:rsidRDefault="00AE398A" w:rsidP="00AE398A">
      <w:pPr>
        <w:tabs>
          <w:tab w:val="left" w:pos="1262"/>
        </w:tabs>
        <w:autoSpaceDE w:val="0"/>
        <w:autoSpaceDN w:val="0"/>
        <w:adjustRightInd w:val="0"/>
        <w:spacing w:after="0" w:line="240" w:lineRule="auto"/>
        <w:jc w:val="both"/>
        <w:rPr>
          <w:rFonts w:ascii="Times New Roman" w:hAnsi="Times New Roman"/>
          <w:spacing w:val="10"/>
          <w:sz w:val="28"/>
          <w:szCs w:val="28"/>
        </w:rPr>
      </w:pPr>
    </w:p>
    <w:p w:rsidR="0057771C" w:rsidRDefault="00AE398A" w:rsidP="00AE398A">
      <w:pPr>
        <w:spacing w:after="0" w:line="240" w:lineRule="auto"/>
        <w:jc w:val="both"/>
        <w:rPr>
          <w:rFonts w:ascii="Times New Roman" w:hAnsi="Times New Roman"/>
          <w:sz w:val="28"/>
          <w:szCs w:val="28"/>
        </w:rPr>
      </w:pPr>
      <w:r w:rsidRPr="00AE398A">
        <w:rPr>
          <w:rFonts w:ascii="Times New Roman" w:hAnsi="Times New Roman"/>
          <w:sz w:val="28"/>
          <w:szCs w:val="28"/>
        </w:rPr>
        <w:t xml:space="preserve">Глава сельсовета                                                                        А.В. </w:t>
      </w:r>
      <w:proofErr w:type="spellStart"/>
      <w:r w:rsidRPr="00AE398A">
        <w:rPr>
          <w:rFonts w:ascii="Times New Roman" w:hAnsi="Times New Roman"/>
          <w:sz w:val="28"/>
          <w:szCs w:val="28"/>
        </w:rPr>
        <w:t>Милицина</w:t>
      </w:r>
      <w:bookmarkStart w:id="0" w:name="_Toc89083252"/>
      <w:proofErr w:type="spellEnd"/>
    </w:p>
    <w:p w:rsidR="00AE398A" w:rsidRPr="00AE398A" w:rsidRDefault="00AE398A" w:rsidP="00AE398A">
      <w:pPr>
        <w:spacing w:after="0" w:line="240" w:lineRule="auto"/>
        <w:jc w:val="both"/>
        <w:rPr>
          <w:rFonts w:ascii="Times New Roman" w:hAnsi="Times New Roman"/>
          <w:sz w:val="28"/>
          <w:szCs w:val="28"/>
        </w:rPr>
      </w:pPr>
    </w:p>
    <w:p w:rsidR="009D4AB4" w:rsidRDefault="009D4AB4" w:rsidP="00A4272E">
      <w:pPr>
        <w:spacing w:after="0" w:line="240" w:lineRule="auto"/>
        <w:ind w:left="5670"/>
        <w:rPr>
          <w:rFonts w:ascii="Times New Roman" w:hAnsi="Times New Roman"/>
        </w:rPr>
      </w:pPr>
    </w:p>
    <w:p w:rsidR="00A4272E" w:rsidRPr="001F542A" w:rsidRDefault="00A4272E" w:rsidP="00A4272E">
      <w:pPr>
        <w:spacing w:after="0" w:line="240" w:lineRule="auto"/>
        <w:ind w:left="5670"/>
        <w:rPr>
          <w:rFonts w:ascii="Times New Roman" w:hAnsi="Times New Roman"/>
        </w:rPr>
      </w:pPr>
      <w:r w:rsidRPr="001F542A">
        <w:rPr>
          <w:rFonts w:ascii="Times New Roman" w:hAnsi="Times New Roman"/>
        </w:rPr>
        <w:lastRenderedPageBreak/>
        <w:t xml:space="preserve">Приложение </w:t>
      </w:r>
      <w:r>
        <w:rPr>
          <w:rFonts w:ascii="Times New Roman" w:hAnsi="Times New Roman"/>
        </w:rPr>
        <w:t>к проекту</w:t>
      </w:r>
    </w:p>
    <w:p w:rsidR="00A4272E" w:rsidRPr="001F542A" w:rsidRDefault="00A4272E" w:rsidP="00A4272E">
      <w:pPr>
        <w:spacing w:after="0" w:line="240" w:lineRule="auto"/>
        <w:ind w:left="5670"/>
        <w:rPr>
          <w:rFonts w:ascii="Times New Roman" w:hAnsi="Times New Roman"/>
        </w:rPr>
      </w:pPr>
      <w:r w:rsidRPr="001F542A">
        <w:rPr>
          <w:rFonts w:ascii="Times New Roman" w:hAnsi="Times New Roman"/>
        </w:rPr>
        <w:t>постановлени</w:t>
      </w:r>
      <w:r>
        <w:rPr>
          <w:rFonts w:ascii="Times New Roman" w:hAnsi="Times New Roman"/>
        </w:rPr>
        <w:t>я</w:t>
      </w:r>
      <w:r w:rsidRPr="001F542A">
        <w:rPr>
          <w:rFonts w:ascii="Times New Roman" w:hAnsi="Times New Roman"/>
        </w:rPr>
        <w:t xml:space="preserve"> администрации</w:t>
      </w:r>
    </w:p>
    <w:p w:rsidR="00A4272E" w:rsidRPr="001F542A" w:rsidRDefault="00AE398A" w:rsidP="00A4272E">
      <w:pPr>
        <w:spacing w:after="0" w:line="240" w:lineRule="auto"/>
        <w:ind w:left="5670"/>
        <w:rPr>
          <w:rFonts w:ascii="Times New Roman" w:hAnsi="Times New Roman"/>
        </w:rPr>
      </w:pPr>
      <w:proofErr w:type="spellStart"/>
      <w:r>
        <w:rPr>
          <w:rFonts w:ascii="Times New Roman" w:hAnsi="Times New Roman"/>
        </w:rPr>
        <w:t>Солгонского</w:t>
      </w:r>
      <w:proofErr w:type="spellEnd"/>
      <w:r w:rsidR="00A4272E">
        <w:rPr>
          <w:rFonts w:ascii="Times New Roman" w:hAnsi="Times New Roman"/>
        </w:rPr>
        <w:t xml:space="preserve"> сельсовета</w:t>
      </w:r>
    </w:p>
    <w:p w:rsidR="00F37557" w:rsidRPr="00D23A59" w:rsidRDefault="00A4272E" w:rsidP="00A4272E">
      <w:pPr>
        <w:pStyle w:val="ConsPlusNormal0"/>
        <w:ind w:firstLine="540"/>
        <w:jc w:val="center"/>
        <w:rPr>
          <w:rFonts w:ascii="Times New Roman" w:hAnsi="Times New Roman" w:cs="Times New Roman"/>
          <w:color w:val="000000"/>
        </w:rPr>
      </w:pPr>
      <w:r>
        <w:rPr>
          <w:rFonts w:ascii="Times New Roman" w:hAnsi="Times New Roman"/>
        </w:rPr>
        <w:t xml:space="preserve">                                          </w:t>
      </w:r>
      <w:r w:rsidRPr="001F542A">
        <w:rPr>
          <w:rFonts w:ascii="Times New Roman" w:hAnsi="Times New Roman"/>
        </w:rPr>
        <w:t xml:space="preserve">от </w:t>
      </w:r>
      <w:r w:rsidR="003A0AF0">
        <w:rPr>
          <w:rFonts w:ascii="Times New Roman" w:hAnsi="Times New Roman"/>
        </w:rPr>
        <w:t>28.06</w:t>
      </w:r>
      <w:r>
        <w:rPr>
          <w:rFonts w:ascii="Times New Roman" w:hAnsi="Times New Roman"/>
        </w:rPr>
        <w:t xml:space="preserve">.2024 </w:t>
      </w:r>
      <w:r w:rsidR="00F37557" w:rsidRPr="00D23A59">
        <w:rPr>
          <w:rFonts w:ascii="Times New Roman" w:hAnsi="Times New Roman" w:cs="Times New Roman"/>
          <w:color w:val="000000"/>
        </w:rPr>
        <w:t xml:space="preserve">  </w:t>
      </w:r>
      <w:r w:rsidR="003A0AF0">
        <w:rPr>
          <w:rFonts w:ascii="Times New Roman" w:hAnsi="Times New Roman" w:cs="Times New Roman"/>
          <w:color w:val="000000"/>
        </w:rPr>
        <w:t>№ 61</w:t>
      </w:r>
    </w:p>
    <w:p w:rsidR="00A4272E" w:rsidRDefault="00A4272E" w:rsidP="00B5156E">
      <w:pPr>
        <w:pStyle w:val="ConsPlusNormal0"/>
        <w:ind w:firstLine="540"/>
        <w:jc w:val="center"/>
        <w:rPr>
          <w:rFonts w:ascii="Times New Roman" w:hAnsi="Times New Roman" w:cs="Times New Roman"/>
          <w:b/>
        </w:rPr>
      </w:pPr>
    </w:p>
    <w:p w:rsidR="00A4272E" w:rsidRDefault="00A4272E" w:rsidP="00B5156E">
      <w:pPr>
        <w:pStyle w:val="ConsPlusNormal0"/>
        <w:ind w:firstLine="540"/>
        <w:jc w:val="center"/>
        <w:rPr>
          <w:rFonts w:ascii="Times New Roman" w:hAnsi="Times New Roman" w:cs="Times New Roman"/>
          <w:b/>
        </w:rPr>
      </w:pPr>
    </w:p>
    <w:p w:rsidR="00F37557" w:rsidRPr="0057771C" w:rsidRDefault="00F37557" w:rsidP="00B5156E">
      <w:pPr>
        <w:pStyle w:val="ConsPlusNormal0"/>
        <w:ind w:firstLine="540"/>
        <w:jc w:val="center"/>
        <w:rPr>
          <w:rFonts w:ascii="Times New Roman" w:hAnsi="Times New Roman" w:cs="Times New Roman"/>
          <w:b/>
        </w:rPr>
      </w:pPr>
      <w:r w:rsidRPr="0057771C">
        <w:rPr>
          <w:rFonts w:ascii="Times New Roman" w:hAnsi="Times New Roman" w:cs="Times New Roman"/>
          <w:b/>
        </w:rPr>
        <w:t xml:space="preserve">Административный регламент </w:t>
      </w:r>
    </w:p>
    <w:p w:rsidR="00F37557" w:rsidRPr="0057771C" w:rsidRDefault="00F37557" w:rsidP="00B5156E">
      <w:pPr>
        <w:pStyle w:val="ConsPlusNormal0"/>
        <w:ind w:firstLine="540"/>
        <w:jc w:val="center"/>
        <w:rPr>
          <w:rFonts w:ascii="Times New Roman" w:hAnsi="Times New Roman" w:cs="Times New Roman"/>
          <w:b/>
        </w:rPr>
      </w:pPr>
      <w:r w:rsidRPr="0057771C">
        <w:rPr>
          <w:rFonts w:ascii="Times New Roman" w:hAnsi="Times New Roman" w:cs="Times New Roman"/>
          <w:b/>
        </w:rPr>
        <w:t xml:space="preserve">по предоставлению муниципальной услуги </w:t>
      </w:r>
      <w:r w:rsidRPr="0057771C">
        <w:rPr>
          <w:rFonts w:ascii="Times New Roman" w:hAnsi="Times New Roman"/>
          <w:b/>
        </w:rPr>
        <w:t>«</w:t>
      </w:r>
      <w:r w:rsidR="00A673C7" w:rsidRPr="0057771C">
        <w:rPr>
          <w:rFonts w:ascii="Times New Roman" w:hAnsi="Times New Roman"/>
          <w:b/>
          <w:lang w:eastAsia="ar-SA"/>
        </w:rPr>
        <w:t>Перевод жилого помещения</w:t>
      </w:r>
      <w:r w:rsidR="00CB2B48" w:rsidRPr="0057771C">
        <w:rPr>
          <w:rFonts w:ascii="Times New Roman" w:hAnsi="Times New Roman"/>
          <w:b/>
          <w:lang w:eastAsia="ar-SA"/>
        </w:rPr>
        <w:t xml:space="preserve"> </w:t>
      </w:r>
      <w:r w:rsidR="00A673C7" w:rsidRPr="0057771C">
        <w:rPr>
          <w:rFonts w:ascii="Times New Roman" w:hAnsi="Times New Roman"/>
          <w:b/>
          <w:lang w:eastAsia="ar-SA"/>
        </w:rPr>
        <w:t>в нежилое помещение и нежилого помещения в жилое помещение</w:t>
      </w:r>
      <w:r w:rsidRPr="0057771C">
        <w:rPr>
          <w:rFonts w:ascii="Times New Roman" w:hAnsi="Times New Roman" w:cs="Times New Roman"/>
          <w:b/>
        </w:rPr>
        <w:t>»</w:t>
      </w:r>
    </w:p>
    <w:p w:rsidR="00F37557" w:rsidRPr="0057771C" w:rsidRDefault="00F37557" w:rsidP="00B5156E">
      <w:pPr>
        <w:pStyle w:val="ConsPlusNormal0"/>
        <w:ind w:firstLine="540"/>
        <w:jc w:val="center"/>
        <w:rPr>
          <w:rFonts w:ascii="Times New Roman" w:hAnsi="Times New Roman" w:cs="Times New Roman"/>
          <w:b/>
        </w:rPr>
      </w:pPr>
    </w:p>
    <w:p w:rsidR="00F37557" w:rsidRPr="0057771C" w:rsidRDefault="00F37557" w:rsidP="00F37557">
      <w:pPr>
        <w:pStyle w:val="ConsPlusNormal0"/>
        <w:jc w:val="center"/>
        <w:rPr>
          <w:rFonts w:ascii="Times New Roman" w:hAnsi="Times New Roman" w:cs="Times New Roman"/>
        </w:rPr>
      </w:pPr>
      <w:r w:rsidRPr="0057771C">
        <w:rPr>
          <w:rFonts w:ascii="Times New Roman" w:hAnsi="Times New Roman" w:cs="Times New Roman"/>
          <w:b/>
          <w:bCs/>
        </w:rPr>
        <w:t>1. Общие положения</w:t>
      </w:r>
    </w:p>
    <w:p w:rsidR="00F37557" w:rsidRPr="0057771C" w:rsidRDefault="00F37557" w:rsidP="006F4117">
      <w:pPr>
        <w:pStyle w:val="a9"/>
        <w:spacing w:before="100" w:beforeAutospacing="1" w:after="100" w:afterAutospacing="1" w:line="276" w:lineRule="auto"/>
        <w:ind w:firstLine="567"/>
        <w:jc w:val="both"/>
        <w:rPr>
          <w:rFonts w:ascii="Times New Roman" w:hAnsi="Times New Roman" w:cs="Times New Roman"/>
        </w:rPr>
      </w:pPr>
      <w:r w:rsidRPr="0057771C">
        <w:rPr>
          <w:rFonts w:ascii="Times New Roman" w:hAnsi="Times New Roman" w:cs="Times New Roman"/>
        </w:rPr>
        <w:t>1.1. Предмет регулирования.</w:t>
      </w:r>
    </w:p>
    <w:p w:rsidR="00F37557" w:rsidRPr="0057771C" w:rsidRDefault="00F37557" w:rsidP="00B5156E">
      <w:pPr>
        <w:snapToGrid w:val="0"/>
        <w:spacing w:after="0" w:line="240" w:lineRule="auto"/>
        <w:ind w:firstLine="540"/>
        <w:jc w:val="both"/>
        <w:rPr>
          <w:rFonts w:ascii="Times New Roman" w:hAnsi="Times New Roman"/>
          <w:sz w:val="24"/>
          <w:szCs w:val="24"/>
          <w:lang w:eastAsia="ar-SA"/>
        </w:rPr>
      </w:pPr>
      <w:proofErr w:type="gramStart"/>
      <w:r w:rsidRPr="0057771C">
        <w:rPr>
          <w:rFonts w:ascii="Times New Roman" w:hAnsi="Times New Roman"/>
          <w:sz w:val="24"/>
          <w:szCs w:val="24"/>
        </w:rPr>
        <w:t>Административный регламент по предос</w:t>
      </w:r>
      <w:r w:rsidR="000B1C38" w:rsidRPr="0057771C">
        <w:rPr>
          <w:rFonts w:ascii="Times New Roman" w:hAnsi="Times New Roman"/>
          <w:sz w:val="24"/>
          <w:szCs w:val="24"/>
        </w:rPr>
        <w:t>тавлению муниципальной услуги «</w:t>
      </w:r>
      <w:r w:rsidR="00A673C7" w:rsidRPr="0057771C">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0B1C38" w:rsidRPr="0057771C">
        <w:rPr>
          <w:rFonts w:ascii="Times New Roman" w:hAnsi="Times New Roman"/>
          <w:sz w:val="24"/>
          <w:szCs w:val="24"/>
        </w:rPr>
        <w:t xml:space="preserve">» на территории муниципального образования </w:t>
      </w:r>
      <w:proofErr w:type="spellStart"/>
      <w:r w:rsidR="00AE398A">
        <w:rPr>
          <w:rFonts w:ascii="Times New Roman" w:hAnsi="Times New Roman"/>
          <w:sz w:val="24"/>
          <w:szCs w:val="24"/>
        </w:rPr>
        <w:t>Солгонский</w:t>
      </w:r>
      <w:proofErr w:type="spellEnd"/>
      <w:r w:rsidR="00A4272E" w:rsidRPr="0057771C">
        <w:rPr>
          <w:rFonts w:ascii="Times New Roman" w:hAnsi="Times New Roman"/>
          <w:sz w:val="24"/>
          <w:szCs w:val="24"/>
        </w:rPr>
        <w:t xml:space="preserve"> сельсовет</w:t>
      </w:r>
      <w:r w:rsidRPr="0057771C">
        <w:rPr>
          <w:rFonts w:ascii="Times New Roman" w:hAnsi="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57771C">
        <w:rPr>
          <w:rFonts w:ascii="Times New Roman" w:hAnsi="Times New Roman"/>
          <w:sz w:val="24"/>
          <w:szCs w:val="24"/>
        </w:rPr>
        <w:t xml:space="preserve">оцедуры) Администрации </w:t>
      </w:r>
      <w:proofErr w:type="spellStart"/>
      <w:r w:rsidR="00AE398A">
        <w:rPr>
          <w:rFonts w:ascii="Times New Roman" w:hAnsi="Times New Roman"/>
          <w:sz w:val="24"/>
          <w:szCs w:val="24"/>
        </w:rPr>
        <w:t>Солгонского</w:t>
      </w:r>
      <w:proofErr w:type="spellEnd"/>
      <w:r w:rsidR="00A4272E" w:rsidRPr="0057771C">
        <w:rPr>
          <w:rFonts w:ascii="Times New Roman" w:hAnsi="Times New Roman"/>
          <w:sz w:val="24"/>
          <w:szCs w:val="24"/>
        </w:rPr>
        <w:t xml:space="preserve"> сельсовета </w:t>
      </w:r>
      <w:r w:rsidRPr="0057771C">
        <w:rPr>
          <w:rFonts w:ascii="Times New Roman" w:hAnsi="Times New Roman"/>
          <w:sz w:val="24"/>
          <w:szCs w:val="24"/>
        </w:rPr>
        <w:t>и ее должностных лиц.</w:t>
      </w:r>
      <w:proofErr w:type="gramEnd"/>
    </w:p>
    <w:p w:rsidR="00F37557" w:rsidRPr="0057771C" w:rsidRDefault="00F37557" w:rsidP="00B5156E">
      <w:pPr>
        <w:pStyle w:val="ConsPlusNormal0"/>
        <w:ind w:firstLine="540"/>
        <w:jc w:val="both"/>
        <w:rPr>
          <w:rFonts w:ascii="Times New Roman" w:hAnsi="Times New Roman" w:cs="Times New Roman"/>
        </w:rPr>
      </w:pPr>
      <w:r w:rsidRPr="0057771C">
        <w:rPr>
          <w:rFonts w:ascii="Times New Roman" w:hAnsi="Times New Roman" w:cs="Times New Roman"/>
        </w:rPr>
        <w:t>1.2. Круг заявителей.</w:t>
      </w:r>
    </w:p>
    <w:p w:rsidR="00225F02" w:rsidRPr="0057771C" w:rsidRDefault="00F37557" w:rsidP="00B5156E">
      <w:pPr>
        <w:pStyle w:val="ConsPlusNormal0"/>
        <w:ind w:firstLine="540"/>
        <w:jc w:val="both"/>
        <w:rPr>
          <w:rFonts w:ascii="Times New Roman" w:hAnsi="Times New Roman" w:cs="Times New Roman"/>
        </w:rPr>
      </w:pPr>
      <w:r w:rsidRPr="0057771C">
        <w:rPr>
          <w:rFonts w:ascii="Times New Roman" w:hAnsi="Times New Roman" w:cs="Times New Roman"/>
        </w:rPr>
        <w:t xml:space="preserve">За получением муниципальной услуги могут обратиться собственники </w:t>
      </w:r>
      <w:r w:rsidR="00225F02" w:rsidRPr="0057771C">
        <w:rPr>
          <w:rFonts w:ascii="Times New Roman" w:hAnsi="Times New Roman" w:cs="Times New Roman"/>
        </w:rPr>
        <w:t xml:space="preserve">жилых (нежилых) помещений, </w:t>
      </w:r>
      <w:r w:rsidRPr="0057771C">
        <w:rPr>
          <w:rFonts w:ascii="Times New Roman" w:hAnsi="Times New Roman" w:cs="Times New Roman"/>
        </w:rPr>
        <w:t>расположенных на территории</w:t>
      </w:r>
      <w:r w:rsidR="00D23A59" w:rsidRPr="0057771C">
        <w:rPr>
          <w:rFonts w:ascii="Times New Roman" w:hAnsi="Times New Roman" w:cs="Times New Roman"/>
        </w:rPr>
        <w:t xml:space="preserve"> муниципального образования </w:t>
      </w:r>
      <w:proofErr w:type="spellStart"/>
      <w:r w:rsidR="00AE398A">
        <w:rPr>
          <w:rFonts w:ascii="Times New Roman" w:hAnsi="Times New Roman"/>
        </w:rPr>
        <w:t>Солгонский</w:t>
      </w:r>
      <w:proofErr w:type="spellEnd"/>
      <w:r w:rsidR="00A4272E" w:rsidRPr="0057771C">
        <w:rPr>
          <w:rFonts w:ascii="Times New Roman" w:hAnsi="Times New Roman"/>
        </w:rPr>
        <w:t xml:space="preserve"> сельсовет</w:t>
      </w:r>
      <w:r w:rsidRPr="0057771C">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57771C" w:rsidRDefault="00F37557" w:rsidP="00B5156E">
      <w:pPr>
        <w:spacing w:after="0" w:line="240" w:lineRule="auto"/>
        <w:ind w:firstLine="567"/>
        <w:rPr>
          <w:rFonts w:ascii="Times New Roman" w:hAnsi="Times New Roman"/>
          <w:sz w:val="24"/>
          <w:szCs w:val="24"/>
        </w:rPr>
      </w:pPr>
      <w:r w:rsidRPr="0057771C">
        <w:rPr>
          <w:rFonts w:ascii="Times New Roman" w:hAnsi="Times New Roman"/>
          <w:sz w:val="24"/>
          <w:szCs w:val="24"/>
        </w:rPr>
        <w:t>1.3. Требования к порядку информирования о предоставлении муниципальной услуги.</w:t>
      </w:r>
    </w:p>
    <w:p w:rsidR="00F37557" w:rsidRPr="0057771C" w:rsidRDefault="00F37557" w:rsidP="00B5156E">
      <w:pPr>
        <w:spacing w:after="0" w:line="240" w:lineRule="auto"/>
        <w:ind w:firstLine="567"/>
        <w:jc w:val="both"/>
        <w:rPr>
          <w:rFonts w:ascii="Times New Roman" w:hAnsi="Times New Roman"/>
          <w:sz w:val="24"/>
          <w:szCs w:val="24"/>
        </w:rPr>
      </w:pPr>
      <w:r w:rsidRPr="0057771C">
        <w:rPr>
          <w:rFonts w:ascii="Times New Roman" w:hAnsi="Times New Roman"/>
          <w:sz w:val="24"/>
          <w:szCs w:val="24"/>
        </w:rPr>
        <w:t xml:space="preserve">1.3.2. </w:t>
      </w:r>
      <w:proofErr w:type="gramStart"/>
      <w:r w:rsidRPr="0057771C">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w:t>
      </w:r>
      <w:proofErr w:type="gramEnd"/>
      <w:r w:rsidRPr="0057771C">
        <w:rPr>
          <w:rFonts w:ascii="Times New Roman" w:hAnsi="Times New Roman"/>
          <w:sz w:val="24"/>
          <w:szCs w:val="24"/>
        </w:rPr>
        <w:t xml:space="preserve"> государственных и муниципальных услуг.</w:t>
      </w:r>
    </w:p>
    <w:p w:rsidR="00F37557" w:rsidRPr="0057771C" w:rsidRDefault="00F37557" w:rsidP="00B5156E">
      <w:pPr>
        <w:spacing w:after="0" w:line="240" w:lineRule="auto"/>
        <w:ind w:firstLine="567"/>
        <w:jc w:val="both"/>
        <w:rPr>
          <w:rFonts w:ascii="Times New Roman" w:hAnsi="Times New Roman"/>
          <w:sz w:val="24"/>
          <w:szCs w:val="24"/>
        </w:rPr>
      </w:pPr>
      <w:r w:rsidRPr="0057771C">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57771C" w:rsidRDefault="00F37557" w:rsidP="00B5156E">
      <w:pPr>
        <w:spacing w:after="0" w:line="240" w:lineRule="auto"/>
        <w:ind w:firstLine="567"/>
        <w:jc w:val="both"/>
        <w:rPr>
          <w:rFonts w:ascii="Times New Roman" w:hAnsi="Times New Roman"/>
          <w:sz w:val="24"/>
          <w:szCs w:val="24"/>
        </w:rPr>
      </w:pPr>
      <w:r w:rsidRPr="0057771C">
        <w:rPr>
          <w:rFonts w:ascii="Times New Roman" w:hAnsi="Times New Roman"/>
          <w:sz w:val="24"/>
          <w:szCs w:val="24"/>
        </w:rPr>
        <w:t xml:space="preserve">1.3.4. </w:t>
      </w:r>
      <w:r w:rsidRPr="0057771C">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57771C" w:rsidRDefault="00F37557" w:rsidP="00B5156E">
      <w:pPr>
        <w:spacing w:after="0" w:line="240" w:lineRule="auto"/>
        <w:ind w:firstLine="567"/>
        <w:jc w:val="both"/>
        <w:rPr>
          <w:rFonts w:ascii="Times New Roman" w:hAnsi="Times New Roman"/>
          <w:sz w:val="24"/>
          <w:szCs w:val="24"/>
        </w:rPr>
      </w:pPr>
      <w:r w:rsidRPr="0057771C">
        <w:rPr>
          <w:rFonts w:ascii="Times New Roman" w:hAnsi="Times New Roman"/>
          <w:sz w:val="24"/>
          <w:szCs w:val="24"/>
        </w:rPr>
        <w:t>адрес, номера телефонов и факса, график работы, адрес электронной почты администрации;</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сведения о предоставляемой муниципальной услуге;</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перечень документов, которые заявитель должен представить для предоставления муниципальной услуги;</w:t>
      </w:r>
    </w:p>
    <w:p w:rsidR="00F37557" w:rsidRPr="0057771C" w:rsidRDefault="00CB2B48"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о</w:t>
      </w:r>
      <w:r w:rsidR="00F37557" w:rsidRPr="0057771C">
        <w:rPr>
          <w:rFonts w:ascii="Times New Roman" w:hAnsi="Times New Roman"/>
          <w:sz w:val="24"/>
          <w:szCs w:val="24"/>
        </w:rPr>
        <w:t>бразцы заполнения документов;</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перечень оснований для отказа в приеме документов, приостановления и отказа в предоставлении муниципальной услуги;</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57771C" w:rsidRDefault="00BB3D1D" w:rsidP="00B5156E">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5156E" w:rsidRPr="0057771C" w:rsidRDefault="00B5156E" w:rsidP="00B5156E">
      <w:pPr>
        <w:spacing w:after="0" w:line="240" w:lineRule="auto"/>
        <w:jc w:val="both"/>
        <w:rPr>
          <w:rFonts w:ascii="Times New Roman" w:hAnsi="Times New Roman"/>
          <w:sz w:val="24"/>
          <w:szCs w:val="24"/>
        </w:rPr>
      </w:pPr>
    </w:p>
    <w:p w:rsidR="00F37557" w:rsidRPr="0057771C" w:rsidRDefault="00F37557" w:rsidP="006F4117">
      <w:pPr>
        <w:pStyle w:val="ConsPlusNormal0"/>
        <w:spacing w:line="276" w:lineRule="auto"/>
        <w:jc w:val="center"/>
        <w:rPr>
          <w:rFonts w:ascii="Times New Roman" w:hAnsi="Times New Roman" w:cs="Times New Roman"/>
        </w:rPr>
      </w:pPr>
      <w:r w:rsidRPr="0057771C">
        <w:rPr>
          <w:rFonts w:ascii="Times New Roman" w:hAnsi="Times New Roman" w:cs="Times New Roman"/>
          <w:b/>
          <w:bCs/>
        </w:rPr>
        <w:t>2. Стандарт предоставления муниципальной услуги</w:t>
      </w:r>
    </w:p>
    <w:p w:rsidR="00F37557" w:rsidRPr="0057771C" w:rsidRDefault="00F37557" w:rsidP="006F4117">
      <w:pPr>
        <w:pStyle w:val="ConsPlusNormal0"/>
        <w:spacing w:line="276" w:lineRule="auto"/>
        <w:ind w:firstLine="540"/>
        <w:jc w:val="both"/>
        <w:rPr>
          <w:rFonts w:ascii="Times New Roman" w:hAnsi="Times New Roman" w:cs="Times New Roman"/>
        </w:rPr>
      </w:pPr>
    </w:p>
    <w:p w:rsidR="00F37557" w:rsidRPr="0057771C" w:rsidRDefault="00F37557" w:rsidP="00B5156E">
      <w:pPr>
        <w:snapToGrid w:val="0"/>
        <w:spacing w:after="0" w:line="240" w:lineRule="auto"/>
        <w:ind w:firstLine="709"/>
        <w:jc w:val="both"/>
        <w:rPr>
          <w:rFonts w:ascii="Times New Roman" w:hAnsi="Times New Roman"/>
          <w:sz w:val="24"/>
          <w:szCs w:val="24"/>
          <w:lang w:eastAsia="ar-SA"/>
        </w:rPr>
      </w:pPr>
      <w:r w:rsidRPr="0057771C">
        <w:rPr>
          <w:rFonts w:ascii="Times New Roman" w:hAnsi="Times New Roman"/>
          <w:sz w:val="24"/>
          <w:szCs w:val="24"/>
        </w:rPr>
        <w:t>2.1. Наименование муниципальной услуги -  «</w:t>
      </w:r>
      <w:r w:rsidR="00A673C7" w:rsidRPr="0057771C">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2.2. Муниципальная услуга </w:t>
      </w:r>
      <w:r w:rsidR="00180880" w:rsidRPr="0057771C">
        <w:rPr>
          <w:rFonts w:ascii="Times New Roman" w:hAnsi="Times New Roman"/>
          <w:sz w:val="24"/>
          <w:szCs w:val="24"/>
        </w:rPr>
        <w:t xml:space="preserve">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proofErr w:type="spellStart"/>
      <w:r w:rsidR="00C40207">
        <w:rPr>
          <w:rFonts w:ascii="Times New Roman" w:hAnsi="Times New Roman"/>
          <w:sz w:val="24"/>
          <w:szCs w:val="24"/>
        </w:rPr>
        <w:t>Солгонский</w:t>
      </w:r>
      <w:proofErr w:type="spellEnd"/>
      <w:r w:rsidR="00A4272E" w:rsidRPr="0057771C">
        <w:rPr>
          <w:rFonts w:ascii="Times New Roman" w:hAnsi="Times New Roman"/>
          <w:sz w:val="24"/>
          <w:szCs w:val="24"/>
        </w:rPr>
        <w:t xml:space="preserve"> сельсовет </w:t>
      </w:r>
      <w:r w:rsidR="00180880" w:rsidRPr="0057771C">
        <w:rPr>
          <w:rFonts w:ascii="Times New Roman" w:hAnsi="Times New Roman"/>
          <w:sz w:val="24"/>
          <w:szCs w:val="24"/>
        </w:rPr>
        <w:t>(далее - Комиссия).</w:t>
      </w:r>
    </w:p>
    <w:p w:rsidR="00F37557" w:rsidRPr="0057771C" w:rsidRDefault="00180880" w:rsidP="00B5156E">
      <w:pPr>
        <w:pStyle w:val="ConsPlusNormal0"/>
        <w:ind w:firstLine="709"/>
        <w:jc w:val="both"/>
        <w:rPr>
          <w:rFonts w:ascii="Times New Roman" w:hAnsi="Times New Roman" w:cs="Times New Roman"/>
        </w:rPr>
      </w:pPr>
      <w:r w:rsidRPr="0057771C">
        <w:rPr>
          <w:rFonts w:ascii="Times New Roman" w:hAnsi="Times New Roman" w:cs="Times New Roman"/>
        </w:rPr>
        <w:t>Место расположения, график работы, телефоны ответственных лиц Комиссии приводятся в приложении 1 к Регламенту.</w:t>
      </w:r>
    </w:p>
    <w:p w:rsidR="00F37557" w:rsidRPr="0057771C" w:rsidRDefault="00F37557" w:rsidP="00B5156E">
      <w:pPr>
        <w:pStyle w:val="ConsPlusNormal0"/>
        <w:ind w:firstLine="709"/>
        <w:jc w:val="both"/>
        <w:rPr>
          <w:rFonts w:ascii="Times New Roman" w:hAnsi="Times New Roman" w:cs="Times New Roman"/>
        </w:rPr>
      </w:pPr>
      <w:r w:rsidRPr="0057771C">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57771C" w:rsidRDefault="00225F02"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57771C" w:rsidRDefault="00225F02"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 xml:space="preserve">подтверждающего принятие в установленном порядке решения </w:t>
      </w:r>
      <w:r w:rsidR="00133173" w:rsidRPr="0057771C">
        <w:rPr>
          <w:rFonts w:ascii="Times New Roman" w:hAnsi="Times New Roman"/>
          <w:sz w:val="24"/>
          <w:szCs w:val="24"/>
        </w:rPr>
        <w:t>(форма приводится в приложении 5</w:t>
      </w:r>
      <w:r w:rsidRPr="0057771C">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57771C" w:rsidRDefault="00225F02"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133173" w:rsidRPr="0057771C">
        <w:rPr>
          <w:rFonts w:ascii="Times New Roman" w:hAnsi="Times New Roman"/>
          <w:sz w:val="24"/>
          <w:szCs w:val="24"/>
        </w:rPr>
        <w:t>(форма приводится в приложении 6</w:t>
      </w:r>
      <w:r w:rsidR="006F4117" w:rsidRPr="0057771C">
        <w:rPr>
          <w:rFonts w:ascii="Times New Roman" w:hAnsi="Times New Roman"/>
          <w:sz w:val="24"/>
          <w:szCs w:val="24"/>
        </w:rPr>
        <w:t xml:space="preserve"> к Регламенту).</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2.4. Срок исполнения му</w:t>
      </w:r>
      <w:r w:rsidR="00225F02" w:rsidRPr="0057771C">
        <w:rPr>
          <w:rFonts w:ascii="Times New Roman" w:hAnsi="Times New Roman"/>
          <w:sz w:val="24"/>
          <w:szCs w:val="24"/>
        </w:rPr>
        <w:t>ниципальной услуги – не более 45</w:t>
      </w:r>
      <w:r w:rsidRPr="0057771C">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57771C">
        <w:rPr>
          <w:rFonts w:ascii="Times New Roman" w:hAnsi="Times New Roman"/>
          <w:sz w:val="24"/>
          <w:szCs w:val="24"/>
          <w:shd w:val="clear" w:color="auto" w:fill="FFFFFF"/>
        </w:rPr>
        <w:t> </w:t>
      </w:r>
      <w:r w:rsidRPr="0057771C">
        <w:rPr>
          <w:rFonts w:ascii="Times New Roman" w:hAnsi="Times New Roman"/>
          <w:sz w:val="24"/>
          <w:szCs w:val="24"/>
        </w:rPr>
        <w:t>обязанность по представлению которых возложена на заявителя.</w:t>
      </w:r>
    </w:p>
    <w:p w:rsidR="00F37557" w:rsidRPr="0057771C" w:rsidRDefault="00F37557"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401C8" w:rsidRPr="0057771C" w:rsidRDefault="00F37557" w:rsidP="00B5156E">
      <w:pPr>
        <w:pStyle w:val="ConsPlusNormal0"/>
        <w:ind w:firstLine="709"/>
        <w:jc w:val="both"/>
        <w:rPr>
          <w:rFonts w:ascii="Times New Roman" w:eastAsia="Calibri" w:hAnsi="Times New Roman"/>
          <w:color w:val="000000"/>
        </w:rPr>
      </w:pPr>
      <w:r w:rsidRPr="0057771C">
        <w:rPr>
          <w:rFonts w:ascii="Times New Roman" w:hAnsi="Times New Roman" w:cs="Times New Roman"/>
        </w:rPr>
        <w:t xml:space="preserve">2.5. </w:t>
      </w:r>
      <w:r w:rsidR="00B401C8" w:rsidRPr="0057771C">
        <w:rPr>
          <w:rFonts w:ascii="Times New Roman" w:eastAsia="Calibri" w:hAnsi="Times New Roman"/>
          <w:color w:val="000000"/>
        </w:rPr>
        <w:t>Перечень нормативных правовых актов, регулирующих предоставление муниципальной услуги:</w:t>
      </w:r>
    </w:p>
    <w:p w:rsidR="00225F02" w:rsidRPr="0057771C" w:rsidRDefault="00225F02" w:rsidP="00B5156E">
      <w:pPr>
        <w:pStyle w:val="ConsPlusNormal0"/>
        <w:ind w:firstLine="709"/>
        <w:jc w:val="both"/>
        <w:rPr>
          <w:rFonts w:ascii="Times New Roman" w:hAnsi="Times New Roman" w:cs="Times New Roman"/>
        </w:rPr>
      </w:pPr>
      <w:r w:rsidRPr="0057771C">
        <w:rPr>
          <w:rFonts w:ascii="Times New Roman" w:hAnsi="Times New Roman" w:cs="Times New Roman"/>
        </w:rPr>
        <w:t>Конституция Российской Федерации;</w:t>
      </w:r>
    </w:p>
    <w:p w:rsidR="00225F02" w:rsidRPr="0057771C" w:rsidRDefault="00225F02" w:rsidP="00B5156E">
      <w:pPr>
        <w:pStyle w:val="ConsPlusNormal0"/>
        <w:ind w:firstLine="709"/>
        <w:jc w:val="both"/>
        <w:rPr>
          <w:rFonts w:ascii="Times New Roman" w:hAnsi="Times New Roman" w:cs="Times New Roman"/>
        </w:rPr>
      </w:pPr>
      <w:r w:rsidRPr="0057771C">
        <w:rPr>
          <w:rFonts w:ascii="Times New Roman" w:hAnsi="Times New Roman" w:cs="Times New Roman"/>
        </w:rPr>
        <w:t>Жилищный кодекс Российской Федерации (далее-Жилищный кодекс РФ);</w:t>
      </w:r>
    </w:p>
    <w:p w:rsidR="00225F02" w:rsidRPr="0057771C" w:rsidRDefault="00225F02" w:rsidP="00B5156E">
      <w:pPr>
        <w:pStyle w:val="ConsPlusNormal0"/>
        <w:ind w:firstLine="709"/>
        <w:jc w:val="both"/>
        <w:rPr>
          <w:rFonts w:ascii="Times New Roman" w:hAnsi="Times New Roman" w:cs="Times New Roman"/>
        </w:rPr>
      </w:pPr>
      <w:r w:rsidRPr="0057771C">
        <w:rPr>
          <w:rFonts w:ascii="Times New Roman" w:hAnsi="Times New Roman" w:cs="Times New Roman"/>
        </w:rPr>
        <w:t>Постановление Правительства Р</w:t>
      </w:r>
      <w:r w:rsidR="004C77D0" w:rsidRPr="0057771C">
        <w:rPr>
          <w:rFonts w:ascii="Times New Roman" w:hAnsi="Times New Roman" w:cs="Times New Roman"/>
        </w:rPr>
        <w:t xml:space="preserve">оссийской </w:t>
      </w:r>
      <w:r w:rsidRPr="0057771C">
        <w:rPr>
          <w:rFonts w:ascii="Times New Roman" w:hAnsi="Times New Roman" w:cs="Times New Roman"/>
        </w:rPr>
        <w:t>Ф</w:t>
      </w:r>
      <w:r w:rsidR="004C77D0" w:rsidRPr="0057771C">
        <w:rPr>
          <w:rFonts w:ascii="Times New Roman" w:hAnsi="Times New Roman" w:cs="Times New Roman"/>
        </w:rPr>
        <w:t>едерации</w:t>
      </w:r>
      <w:r w:rsidRPr="0057771C">
        <w:rPr>
          <w:rFonts w:ascii="Times New Roman" w:hAnsi="Times New Roman" w:cs="Times New Roman"/>
        </w:rPr>
        <w:t xml:space="preserve"> от 10</w:t>
      </w:r>
      <w:r w:rsidR="004C77D0" w:rsidRPr="0057771C">
        <w:rPr>
          <w:rFonts w:ascii="Times New Roman" w:hAnsi="Times New Roman" w:cs="Times New Roman"/>
        </w:rPr>
        <w:t xml:space="preserve"> августа </w:t>
      </w:r>
      <w:r w:rsidRPr="0057771C">
        <w:rPr>
          <w:rFonts w:ascii="Times New Roman" w:hAnsi="Times New Roman" w:cs="Times New Roman"/>
        </w:rPr>
        <w:t>2005</w:t>
      </w:r>
      <w:r w:rsidR="004C77D0" w:rsidRPr="0057771C">
        <w:rPr>
          <w:rFonts w:ascii="Times New Roman" w:hAnsi="Times New Roman" w:cs="Times New Roman"/>
        </w:rPr>
        <w:t xml:space="preserve"> года  №502 «</w:t>
      </w:r>
      <w:r w:rsidRPr="0057771C">
        <w:rPr>
          <w:rFonts w:ascii="Times New Roman" w:hAnsi="Times New Roman" w:cs="Times New Roman"/>
        </w:rPr>
        <w:t>Об утверждении формы уведомления о переводе (отказе в переводе) жилого (нежилого) помещения в нежилое (жилое) помещение</w:t>
      </w:r>
      <w:r w:rsidR="004C77D0" w:rsidRPr="0057771C">
        <w:rPr>
          <w:rFonts w:ascii="Times New Roman" w:hAnsi="Times New Roman" w:cs="Times New Roman"/>
        </w:rPr>
        <w:t>»</w:t>
      </w:r>
      <w:r w:rsidRPr="0057771C">
        <w:rPr>
          <w:rFonts w:ascii="Times New Roman" w:hAnsi="Times New Roman" w:cs="Times New Roman"/>
        </w:rPr>
        <w:t>;</w:t>
      </w:r>
    </w:p>
    <w:p w:rsidR="00225F02" w:rsidRPr="0057771C" w:rsidRDefault="00225F02" w:rsidP="00B5156E">
      <w:pPr>
        <w:pStyle w:val="ConsPlusNormal0"/>
        <w:ind w:firstLine="709"/>
        <w:jc w:val="both"/>
        <w:rPr>
          <w:rFonts w:ascii="Times New Roman" w:hAnsi="Times New Roman" w:cs="Times New Roman"/>
        </w:rPr>
      </w:pPr>
      <w:r w:rsidRPr="0057771C">
        <w:rPr>
          <w:rFonts w:ascii="Times New Roman" w:hAnsi="Times New Roman" w:cs="Times New Roman"/>
        </w:rPr>
        <w:t>Постановление Государственного комитета Российской Федерации по строительству и жилищно-коммунальному комплексу от 27</w:t>
      </w:r>
      <w:r w:rsidR="004C77D0" w:rsidRPr="0057771C">
        <w:rPr>
          <w:rFonts w:ascii="Times New Roman" w:hAnsi="Times New Roman" w:cs="Times New Roman"/>
        </w:rPr>
        <w:t xml:space="preserve"> сентября </w:t>
      </w:r>
      <w:r w:rsidRPr="0057771C">
        <w:rPr>
          <w:rFonts w:ascii="Times New Roman" w:hAnsi="Times New Roman" w:cs="Times New Roman"/>
        </w:rPr>
        <w:t>2003</w:t>
      </w:r>
      <w:r w:rsidR="004C77D0" w:rsidRPr="0057771C">
        <w:rPr>
          <w:rFonts w:ascii="Times New Roman" w:hAnsi="Times New Roman" w:cs="Times New Roman"/>
        </w:rPr>
        <w:t xml:space="preserve"> года № 170 «</w:t>
      </w:r>
      <w:r w:rsidRPr="0057771C">
        <w:rPr>
          <w:rFonts w:ascii="Times New Roman" w:hAnsi="Times New Roman" w:cs="Times New Roman"/>
        </w:rPr>
        <w:t>Об утверждении Правил и норм технической эксплуатации жилищного фонда</w:t>
      </w:r>
      <w:r w:rsidR="004C77D0" w:rsidRPr="0057771C">
        <w:rPr>
          <w:rFonts w:ascii="Times New Roman" w:hAnsi="Times New Roman" w:cs="Times New Roman"/>
        </w:rPr>
        <w:t>»</w:t>
      </w:r>
      <w:r w:rsidRPr="0057771C">
        <w:rPr>
          <w:rFonts w:ascii="Times New Roman" w:hAnsi="Times New Roman" w:cs="Times New Roman"/>
        </w:rPr>
        <w:t xml:space="preserve">; </w:t>
      </w:r>
    </w:p>
    <w:p w:rsidR="00225F02" w:rsidRPr="0057771C" w:rsidRDefault="003A0AF0" w:rsidP="00B5156E">
      <w:pPr>
        <w:pStyle w:val="ConsPlusNormal0"/>
        <w:ind w:firstLine="709"/>
        <w:jc w:val="both"/>
        <w:rPr>
          <w:rFonts w:ascii="Times New Roman" w:hAnsi="Times New Roman" w:cs="Times New Roman"/>
        </w:rPr>
      </w:pPr>
      <w:hyperlink r:id="rId10" w:history="1">
        <w:r w:rsidR="00225F02" w:rsidRPr="0057771C">
          <w:rPr>
            <w:rFonts w:ascii="Times New Roman" w:hAnsi="Times New Roman" w:cs="Times New Roman"/>
          </w:rPr>
          <w:t>Свод правил</w:t>
        </w:r>
      </w:hyperlink>
      <w:r w:rsidR="004C77D0" w:rsidRPr="0057771C">
        <w:rPr>
          <w:rFonts w:ascii="Times New Roman" w:hAnsi="Times New Roman" w:cs="Times New Roman"/>
        </w:rPr>
        <w:t xml:space="preserve"> «СНиП 31-02-2001 «Д</w:t>
      </w:r>
      <w:r w:rsidR="00225F02" w:rsidRPr="0057771C">
        <w:rPr>
          <w:rFonts w:ascii="Times New Roman" w:hAnsi="Times New Roman" w:cs="Times New Roman"/>
        </w:rPr>
        <w:t>ома жилые одноквартирные</w:t>
      </w:r>
      <w:r w:rsidR="004C77D0" w:rsidRPr="0057771C">
        <w:rPr>
          <w:rFonts w:ascii="Times New Roman" w:hAnsi="Times New Roman" w:cs="Times New Roman"/>
        </w:rPr>
        <w:t>»</w:t>
      </w:r>
      <w:r w:rsidR="00225F02" w:rsidRPr="0057771C">
        <w:rPr>
          <w:rFonts w:ascii="Times New Roman" w:hAnsi="Times New Roman" w:cs="Times New Roman"/>
        </w:rPr>
        <w:t xml:space="preserve"> (Приказ министерства регионального развития Российской Федерации от 27</w:t>
      </w:r>
      <w:r w:rsidR="004C77D0" w:rsidRPr="0057771C">
        <w:rPr>
          <w:rFonts w:ascii="Times New Roman" w:hAnsi="Times New Roman" w:cs="Times New Roman"/>
        </w:rPr>
        <w:t xml:space="preserve"> декабря </w:t>
      </w:r>
      <w:r w:rsidR="00225F02" w:rsidRPr="0057771C">
        <w:rPr>
          <w:rFonts w:ascii="Times New Roman" w:hAnsi="Times New Roman" w:cs="Times New Roman"/>
        </w:rPr>
        <w:t>2010</w:t>
      </w:r>
      <w:r w:rsidR="004C77D0" w:rsidRPr="0057771C">
        <w:rPr>
          <w:rFonts w:ascii="Times New Roman" w:hAnsi="Times New Roman" w:cs="Times New Roman"/>
        </w:rPr>
        <w:t xml:space="preserve"> года</w:t>
      </w:r>
      <w:r w:rsidR="00225F02" w:rsidRPr="0057771C">
        <w:rPr>
          <w:rFonts w:ascii="Times New Roman" w:hAnsi="Times New Roman" w:cs="Times New Roman"/>
        </w:rPr>
        <w:t xml:space="preserve"> № 789);</w:t>
      </w:r>
    </w:p>
    <w:p w:rsidR="00225F02" w:rsidRPr="0057771C" w:rsidRDefault="003A0AF0" w:rsidP="00B5156E">
      <w:pPr>
        <w:pStyle w:val="ConsPlusNormal0"/>
        <w:ind w:firstLine="709"/>
        <w:jc w:val="both"/>
        <w:rPr>
          <w:rFonts w:ascii="Times New Roman" w:hAnsi="Times New Roman" w:cs="Times New Roman"/>
        </w:rPr>
      </w:pPr>
      <w:hyperlink r:id="rId11" w:history="1">
        <w:r w:rsidR="00350054" w:rsidRPr="0057771C">
          <w:rPr>
            <w:rFonts w:ascii="Times New Roman" w:hAnsi="Times New Roman" w:cs="Times New Roman"/>
          </w:rPr>
          <w:t>Свод</w:t>
        </w:r>
        <w:r w:rsidR="00225F02" w:rsidRPr="0057771C">
          <w:rPr>
            <w:rFonts w:ascii="Times New Roman" w:hAnsi="Times New Roman" w:cs="Times New Roman"/>
          </w:rPr>
          <w:t xml:space="preserve"> правил</w:t>
        </w:r>
      </w:hyperlink>
      <w:r w:rsidR="00225F02" w:rsidRPr="0057771C">
        <w:rPr>
          <w:rFonts w:ascii="Times New Roman" w:hAnsi="Times New Roman" w:cs="Times New Roman"/>
        </w:rPr>
        <w:t xml:space="preserve"> </w:t>
      </w:r>
      <w:r w:rsidR="004C77D0" w:rsidRPr="0057771C">
        <w:rPr>
          <w:rFonts w:ascii="Times New Roman" w:hAnsi="Times New Roman" w:cs="Times New Roman"/>
        </w:rPr>
        <w:t>«СНиП 31-01-2003 «З</w:t>
      </w:r>
      <w:r w:rsidR="00225F02" w:rsidRPr="0057771C">
        <w:rPr>
          <w:rFonts w:ascii="Times New Roman" w:hAnsi="Times New Roman" w:cs="Times New Roman"/>
        </w:rPr>
        <w:t>дания жилые многоквартирные</w:t>
      </w:r>
      <w:r w:rsidR="004C77D0" w:rsidRPr="0057771C">
        <w:rPr>
          <w:rFonts w:ascii="Times New Roman" w:hAnsi="Times New Roman" w:cs="Times New Roman"/>
        </w:rPr>
        <w:t>»</w:t>
      </w:r>
      <w:r w:rsidR="00225F02" w:rsidRPr="0057771C">
        <w:rPr>
          <w:rFonts w:ascii="Times New Roman" w:hAnsi="Times New Roman" w:cs="Times New Roman"/>
        </w:rPr>
        <w:t xml:space="preserve"> (Приказ министерства регионального развития Российской Федерации от 24</w:t>
      </w:r>
      <w:r w:rsidR="004C77D0" w:rsidRPr="0057771C">
        <w:rPr>
          <w:rFonts w:ascii="Times New Roman" w:hAnsi="Times New Roman" w:cs="Times New Roman"/>
        </w:rPr>
        <w:t xml:space="preserve"> декабря  </w:t>
      </w:r>
      <w:r w:rsidR="00225F02" w:rsidRPr="0057771C">
        <w:rPr>
          <w:rFonts w:ascii="Times New Roman" w:hAnsi="Times New Roman" w:cs="Times New Roman"/>
        </w:rPr>
        <w:t>2010</w:t>
      </w:r>
      <w:r w:rsidR="004C77D0" w:rsidRPr="0057771C">
        <w:rPr>
          <w:rFonts w:ascii="Times New Roman" w:hAnsi="Times New Roman" w:cs="Times New Roman"/>
        </w:rPr>
        <w:t xml:space="preserve"> года</w:t>
      </w:r>
      <w:r w:rsidR="00225F02" w:rsidRPr="0057771C">
        <w:rPr>
          <w:rFonts w:ascii="Times New Roman" w:hAnsi="Times New Roman" w:cs="Times New Roman"/>
        </w:rPr>
        <w:t xml:space="preserve"> № 778);</w:t>
      </w:r>
    </w:p>
    <w:p w:rsidR="00225F02" w:rsidRPr="0057771C" w:rsidRDefault="00350054" w:rsidP="00B5156E">
      <w:pPr>
        <w:pStyle w:val="ConsPlusNormal0"/>
        <w:ind w:left="360" w:firstLine="709"/>
        <w:jc w:val="both"/>
        <w:rPr>
          <w:rFonts w:ascii="Times New Roman" w:hAnsi="Times New Roman" w:cs="Times New Roman"/>
        </w:rPr>
      </w:pPr>
      <w:r w:rsidRPr="0057771C">
        <w:rPr>
          <w:rFonts w:ascii="Times New Roman" w:hAnsi="Times New Roman" w:cs="Times New Roman"/>
        </w:rPr>
        <w:t>Устав</w:t>
      </w:r>
      <w:r w:rsidR="00225F02" w:rsidRPr="0057771C">
        <w:rPr>
          <w:rFonts w:ascii="Times New Roman" w:hAnsi="Times New Roman" w:cs="Times New Roman"/>
        </w:rPr>
        <w:t xml:space="preserve"> муниципального образования </w:t>
      </w:r>
      <w:proofErr w:type="spellStart"/>
      <w:r w:rsidR="00AE398A">
        <w:rPr>
          <w:rFonts w:ascii="Times New Roman" w:hAnsi="Times New Roman"/>
        </w:rPr>
        <w:t>Солгонский</w:t>
      </w:r>
      <w:proofErr w:type="spellEnd"/>
      <w:r w:rsidR="00A4272E" w:rsidRPr="0057771C">
        <w:rPr>
          <w:rFonts w:ascii="Times New Roman" w:hAnsi="Times New Roman"/>
        </w:rPr>
        <w:t xml:space="preserve"> сельсовет</w:t>
      </w:r>
      <w:r w:rsidR="004C77D0" w:rsidRPr="0057771C">
        <w:rPr>
          <w:rFonts w:ascii="Times New Roman" w:hAnsi="Times New Roman" w:cs="Times New Roman"/>
        </w:rPr>
        <w:t>.</w:t>
      </w:r>
    </w:p>
    <w:p w:rsidR="00F37557" w:rsidRPr="0057771C" w:rsidRDefault="00F37557" w:rsidP="00B5156E">
      <w:pPr>
        <w:pStyle w:val="ConsPlusNormal0"/>
        <w:ind w:firstLine="709"/>
        <w:jc w:val="both"/>
        <w:rPr>
          <w:rFonts w:ascii="Times New Roman" w:hAnsi="Times New Roman" w:cs="Times New Roman"/>
        </w:rPr>
      </w:pPr>
    </w:p>
    <w:p w:rsidR="00F37557" w:rsidRPr="0057771C" w:rsidRDefault="00F37557" w:rsidP="00B5156E">
      <w:pPr>
        <w:pStyle w:val="ConsPlusNormal0"/>
        <w:spacing w:after="240"/>
        <w:ind w:firstLine="567"/>
        <w:jc w:val="both"/>
        <w:rPr>
          <w:rFonts w:ascii="Times New Roman" w:hAnsi="Times New Roman" w:cs="Times New Roman"/>
          <w:b/>
        </w:rPr>
      </w:pPr>
      <w:r w:rsidRPr="0057771C">
        <w:rPr>
          <w:rFonts w:ascii="Times New Roman" w:hAnsi="Times New Roman" w:cs="Times New Roman"/>
          <w:b/>
        </w:rPr>
        <w:t xml:space="preserve">2.6. Исчерпывающий перечень документов, необходимых для предоставления муниципальной услуги. </w:t>
      </w:r>
    </w:p>
    <w:p w:rsidR="00BB3D1D" w:rsidRPr="0057771C" w:rsidRDefault="00BB3D1D" w:rsidP="00B5156E">
      <w:pPr>
        <w:pStyle w:val="formattext"/>
        <w:shd w:val="clear" w:color="auto" w:fill="FFFFFF"/>
        <w:spacing w:before="0" w:beforeAutospacing="0" w:after="0" w:afterAutospacing="0"/>
        <w:ind w:firstLine="709"/>
        <w:jc w:val="both"/>
      </w:pPr>
      <w:r w:rsidRPr="0057771C">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13D5F" w:rsidRPr="0057771C" w:rsidRDefault="00BB3D1D" w:rsidP="00113D5F">
      <w:pPr>
        <w:pStyle w:val="formattext"/>
        <w:shd w:val="clear" w:color="auto" w:fill="FFFFFF"/>
        <w:spacing w:before="0" w:beforeAutospacing="0" w:after="0" w:afterAutospacing="0"/>
        <w:ind w:firstLine="709"/>
        <w:jc w:val="both"/>
      </w:pPr>
      <w:r w:rsidRPr="0057771C">
        <w:t xml:space="preserve">Для </w:t>
      </w:r>
      <w:r w:rsidR="00350054" w:rsidRPr="0057771C">
        <w:t>выдачи решения о переводе или об отказе в переводе жилого помещения в нежилое или нежилого помещения в жилое помещение представляю</w:t>
      </w:r>
      <w:r w:rsidRPr="0057771C">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113D5F" w:rsidRPr="0057771C" w:rsidRDefault="00113D5F" w:rsidP="00113D5F">
      <w:pPr>
        <w:pStyle w:val="formattext"/>
        <w:shd w:val="clear" w:color="auto" w:fill="FFFFFF"/>
        <w:spacing w:before="0" w:beforeAutospacing="0" w:after="0" w:afterAutospacing="0"/>
        <w:ind w:firstLine="709"/>
        <w:jc w:val="both"/>
      </w:pPr>
      <w:r w:rsidRPr="0057771C">
        <w:t>1) заявление о переводе помещения;</w:t>
      </w:r>
    </w:p>
    <w:p w:rsidR="00113D5F" w:rsidRPr="0057771C" w:rsidRDefault="00113D5F" w:rsidP="00113D5F">
      <w:pPr>
        <w:pStyle w:val="formattext"/>
        <w:shd w:val="clear" w:color="auto" w:fill="FFFFFF"/>
        <w:spacing w:before="0" w:beforeAutospacing="0" w:after="0" w:afterAutospacing="0"/>
        <w:ind w:firstLine="709"/>
        <w:jc w:val="both"/>
      </w:pPr>
      <w:r w:rsidRPr="0057771C">
        <w:t>2) правоустанавливающие документы на переводимое помещение (подлинники или засвидетельствованные в нотариальном порядке копии);</w:t>
      </w:r>
    </w:p>
    <w:p w:rsidR="00113D5F" w:rsidRPr="0057771C" w:rsidRDefault="00113D5F" w:rsidP="00113D5F">
      <w:pPr>
        <w:pStyle w:val="formattext"/>
        <w:shd w:val="clear" w:color="auto" w:fill="FFFFFF"/>
        <w:spacing w:before="0" w:beforeAutospacing="0" w:after="0" w:afterAutospacing="0"/>
        <w:ind w:firstLine="709"/>
        <w:jc w:val="both"/>
      </w:pPr>
      <w:r w:rsidRPr="0057771C">
        <w:t>3) план переводимого помещения с его техническим описанием (в случае, если переводимое помещение является жилым, технический </w:t>
      </w:r>
      <w:hyperlink r:id="rId12" w:anchor="dst101358" w:history="1">
        <w:r w:rsidRPr="0057771C">
          <w:rPr>
            <w:rStyle w:val="a7"/>
          </w:rPr>
          <w:t>паспорт</w:t>
        </w:r>
      </w:hyperlink>
      <w:r w:rsidRPr="0057771C">
        <w:t> такого помещения);</w:t>
      </w:r>
    </w:p>
    <w:p w:rsidR="00113D5F" w:rsidRPr="0057771C" w:rsidRDefault="00113D5F" w:rsidP="00113D5F">
      <w:pPr>
        <w:pStyle w:val="formattext"/>
        <w:shd w:val="clear" w:color="auto" w:fill="FFFFFF"/>
        <w:spacing w:before="0" w:beforeAutospacing="0" w:after="0" w:afterAutospacing="0"/>
        <w:ind w:firstLine="709"/>
        <w:jc w:val="both"/>
      </w:pPr>
      <w:r w:rsidRPr="0057771C">
        <w:t>4) поэтажный план дома, в котором находится переводимое помещение;</w:t>
      </w:r>
    </w:p>
    <w:p w:rsidR="00113D5F" w:rsidRPr="0057771C" w:rsidRDefault="00113D5F" w:rsidP="00113D5F">
      <w:pPr>
        <w:pStyle w:val="formattext"/>
        <w:shd w:val="clear" w:color="auto" w:fill="FFFFFF"/>
        <w:spacing w:before="0" w:beforeAutospacing="0" w:after="0" w:afterAutospacing="0"/>
        <w:ind w:firstLine="709"/>
        <w:jc w:val="both"/>
      </w:pPr>
      <w:r w:rsidRPr="0057771C">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13D5F" w:rsidRPr="0057771C" w:rsidRDefault="00113D5F" w:rsidP="00113D5F">
      <w:pPr>
        <w:pStyle w:val="formattext"/>
        <w:shd w:val="clear" w:color="auto" w:fill="FFFFFF"/>
        <w:spacing w:before="0" w:beforeAutospacing="0" w:after="0" w:afterAutospacing="0"/>
        <w:ind w:firstLine="709"/>
        <w:jc w:val="both"/>
      </w:pPr>
      <w:r w:rsidRPr="0057771C">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13D5F" w:rsidRPr="0057771C" w:rsidRDefault="00113D5F" w:rsidP="00113D5F">
      <w:pPr>
        <w:pStyle w:val="formattext"/>
        <w:shd w:val="clear" w:color="auto" w:fill="FFFFFF"/>
        <w:spacing w:before="0" w:beforeAutospacing="0" w:after="0" w:afterAutospacing="0"/>
        <w:ind w:firstLine="709"/>
        <w:jc w:val="both"/>
      </w:pPr>
      <w:r w:rsidRPr="0057771C">
        <w:t>7) согласие каждого собственника всех помещений, примыкающих к переводимому помещению, на перевод жилого помещения в нежилое помещение.</w:t>
      </w:r>
    </w:p>
    <w:p w:rsidR="00113D5F" w:rsidRPr="0057771C" w:rsidRDefault="00113D5F" w:rsidP="00113D5F">
      <w:pPr>
        <w:pStyle w:val="formattext"/>
        <w:shd w:val="clear" w:color="auto" w:fill="FFFFFF"/>
        <w:spacing w:before="0" w:beforeAutospacing="0" w:after="0" w:afterAutospacing="0"/>
        <w:ind w:firstLine="709"/>
        <w:jc w:val="both"/>
      </w:pPr>
      <w:r w:rsidRPr="0057771C">
        <w:t xml:space="preserve">2.6.1.1. </w:t>
      </w:r>
      <w:r w:rsidRPr="0057771C">
        <w:rPr>
          <w:lang w:val="x-none"/>
        </w:rPr>
        <w:t>Заявитель вправе не представлять документы, предусмотренные </w:t>
      </w:r>
      <w:hyperlink r:id="rId13" w:anchor="dst100177" w:history="1">
        <w:r w:rsidRPr="0057771C">
          <w:rPr>
            <w:rStyle w:val="a7"/>
            <w:lang w:val="x-none"/>
          </w:rPr>
          <w:t>пунктами 3</w:t>
        </w:r>
      </w:hyperlink>
      <w:r w:rsidRPr="0057771C">
        <w:rPr>
          <w:lang w:val="x-none"/>
        </w:rPr>
        <w:t> и </w:t>
      </w:r>
      <w:hyperlink r:id="rId14" w:anchor="dst100178" w:history="1">
        <w:r w:rsidRPr="0057771C">
          <w:rPr>
            <w:rStyle w:val="a7"/>
            <w:lang w:val="x-none"/>
          </w:rPr>
          <w:t>4 части 2</w:t>
        </w:r>
      </w:hyperlink>
      <w:r w:rsidRPr="0057771C">
        <w:t>.6.1.</w:t>
      </w:r>
      <w:r w:rsidRPr="0057771C">
        <w:rPr>
          <w:lang w:val="x-none"/>
        </w:rPr>
        <w:t> настоящ</w:t>
      </w:r>
      <w:r w:rsidRPr="0057771C">
        <w:t>его регламента</w:t>
      </w:r>
      <w:r w:rsidRPr="0057771C">
        <w:rPr>
          <w:lang w:val="x-none"/>
        </w:rPr>
        <w:t>,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15" w:anchor="dst100176" w:history="1">
        <w:r w:rsidRPr="0057771C">
          <w:rPr>
            <w:rStyle w:val="a7"/>
            <w:lang w:val="x-none"/>
          </w:rPr>
          <w:t>пунктом 2</w:t>
        </w:r>
        <w:r w:rsidRPr="0057771C">
          <w:rPr>
            <w:rStyle w:val="a7"/>
          </w:rPr>
          <w:t>.6.</w:t>
        </w:r>
        <w:r w:rsidRPr="0057771C">
          <w:rPr>
            <w:rStyle w:val="a7"/>
            <w:lang w:val="x-none"/>
          </w:rPr>
          <w:t xml:space="preserve"> части 2</w:t>
        </w:r>
      </w:hyperlink>
      <w:r w:rsidRPr="0057771C">
        <w:rPr>
          <w:lang w:val="x-none"/>
        </w:rPr>
        <w:t> настояще</w:t>
      </w:r>
      <w:r w:rsidRPr="0057771C">
        <w:t>го регламента</w:t>
      </w:r>
      <w:r w:rsidRPr="0057771C">
        <w:rPr>
          <w:lang w:val="x-none"/>
        </w:rPr>
        <w:t>.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13D5F" w:rsidRPr="0057771C" w:rsidRDefault="00113D5F" w:rsidP="00113D5F">
      <w:pPr>
        <w:pStyle w:val="formattext"/>
        <w:shd w:val="clear" w:color="auto" w:fill="FFFFFF"/>
        <w:spacing w:before="0" w:beforeAutospacing="0" w:after="0" w:afterAutospacing="0"/>
        <w:ind w:firstLine="709"/>
        <w:jc w:val="both"/>
      </w:pPr>
      <w:r w:rsidRPr="0057771C">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13D5F" w:rsidRPr="0057771C" w:rsidRDefault="00113D5F" w:rsidP="00113D5F">
      <w:pPr>
        <w:pStyle w:val="formattext"/>
        <w:shd w:val="clear" w:color="auto" w:fill="FFFFFF"/>
        <w:spacing w:before="0" w:beforeAutospacing="0" w:after="0" w:afterAutospacing="0"/>
        <w:ind w:firstLine="709"/>
        <w:jc w:val="both"/>
      </w:pPr>
      <w:r w:rsidRPr="0057771C">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13D5F" w:rsidRPr="0057771C" w:rsidRDefault="00113D5F" w:rsidP="00113D5F">
      <w:pPr>
        <w:pStyle w:val="formattext"/>
        <w:shd w:val="clear" w:color="auto" w:fill="FFFFFF"/>
        <w:spacing w:before="0" w:beforeAutospacing="0" w:after="0" w:afterAutospacing="0"/>
        <w:ind w:firstLine="709"/>
        <w:jc w:val="both"/>
      </w:pPr>
      <w:r w:rsidRPr="0057771C">
        <w:t>3) поэтажный план дома, в котором находится переводимое помещение.</w:t>
      </w:r>
    </w:p>
    <w:p w:rsidR="00113D5F" w:rsidRPr="0057771C" w:rsidRDefault="00113D5F" w:rsidP="00113D5F">
      <w:pPr>
        <w:pStyle w:val="formattext"/>
        <w:shd w:val="clear" w:color="auto" w:fill="FFFFFF"/>
        <w:spacing w:before="0" w:beforeAutospacing="0" w:after="0" w:afterAutospacing="0"/>
        <w:ind w:firstLine="709"/>
        <w:jc w:val="both"/>
      </w:pPr>
    </w:p>
    <w:p w:rsidR="00F37557" w:rsidRPr="0057771C" w:rsidRDefault="00F37557" w:rsidP="00B5156E">
      <w:pPr>
        <w:spacing w:line="240" w:lineRule="auto"/>
        <w:ind w:firstLine="698"/>
        <w:jc w:val="center"/>
        <w:rPr>
          <w:rFonts w:ascii="Times New Roman" w:hAnsi="Times New Roman"/>
          <w:b/>
          <w:sz w:val="24"/>
          <w:szCs w:val="24"/>
        </w:rPr>
      </w:pPr>
      <w:r w:rsidRPr="0057771C">
        <w:rPr>
          <w:rFonts w:ascii="Times New Roman" w:hAnsi="Times New Roman"/>
          <w:b/>
          <w:sz w:val="24"/>
          <w:szCs w:val="24"/>
        </w:rPr>
        <w:t>2.6.2. Исчерпывающий перечень документов, необходимых</w:t>
      </w:r>
      <w:r w:rsidR="00162451" w:rsidRPr="0057771C">
        <w:rPr>
          <w:rFonts w:ascii="Times New Roman" w:hAnsi="Times New Roman"/>
          <w:b/>
          <w:sz w:val="24"/>
          <w:szCs w:val="24"/>
        </w:rPr>
        <w:t xml:space="preserve"> </w:t>
      </w:r>
      <w:r w:rsidRPr="0057771C">
        <w:rPr>
          <w:rFonts w:ascii="Times New Roman" w:hAnsi="Times New Roman"/>
          <w:b/>
          <w:sz w:val="24"/>
          <w:szCs w:val="24"/>
        </w:rPr>
        <w:t>в соответствии с нормативными правовыми актами</w:t>
      </w:r>
      <w:r w:rsidR="00162451" w:rsidRPr="0057771C">
        <w:rPr>
          <w:rFonts w:ascii="Times New Roman" w:hAnsi="Times New Roman"/>
          <w:b/>
          <w:sz w:val="24"/>
          <w:szCs w:val="24"/>
        </w:rPr>
        <w:t xml:space="preserve"> </w:t>
      </w:r>
      <w:r w:rsidRPr="0057771C">
        <w:rPr>
          <w:rFonts w:ascii="Times New Roman" w:hAnsi="Times New Roman"/>
          <w:b/>
          <w:sz w:val="24"/>
          <w:szCs w:val="24"/>
        </w:rPr>
        <w:t>для предоставления муниципальной услуги, которые находятся</w:t>
      </w:r>
      <w:r w:rsidR="00162451" w:rsidRPr="0057771C">
        <w:rPr>
          <w:rFonts w:ascii="Times New Roman" w:hAnsi="Times New Roman"/>
          <w:b/>
          <w:sz w:val="24"/>
          <w:szCs w:val="24"/>
        </w:rPr>
        <w:t xml:space="preserve"> </w:t>
      </w:r>
      <w:r w:rsidRPr="0057771C">
        <w:rPr>
          <w:rFonts w:ascii="Times New Roman" w:hAnsi="Times New Roman"/>
          <w:b/>
          <w:sz w:val="24"/>
          <w:szCs w:val="24"/>
        </w:rPr>
        <w:t>в распоряжении государственных органов, органов местного</w:t>
      </w:r>
      <w:r w:rsidR="00162451" w:rsidRPr="0057771C">
        <w:rPr>
          <w:rFonts w:ascii="Times New Roman" w:hAnsi="Times New Roman"/>
          <w:b/>
          <w:sz w:val="24"/>
          <w:szCs w:val="24"/>
        </w:rPr>
        <w:t xml:space="preserve"> </w:t>
      </w:r>
      <w:r w:rsidRPr="0057771C">
        <w:rPr>
          <w:rFonts w:ascii="Times New Roman" w:hAnsi="Times New Roman"/>
          <w:b/>
          <w:sz w:val="24"/>
          <w:szCs w:val="24"/>
        </w:rPr>
        <w:t>самоуправления и иных органов, и подлежащих представлению в рамках межведомственного взаимодействия</w:t>
      </w:r>
    </w:p>
    <w:p w:rsidR="00F37557" w:rsidRPr="0057771C" w:rsidRDefault="00162451" w:rsidP="00B5156E">
      <w:pPr>
        <w:spacing w:after="0" w:line="240" w:lineRule="auto"/>
        <w:ind w:firstLine="709"/>
        <w:rPr>
          <w:rFonts w:ascii="Times New Roman" w:hAnsi="Times New Roman"/>
          <w:sz w:val="24"/>
          <w:szCs w:val="24"/>
        </w:rPr>
      </w:pPr>
      <w:r w:rsidRPr="0057771C">
        <w:rPr>
          <w:rFonts w:ascii="Times New Roman" w:hAnsi="Times New Roman"/>
          <w:sz w:val="24"/>
          <w:szCs w:val="24"/>
        </w:rPr>
        <w:t>Администрация</w:t>
      </w:r>
      <w:r w:rsidR="00D96C36" w:rsidRPr="0057771C">
        <w:rPr>
          <w:rFonts w:ascii="Times New Roman" w:hAnsi="Times New Roman"/>
          <w:sz w:val="24"/>
          <w:szCs w:val="24"/>
        </w:rPr>
        <w:t>,</w:t>
      </w:r>
      <w:r w:rsidRPr="0057771C">
        <w:rPr>
          <w:rFonts w:ascii="Times New Roman" w:hAnsi="Times New Roman"/>
          <w:sz w:val="24"/>
          <w:szCs w:val="24"/>
        </w:rPr>
        <w:t xml:space="preserve"> в рамках межведомственного взаимодействия</w:t>
      </w:r>
      <w:r w:rsidR="00D96C36" w:rsidRPr="0057771C">
        <w:rPr>
          <w:rFonts w:ascii="Times New Roman" w:hAnsi="Times New Roman"/>
          <w:sz w:val="24"/>
          <w:szCs w:val="24"/>
        </w:rPr>
        <w:t>, для предоставления услуги,</w:t>
      </w:r>
      <w:r w:rsidRPr="0057771C">
        <w:rPr>
          <w:rFonts w:ascii="Times New Roman" w:hAnsi="Times New Roman"/>
          <w:sz w:val="24"/>
          <w:szCs w:val="24"/>
        </w:rPr>
        <w:t xml:space="preserve"> запрашивает</w:t>
      </w:r>
      <w:r w:rsidR="00D96C36" w:rsidRPr="0057771C">
        <w:rPr>
          <w:rFonts w:ascii="Times New Roman" w:hAnsi="Times New Roman"/>
          <w:sz w:val="24"/>
          <w:szCs w:val="24"/>
        </w:rPr>
        <w:t xml:space="preserve"> следующие документы: </w:t>
      </w:r>
    </w:p>
    <w:p w:rsidR="00F37557" w:rsidRPr="0057771C" w:rsidRDefault="00F37557" w:rsidP="00B5156E">
      <w:pPr>
        <w:spacing w:after="0" w:line="240" w:lineRule="auto"/>
        <w:ind w:firstLine="709"/>
        <w:jc w:val="both"/>
        <w:rPr>
          <w:rFonts w:ascii="Times New Roman" w:hAnsi="Times New Roman"/>
          <w:sz w:val="24"/>
          <w:szCs w:val="24"/>
          <w:shd w:val="clear" w:color="auto" w:fill="FFFFFF"/>
        </w:rPr>
      </w:pPr>
      <w:r w:rsidRPr="0057771C">
        <w:rPr>
          <w:rFonts w:ascii="Times New Roman" w:hAnsi="Times New Roman"/>
          <w:sz w:val="24"/>
          <w:szCs w:val="24"/>
          <w:shd w:val="clear" w:color="auto" w:fill="FFFFFF"/>
        </w:rPr>
        <w:t xml:space="preserve">выписка из Единого государственного реестра недвижимости, содержащая сведения о зарегистрированных правах </w:t>
      </w:r>
      <w:r w:rsidR="008A2038" w:rsidRPr="0057771C">
        <w:rPr>
          <w:rFonts w:ascii="Times New Roman" w:hAnsi="Times New Roman"/>
          <w:sz w:val="24"/>
          <w:szCs w:val="24"/>
          <w:shd w:val="clear" w:color="auto" w:fill="FFFFFF"/>
        </w:rPr>
        <w:t xml:space="preserve">объект недвижимости </w:t>
      </w:r>
      <w:r w:rsidRPr="0057771C">
        <w:rPr>
          <w:rFonts w:ascii="Times New Roman" w:hAnsi="Times New Roman"/>
          <w:sz w:val="24"/>
          <w:szCs w:val="24"/>
        </w:rPr>
        <w:t>из</w:t>
      </w:r>
      <w:r w:rsidRPr="0057771C">
        <w:rPr>
          <w:rFonts w:ascii="Times New Roman" w:hAnsi="Times New Roman"/>
          <w:sz w:val="24"/>
          <w:szCs w:val="24"/>
          <w:shd w:val="clear" w:color="auto" w:fill="FFFFFF"/>
        </w:rPr>
        <w:t xml:space="preserve"> Федеральной службы государственной реги</w:t>
      </w:r>
      <w:r w:rsidR="008E0FD6" w:rsidRPr="0057771C">
        <w:rPr>
          <w:rFonts w:ascii="Times New Roman" w:hAnsi="Times New Roman"/>
          <w:sz w:val="24"/>
          <w:szCs w:val="24"/>
          <w:shd w:val="clear" w:color="auto" w:fill="FFFFFF"/>
        </w:rPr>
        <w:t>страции, кадастра и картографии;</w:t>
      </w:r>
    </w:p>
    <w:p w:rsidR="008E0FD6" w:rsidRPr="0057771C" w:rsidRDefault="008E0FD6" w:rsidP="00B5156E">
      <w:pPr>
        <w:spacing w:after="0" w:line="240" w:lineRule="auto"/>
        <w:ind w:firstLine="709"/>
        <w:jc w:val="both"/>
        <w:rPr>
          <w:rFonts w:ascii="Times New Roman" w:hAnsi="Times New Roman"/>
          <w:sz w:val="24"/>
          <w:szCs w:val="24"/>
        </w:rPr>
      </w:pPr>
      <w:r w:rsidRPr="0057771C">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57771C" w:rsidRDefault="008E0FD6" w:rsidP="00B5156E">
      <w:pPr>
        <w:spacing w:line="240" w:lineRule="auto"/>
        <w:ind w:firstLine="709"/>
        <w:jc w:val="both"/>
        <w:rPr>
          <w:rFonts w:ascii="Times New Roman" w:hAnsi="Times New Roman"/>
          <w:sz w:val="24"/>
          <w:szCs w:val="24"/>
        </w:rPr>
      </w:pPr>
      <w:r w:rsidRPr="0057771C">
        <w:rPr>
          <w:rFonts w:ascii="Times New Roman" w:hAnsi="Times New Roman"/>
          <w:sz w:val="24"/>
          <w:szCs w:val="24"/>
        </w:rPr>
        <w:t>поэтажный план дома, в котором находится переводимое помещение.</w:t>
      </w:r>
    </w:p>
    <w:p w:rsidR="00F37557" w:rsidRPr="0057771C" w:rsidRDefault="00F37557" w:rsidP="00B5156E">
      <w:pPr>
        <w:pStyle w:val="ConsPlusNormal0"/>
        <w:spacing w:after="240"/>
        <w:ind w:firstLine="709"/>
        <w:jc w:val="both"/>
        <w:rPr>
          <w:rFonts w:ascii="Times New Roman" w:hAnsi="Times New Roman" w:cs="Times New Roman"/>
        </w:rPr>
      </w:pPr>
      <w:r w:rsidRPr="0057771C">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57771C" w:rsidRDefault="00F37557" w:rsidP="00B5156E">
      <w:pPr>
        <w:autoSpaceDE w:val="0"/>
        <w:autoSpaceDN w:val="0"/>
        <w:adjustRightInd w:val="0"/>
        <w:spacing w:after="0" w:line="240" w:lineRule="auto"/>
        <w:ind w:firstLine="540"/>
        <w:jc w:val="both"/>
        <w:rPr>
          <w:rFonts w:ascii="Times New Roman" w:eastAsiaTheme="minorHAnsi" w:hAnsi="Times New Roman"/>
          <w:b/>
          <w:sz w:val="24"/>
          <w:szCs w:val="24"/>
          <w:lang w:eastAsia="en-US"/>
        </w:rPr>
      </w:pPr>
      <w:r w:rsidRPr="0057771C">
        <w:rPr>
          <w:rFonts w:ascii="Times New Roman" w:hAnsi="Times New Roman"/>
          <w:b/>
          <w:sz w:val="24"/>
          <w:szCs w:val="24"/>
        </w:rPr>
        <w:t xml:space="preserve">2.6.4. </w:t>
      </w:r>
      <w:r w:rsidR="000A1595" w:rsidRPr="0057771C">
        <w:rPr>
          <w:rFonts w:ascii="Times New Roman" w:eastAsiaTheme="minorHAnsi" w:hAnsi="Times New Roman"/>
          <w:b/>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57771C"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57771C">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57771C">
        <w:rPr>
          <w:rFonts w:ascii="Times New Roman" w:eastAsiaTheme="minorHAnsi" w:hAnsi="Times New Roman"/>
          <w:sz w:val="24"/>
          <w:szCs w:val="24"/>
          <w:lang w:eastAsia="en-US"/>
        </w:rPr>
        <w:lastRenderedPageBreak/>
        <w:t xml:space="preserve">самоуправления организаций, участвующих в предоставлении предусмотренных </w:t>
      </w:r>
      <w:hyperlink r:id="rId16" w:history="1">
        <w:r w:rsidRPr="0057771C">
          <w:rPr>
            <w:rFonts w:ascii="Times New Roman" w:eastAsiaTheme="minorHAnsi" w:hAnsi="Times New Roman"/>
            <w:sz w:val="24"/>
            <w:szCs w:val="24"/>
            <w:lang w:eastAsia="en-US"/>
          </w:rPr>
          <w:t>частью 1 статьи 1</w:t>
        </w:r>
      </w:hyperlink>
      <w:r w:rsidRPr="0057771C">
        <w:rPr>
          <w:rFonts w:ascii="Times New Roman" w:eastAsiaTheme="minorHAnsi" w:hAnsi="Times New Roman"/>
          <w:sz w:val="24"/>
          <w:szCs w:val="24"/>
          <w:lang w:eastAsia="en-US"/>
        </w:rPr>
        <w:t xml:space="preserve"> Федерального закона от 27</w:t>
      </w:r>
      <w:r w:rsidR="00B5156E" w:rsidRPr="0057771C">
        <w:rPr>
          <w:rFonts w:ascii="Times New Roman" w:eastAsiaTheme="minorHAnsi" w:hAnsi="Times New Roman"/>
          <w:sz w:val="24"/>
          <w:szCs w:val="24"/>
          <w:lang w:eastAsia="en-US"/>
        </w:rPr>
        <w:t xml:space="preserve"> июля </w:t>
      </w:r>
      <w:r w:rsidRPr="0057771C">
        <w:rPr>
          <w:rFonts w:ascii="Times New Roman" w:eastAsiaTheme="minorHAnsi" w:hAnsi="Times New Roman"/>
          <w:sz w:val="24"/>
          <w:szCs w:val="24"/>
          <w:lang w:eastAsia="en-US"/>
        </w:rPr>
        <w:t>2010</w:t>
      </w:r>
      <w:r w:rsidR="00B5156E" w:rsidRPr="0057771C">
        <w:rPr>
          <w:rFonts w:ascii="Times New Roman" w:eastAsiaTheme="minorHAnsi" w:hAnsi="Times New Roman"/>
          <w:sz w:val="24"/>
          <w:szCs w:val="24"/>
          <w:lang w:eastAsia="en-US"/>
        </w:rPr>
        <w:t xml:space="preserve"> года </w:t>
      </w:r>
      <w:r w:rsidRPr="0057771C">
        <w:rPr>
          <w:rFonts w:ascii="Times New Roman" w:eastAsiaTheme="minorHAnsi" w:hAnsi="Times New Roman"/>
          <w:sz w:val="24"/>
          <w:szCs w:val="24"/>
          <w:lang w:eastAsia="en-US"/>
        </w:rPr>
        <w:t>№210-ФЗ «Об</w:t>
      </w:r>
      <w:proofErr w:type="gramEnd"/>
      <w:r w:rsidRPr="0057771C">
        <w:rPr>
          <w:rFonts w:ascii="Times New Roman" w:eastAsiaTheme="minorHAnsi" w:hAnsi="Times New Roman"/>
          <w:sz w:val="24"/>
          <w:szCs w:val="24"/>
          <w:lang w:eastAsia="en-US"/>
        </w:rPr>
        <w:t xml:space="preserve"> </w:t>
      </w:r>
      <w:proofErr w:type="gramStart"/>
      <w:r w:rsidRPr="0057771C">
        <w:rPr>
          <w:rFonts w:ascii="Times New Roman" w:eastAsiaTheme="minorHAnsi" w:hAnsi="Times New Roman"/>
          <w:sz w:val="24"/>
          <w:szCs w:val="24"/>
          <w:lang w:eastAsia="en-US"/>
        </w:rPr>
        <w:t xml:space="preserve">организации </w:t>
      </w:r>
      <w:r w:rsidR="002E4833" w:rsidRPr="0057771C">
        <w:rPr>
          <w:rFonts w:ascii="Times New Roman" w:eastAsiaTheme="minorHAnsi" w:hAnsi="Times New Roman"/>
          <w:sz w:val="24"/>
          <w:szCs w:val="24"/>
          <w:lang w:eastAsia="en-US"/>
        </w:rPr>
        <w:t>предоставления государственных и муниципальных услуг»</w:t>
      </w:r>
      <w:r w:rsidRPr="0057771C">
        <w:rPr>
          <w:rFonts w:ascii="Times New Roman" w:eastAsiaTheme="minorHAnsi" w:hAnsi="Times New Roman"/>
          <w:sz w:val="24"/>
          <w:szCs w:val="24"/>
          <w:lang w:eastAsia="en-US"/>
        </w:rPr>
        <w:t xml:space="preserve">, в соответствии с нормативными правовыми </w:t>
      </w:r>
      <w:hyperlink r:id="rId17" w:history="1">
        <w:r w:rsidRPr="0057771C">
          <w:rPr>
            <w:rFonts w:ascii="Times New Roman" w:eastAsiaTheme="minorHAnsi" w:hAnsi="Times New Roman"/>
            <w:sz w:val="24"/>
            <w:szCs w:val="24"/>
            <w:lang w:eastAsia="en-US"/>
          </w:rPr>
          <w:t>актами</w:t>
        </w:r>
      </w:hyperlink>
      <w:r w:rsidRPr="0057771C">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57771C">
          <w:rPr>
            <w:rFonts w:ascii="Times New Roman" w:eastAsiaTheme="minorHAnsi" w:hAnsi="Times New Roman"/>
            <w:sz w:val="24"/>
            <w:szCs w:val="24"/>
            <w:lang w:eastAsia="en-US"/>
          </w:rPr>
          <w:t>частью 6</w:t>
        </w:r>
      </w:hyperlink>
      <w:r w:rsidRPr="0057771C">
        <w:rPr>
          <w:rFonts w:ascii="Times New Roman" w:eastAsiaTheme="minorHAnsi" w:hAnsi="Times New Roman"/>
          <w:sz w:val="24"/>
          <w:szCs w:val="24"/>
          <w:lang w:eastAsia="en-US"/>
        </w:rPr>
        <w:t xml:space="preserve"> статьи</w:t>
      </w:r>
      <w:r w:rsidR="002E4833" w:rsidRPr="0057771C">
        <w:rPr>
          <w:rFonts w:ascii="Times New Roman" w:eastAsiaTheme="minorHAnsi" w:hAnsi="Times New Roman"/>
          <w:sz w:val="24"/>
          <w:szCs w:val="24"/>
          <w:lang w:eastAsia="en-US"/>
        </w:rPr>
        <w:t xml:space="preserve"> 7</w:t>
      </w:r>
      <w:r w:rsidRPr="0057771C">
        <w:rPr>
          <w:rFonts w:ascii="Times New Roman" w:eastAsiaTheme="minorHAnsi" w:hAnsi="Times New Roman"/>
          <w:sz w:val="24"/>
          <w:szCs w:val="24"/>
          <w:lang w:eastAsia="en-US"/>
        </w:rPr>
        <w:t xml:space="preserve"> </w:t>
      </w:r>
      <w:r w:rsidR="002E4833" w:rsidRPr="0057771C">
        <w:rPr>
          <w:rFonts w:ascii="Times New Roman" w:eastAsiaTheme="minorHAnsi" w:hAnsi="Times New Roman"/>
          <w:sz w:val="24"/>
          <w:szCs w:val="24"/>
          <w:lang w:eastAsia="en-US"/>
        </w:rPr>
        <w:t>Федерального закона от 27</w:t>
      </w:r>
      <w:r w:rsidR="00971652" w:rsidRPr="0057771C">
        <w:rPr>
          <w:rFonts w:ascii="Times New Roman" w:eastAsiaTheme="minorHAnsi" w:hAnsi="Times New Roman"/>
          <w:sz w:val="24"/>
          <w:szCs w:val="24"/>
          <w:lang w:eastAsia="en-US"/>
        </w:rPr>
        <w:t xml:space="preserve"> июля </w:t>
      </w:r>
      <w:r w:rsidR="002E4833" w:rsidRPr="0057771C">
        <w:rPr>
          <w:rFonts w:ascii="Times New Roman" w:eastAsiaTheme="minorHAnsi" w:hAnsi="Times New Roman"/>
          <w:sz w:val="24"/>
          <w:szCs w:val="24"/>
          <w:lang w:eastAsia="en-US"/>
        </w:rPr>
        <w:t xml:space="preserve">2010 №210-ФЗ «Об организации предоставления государственных и муниципальных услуг» </w:t>
      </w:r>
      <w:r w:rsidRPr="0057771C">
        <w:rPr>
          <w:rFonts w:ascii="Times New Roman" w:eastAsiaTheme="minorHAnsi" w:hAnsi="Times New Roman"/>
          <w:sz w:val="24"/>
          <w:szCs w:val="24"/>
          <w:lang w:eastAsia="en-US"/>
        </w:rPr>
        <w:t>перечень документов.</w:t>
      </w:r>
      <w:proofErr w:type="gramEnd"/>
      <w:r w:rsidRPr="0057771C">
        <w:rPr>
          <w:rFonts w:ascii="Times New Roman" w:eastAsiaTheme="minorHAnsi" w:hAnsi="Times New Roman"/>
          <w:sz w:val="24"/>
          <w:szCs w:val="24"/>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57771C">
        <w:rPr>
          <w:rFonts w:ascii="Times New Roman" w:eastAsiaTheme="minorHAnsi" w:hAnsi="Times New Roman"/>
          <w:sz w:val="24"/>
          <w:szCs w:val="24"/>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7771C">
          <w:rPr>
            <w:rFonts w:ascii="Times New Roman" w:eastAsiaTheme="minorHAnsi" w:hAnsi="Times New Roman"/>
            <w:sz w:val="24"/>
            <w:szCs w:val="24"/>
            <w:lang w:eastAsia="en-US"/>
          </w:rPr>
          <w:t>части 1 статьи 9</w:t>
        </w:r>
      </w:hyperlink>
      <w:r w:rsidR="002E4833" w:rsidRPr="0057771C">
        <w:rPr>
          <w:rFonts w:ascii="Times New Roman" w:eastAsiaTheme="minorHAnsi" w:hAnsi="Times New Roman"/>
          <w:sz w:val="24"/>
          <w:szCs w:val="24"/>
          <w:lang w:eastAsia="en-US"/>
        </w:rPr>
        <w:t xml:space="preserve"> Федерального закона от 27</w:t>
      </w:r>
      <w:r w:rsidR="00D97B22" w:rsidRPr="0057771C">
        <w:rPr>
          <w:rFonts w:ascii="Times New Roman" w:eastAsiaTheme="minorHAnsi" w:hAnsi="Times New Roman"/>
          <w:sz w:val="24"/>
          <w:szCs w:val="24"/>
          <w:lang w:eastAsia="en-US"/>
        </w:rPr>
        <w:t xml:space="preserve"> июля </w:t>
      </w:r>
      <w:r w:rsidR="002E4833" w:rsidRPr="0057771C">
        <w:rPr>
          <w:rFonts w:ascii="Times New Roman" w:eastAsiaTheme="minorHAnsi" w:hAnsi="Times New Roman"/>
          <w:sz w:val="24"/>
          <w:szCs w:val="24"/>
          <w:lang w:eastAsia="en-US"/>
        </w:rPr>
        <w:t>2010</w:t>
      </w:r>
      <w:r w:rsidR="00D97B22" w:rsidRPr="0057771C">
        <w:rPr>
          <w:rFonts w:ascii="Times New Roman" w:eastAsiaTheme="minorHAnsi" w:hAnsi="Times New Roman"/>
          <w:sz w:val="24"/>
          <w:szCs w:val="24"/>
          <w:lang w:eastAsia="en-US"/>
        </w:rPr>
        <w:t xml:space="preserve"> года</w:t>
      </w:r>
      <w:r w:rsidR="002E4833" w:rsidRPr="0057771C">
        <w:rPr>
          <w:rFonts w:ascii="Times New Roman" w:eastAsiaTheme="minorHAnsi" w:hAnsi="Times New Roman"/>
          <w:sz w:val="24"/>
          <w:szCs w:val="24"/>
          <w:lang w:eastAsia="en-US"/>
        </w:rPr>
        <w:t xml:space="preserve"> №210-ФЗ «Об организации предоставления государственных</w:t>
      </w:r>
      <w:proofErr w:type="gramEnd"/>
      <w:r w:rsidR="002E4833" w:rsidRPr="0057771C">
        <w:rPr>
          <w:rFonts w:ascii="Times New Roman" w:eastAsiaTheme="minorHAnsi" w:hAnsi="Times New Roman"/>
          <w:sz w:val="24"/>
          <w:szCs w:val="24"/>
          <w:lang w:eastAsia="en-US"/>
        </w:rPr>
        <w:t xml:space="preserve"> и муниципальных услуг»</w:t>
      </w:r>
      <w:r w:rsidRPr="0057771C">
        <w:rPr>
          <w:rFonts w:ascii="Times New Roman" w:eastAsiaTheme="minorHAnsi" w:hAnsi="Times New Roman"/>
          <w:sz w:val="24"/>
          <w:szCs w:val="24"/>
          <w:lang w:eastAsia="en-US"/>
        </w:rPr>
        <w:t>;</w:t>
      </w:r>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57771C">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57771C">
          <w:rPr>
            <w:rFonts w:ascii="Times New Roman" w:eastAsiaTheme="minorHAnsi" w:hAnsi="Times New Roman"/>
            <w:sz w:val="24"/>
            <w:szCs w:val="24"/>
            <w:lang w:eastAsia="en-US"/>
          </w:rPr>
          <w:t>частью 1.1 статьи 16</w:t>
        </w:r>
      </w:hyperlink>
      <w:r w:rsidR="002E4833" w:rsidRPr="0057771C">
        <w:rPr>
          <w:rFonts w:ascii="Times New Roman" w:eastAsiaTheme="minorHAnsi" w:hAnsi="Times New Roman"/>
          <w:sz w:val="24"/>
          <w:szCs w:val="24"/>
          <w:lang w:eastAsia="en-US"/>
        </w:rPr>
        <w:t xml:space="preserve"> Федерального закона от 27</w:t>
      </w:r>
      <w:r w:rsidR="00D97B22" w:rsidRPr="0057771C">
        <w:rPr>
          <w:rFonts w:ascii="Times New Roman" w:eastAsiaTheme="minorHAnsi" w:hAnsi="Times New Roman"/>
          <w:sz w:val="24"/>
          <w:szCs w:val="24"/>
          <w:lang w:eastAsia="en-US"/>
        </w:rPr>
        <w:t xml:space="preserve"> июля </w:t>
      </w:r>
      <w:r w:rsidR="002E4833" w:rsidRPr="0057771C">
        <w:rPr>
          <w:rFonts w:ascii="Times New Roman" w:eastAsiaTheme="minorHAnsi" w:hAnsi="Times New Roman"/>
          <w:sz w:val="24"/>
          <w:szCs w:val="24"/>
          <w:lang w:eastAsia="en-US"/>
        </w:rPr>
        <w:t>2010</w:t>
      </w:r>
      <w:r w:rsidR="00D97B22" w:rsidRPr="0057771C">
        <w:rPr>
          <w:rFonts w:ascii="Times New Roman" w:eastAsiaTheme="minorHAnsi" w:hAnsi="Times New Roman"/>
          <w:sz w:val="24"/>
          <w:szCs w:val="24"/>
          <w:lang w:eastAsia="en-US"/>
        </w:rPr>
        <w:t xml:space="preserve"> года</w:t>
      </w:r>
      <w:r w:rsidR="002E4833" w:rsidRPr="0057771C">
        <w:rPr>
          <w:rFonts w:ascii="Times New Roman" w:eastAsiaTheme="minorHAnsi" w:hAnsi="Times New Roman"/>
          <w:sz w:val="24"/>
          <w:szCs w:val="24"/>
          <w:lang w:eastAsia="en-US"/>
        </w:rPr>
        <w:t xml:space="preserve"> №210-ФЗ «Об организации предоставления государственных и муниципальных услуг»</w:t>
      </w:r>
      <w:r w:rsidRPr="0057771C">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7771C">
        <w:rPr>
          <w:rFonts w:ascii="Times New Roman" w:eastAsiaTheme="minorHAnsi" w:hAnsi="Times New Roman"/>
          <w:sz w:val="24"/>
          <w:szCs w:val="24"/>
          <w:lang w:eastAsia="en-US"/>
        </w:rPr>
        <w:t xml:space="preserve">, </w:t>
      </w:r>
      <w:proofErr w:type="gramStart"/>
      <w:r w:rsidRPr="0057771C">
        <w:rPr>
          <w:rFonts w:ascii="Times New Roman" w:eastAsiaTheme="minorHAnsi" w:hAnsi="Times New Roman"/>
          <w:sz w:val="24"/>
          <w:szCs w:val="24"/>
          <w:lang w:eastAsia="en-US"/>
        </w:rPr>
        <w:t xml:space="preserve">о чем в письменном виде за подписью руководителя органа,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7771C">
          <w:rPr>
            <w:rFonts w:ascii="Times New Roman" w:eastAsiaTheme="minorHAnsi" w:hAnsi="Times New Roman"/>
            <w:sz w:val="24"/>
            <w:szCs w:val="24"/>
            <w:lang w:eastAsia="en-US"/>
          </w:rPr>
          <w:t>частью 1.1 статьи 16</w:t>
        </w:r>
      </w:hyperlink>
      <w:r w:rsidR="002E4833" w:rsidRPr="0057771C">
        <w:rPr>
          <w:rFonts w:ascii="Times New Roman" w:eastAsiaTheme="minorHAnsi" w:hAnsi="Times New Roman"/>
          <w:sz w:val="24"/>
          <w:szCs w:val="24"/>
          <w:lang w:eastAsia="en-US"/>
        </w:rPr>
        <w:t xml:space="preserve"> Федерального закона от 27</w:t>
      </w:r>
      <w:r w:rsidR="00D97B22" w:rsidRPr="0057771C">
        <w:rPr>
          <w:rFonts w:ascii="Times New Roman" w:eastAsiaTheme="minorHAnsi" w:hAnsi="Times New Roman"/>
          <w:sz w:val="24"/>
          <w:szCs w:val="24"/>
          <w:lang w:eastAsia="en-US"/>
        </w:rPr>
        <w:t xml:space="preserve"> июля </w:t>
      </w:r>
      <w:r w:rsidR="002E4833" w:rsidRPr="0057771C">
        <w:rPr>
          <w:rFonts w:ascii="Times New Roman" w:eastAsiaTheme="minorHAnsi" w:hAnsi="Times New Roman"/>
          <w:sz w:val="24"/>
          <w:szCs w:val="24"/>
          <w:lang w:eastAsia="en-US"/>
        </w:rPr>
        <w:t>2010</w:t>
      </w:r>
      <w:r w:rsidR="00D97B22" w:rsidRPr="0057771C">
        <w:rPr>
          <w:rFonts w:ascii="Times New Roman" w:eastAsiaTheme="minorHAnsi" w:hAnsi="Times New Roman"/>
          <w:sz w:val="24"/>
          <w:szCs w:val="24"/>
          <w:lang w:eastAsia="en-US"/>
        </w:rPr>
        <w:t xml:space="preserve"> года</w:t>
      </w:r>
      <w:r w:rsidR="002E4833" w:rsidRPr="0057771C">
        <w:rPr>
          <w:rFonts w:ascii="Times New Roman" w:eastAsiaTheme="minorHAnsi" w:hAnsi="Times New Roman"/>
          <w:sz w:val="24"/>
          <w:szCs w:val="24"/>
          <w:lang w:eastAsia="en-US"/>
        </w:rPr>
        <w:t xml:space="preserve"> №210-ФЗ «Об организации предоставления государственных и муниципальных услуг»</w:t>
      </w:r>
      <w:r w:rsidRPr="0057771C">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roofErr w:type="gramEnd"/>
    </w:p>
    <w:p w:rsidR="000A1595" w:rsidRPr="0057771C" w:rsidRDefault="000A1595" w:rsidP="00B5156E">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57771C">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7771C">
          <w:rPr>
            <w:rFonts w:ascii="Times New Roman" w:eastAsiaTheme="minorHAnsi" w:hAnsi="Times New Roman"/>
            <w:sz w:val="24"/>
            <w:szCs w:val="24"/>
            <w:lang w:eastAsia="en-US"/>
          </w:rPr>
          <w:t>пунктом 7.2 части 1 статьи 16</w:t>
        </w:r>
      </w:hyperlink>
      <w:r w:rsidR="002E4833" w:rsidRPr="0057771C">
        <w:rPr>
          <w:rFonts w:ascii="Times New Roman" w:eastAsiaTheme="minorHAnsi" w:hAnsi="Times New Roman"/>
          <w:sz w:val="24"/>
          <w:szCs w:val="24"/>
          <w:lang w:eastAsia="en-US"/>
        </w:rPr>
        <w:t xml:space="preserve"> Федерального закона от 27</w:t>
      </w:r>
      <w:r w:rsidR="00D97B22" w:rsidRPr="0057771C">
        <w:rPr>
          <w:rFonts w:ascii="Times New Roman" w:eastAsiaTheme="minorHAnsi" w:hAnsi="Times New Roman"/>
          <w:sz w:val="24"/>
          <w:szCs w:val="24"/>
          <w:lang w:eastAsia="en-US"/>
        </w:rPr>
        <w:t xml:space="preserve"> июля </w:t>
      </w:r>
      <w:r w:rsidR="002E4833" w:rsidRPr="0057771C">
        <w:rPr>
          <w:rFonts w:ascii="Times New Roman" w:eastAsiaTheme="minorHAnsi" w:hAnsi="Times New Roman"/>
          <w:sz w:val="24"/>
          <w:szCs w:val="24"/>
          <w:lang w:eastAsia="en-US"/>
        </w:rPr>
        <w:t>2010</w:t>
      </w:r>
      <w:r w:rsidR="00D97B22" w:rsidRPr="0057771C">
        <w:rPr>
          <w:rFonts w:ascii="Times New Roman" w:eastAsiaTheme="minorHAnsi" w:hAnsi="Times New Roman"/>
          <w:sz w:val="24"/>
          <w:szCs w:val="24"/>
          <w:lang w:eastAsia="en-US"/>
        </w:rPr>
        <w:t xml:space="preserve"> года</w:t>
      </w:r>
      <w:r w:rsidR="002E4833" w:rsidRPr="0057771C">
        <w:rPr>
          <w:rFonts w:ascii="Times New Roman" w:eastAsiaTheme="minorHAnsi" w:hAnsi="Times New Roman"/>
          <w:sz w:val="24"/>
          <w:szCs w:val="24"/>
          <w:lang w:eastAsia="en-US"/>
        </w:rPr>
        <w:t xml:space="preserve"> №210-ФЗ «Об организации предоставления государственных и муниципальных услуг»</w:t>
      </w:r>
      <w:r w:rsidRPr="0057771C">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7771C">
        <w:rPr>
          <w:rFonts w:ascii="Times New Roman" w:eastAsiaTheme="minorHAnsi" w:hAnsi="Times New Roman"/>
          <w:sz w:val="24"/>
          <w:szCs w:val="24"/>
          <w:lang w:eastAsia="en-US"/>
        </w:rPr>
        <w:t xml:space="preserve"> федеральными законами.</w:t>
      </w:r>
    </w:p>
    <w:p w:rsidR="000A1595" w:rsidRPr="0057771C" w:rsidRDefault="000A1595" w:rsidP="00B5156E">
      <w:pPr>
        <w:pStyle w:val="ConsPlusNormal0"/>
        <w:ind w:firstLine="567"/>
        <w:jc w:val="both"/>
        <w:rPr>
          <w:rFonts w:ascii="Times New Roman" w:hAnsi="Times New Roman" w:cs="Times New Roman"/>
        </w:rPr>
      </w:pPr>
    </w:p>
    <w:p w:rsidR="00F37557" w:rsidRPr="0057771C" w:rsidRDefault="00F37557" w:rsidP="00971652">
      <w:pPr>
        <w:pStyle w:val="ConsPlusNormal0"/>
        <w:ind w:firstLine="567"/>
        <w:jc w:val="both"/>
        <w:rPr>
          <w:rFonts w:ascii="Times New Roman" w:hAnsi="Times New Roman" w:cs="Times New Roman"/>
          <w:b/>
        </w:rPr>
      </w:pPr>
      <w:r w:rsidRPr="0057771C">
        <w:rPr>
          <w:rFonts w:ascii="Times New Roman" w:hAnsi="Times New Roman" w:cs="Times New Roman"/>
          <w:b/>
        </w:rPr>
        <w:lastRenderedPageBreak/>
        <w:t>2.7. Исчерпывающий перечень оснований для отказа в приеме документов, необходимых для предоставления муниципальной услуги:</w:t>
      </w:r>
    </w:p>
    <w:p w:rsidR="00D96C36" w:rsidRPr="0057771C" w:rsidRDefault="00D96C36"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а) </w:t>
      </w:r>
      <w:r w:rsidR="00F37557" w:rsidRPr="0057771C">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57771C" w:rsidRDefault="00D96C36"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б) </w:t>
      </w:r>
      <w:r w:rsidR="00F37557" w:rsidRPr="0057771C">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57771C" w:rsidRDefault="00D96C36"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в) </w:t>
      </w:r>
      <w:r w:rsidR="00F37557" w:rsidRPr="0057771C">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57771C" w:rsidRDefault="00D96C36"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г) </w:t>
      </w:r>
      <w:r w:rsidR="00F37557" w:rsidRPr="0057771C">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57771C" w:rsidRDefault="00D96C36"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д) </w:t>
      </w:r>
      <w:r w:rsidR="00F37557" w:rsidRPr="0057771C">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57771C" w:rsidRDefault="00D96C36"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е) </w:t>
      </w:r>
      <w:r w:rsidR="00F37557" w:rsidRPr="0057771C">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57771C" w:rsidRDefault="00D97B22" w:rsidP="00971652">
      <w:pPr>
        <w:spacing w:line="240" w:lineRule="auto"/>
        <w:ind w:firstLine="709"/>
        <w:jc w:val="both"/>
        <w:rPr>
          <w:rFonts w:ascii="Times New Roman" w:hAnsi="Times New Roman"/>
          <w:sz w:val="24"/>
          <w:szCs w:val="24"/>
        </w:rPr>
      </w:pPr>
      <w:r w:rsidRPr="0057771C">
        <w:rPr>
          <w:rFonts w:ascii="Times New Roman" w:hAnsi="Times New Roman"/>
          <w:sz w:val="24"/>
          <w:szCs w:val="24"/>
        </w:rPr>
        <w:t>ж</w:t>
      </w:r>
      <w:r w:rsidR="00D96C36" w:rsidRPr="0057771C">
        <w:rPr>
          <w:rFonts w:ascii="Times New Roman" w:hAnsi="Times New Roman"/>
          <w:sz w:val="24"/>
          <w:szCs w:val="24"/>
        </w:rPr>
        <w:t xml:space="preserve">) </w:t>
      </w:r>
      <w:r w:rsidR="00F37557" w:rsidRPr="0057771C">
        <w:rPr>
          <w:rFonts w:ascii="Times New Roman" w:hAnsi="Times New Roman"/>
          <w:sz w:val="24"/>
          <w:szCs w:val="24"/>
        </w:rPr>
        <w:t>несоблюдение установленных ста</w:t>
      </w:r>
      <w:r w:rsidRPr="0057771C">
        <w:rPr>
          <w:rFonts w:ascii="Times New Roman" w:hAnsi="Times New Roman"/>
          <w:sz w:val="24"/>
          <w:szCs w:val="24"/>
        </w:rPr>
        <w:t xml:space="preserve">тьей 11 Федерального закона от </w:t>
      </w:r>
      <w:r w:rsidR="00F37557" w:rsidRPr="0057771C">
        <w:rPr>
          <w:rFonts w:ascii="Times New Roman" w:hAnsi="Times New Roman"/>
          <w:sz w:val="24"/>
          <w:szCs w:val="24"/>
        </w:rPr>
        <w:t>6</w:t>
      </w:r>
      <w:r w:rsidRPr="0057771C">
        <w:rPr>
          <w:rFonts w:ascii="Times New Roman" w:hAnsi="Times New Roman"/>
          <w:sz w:val="24"/>
          <w:szCs w:val="24"/>
        </w:rPr>
        <w:t xml:space="preserve"> апреля </w:t>
      </w:r>
      <w:r w:rsidR="00F37557" w:rsidRPr="0057771C">
        <w:rPr>
          <w:rFonts w:ascii="Times New Roman" w:hAnsi="Times New Roman"/>
          <w:sz w:val="24"/>
          <w:szCs w:val="24"/>
        </w:rPr>
        <w:t>2011</w:t>
      </w:r>
      <w:r w:rsidRPr="0057771C">
        <w:rPr>
          <w:rFonts w:ascii="Times New Roman" w:hAnsi="Times New Roman"/>
          <w:sz w:val="24"/>
          <w:szCs w:val="24"/>
        </w:rPr>
        <w:t xml:space="preserve"> года</w:t>
      </w:r>
      <w:r w:rsidR="00F37557" w:rsidRPr="0057771C">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F37557" w:rsidRPr="0057771C" w:rsidRDefault="00F37557" w:rsidP="00971652">
      <w:pPr>
        <w:pStyle w:val="ConsPlusNormal0"/>
        <w:spacing w:after="240"/>
        <w:ind w:firstLine="567"/>
        <w:jc w:val="both"/>
        <w:rPr>
          <w:rFonts w:ascii="Times New Roman" w:hAnsi="Times New Roman" w:cs="Times New Roman"/>
          <w:b/>
        </w:rPr>
      </w:pPr>
      <w:r w:rsidRPr="0057771C">
        <w:rPr>
          <w:rFonts w:ascii="Times New Roman" w:hAnsi="Times New Roman" w:cs="Times New Roman"/>
          <w:b/>
        </w:rPr>
        <w:t>2.8. Исчерпывающий перечень оснований для приостановления или отказа в предоставлении муниципальной услуги.</w:t>
      </w:r>
    </w:p>
    <w:p w:rsidR="00F37557" w:rsidRPr="0057771C" w:rsidRDefault="00F37557" w:rsidP="00971652">
      <w:pPr>
        <w:pStyle w:val="ConsPlusNormal0"/>
        <w:spacing w:after="240"/>
        <w:ind w:firstLine="567"/>
        <w:jc w:val="both"/>
        <w:rPr>
          <w:rFonts w:ascii="Times New Roman" w:hAnsi="Times New Roman" w:cs="Times New Roman"/>
        </w:rPr>
      </w:pPr>
      <w:r w:rsidRPr="0057771C">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57771C" w:rsidRDefault="00F37557" w:rsidP="00971652">
      <w:pPr>
        <w:pStyle w:val="ConsPlusNormal0"/>
        <w:ind w:firstLine="567"/>
        <w:jc w:val="both"/>
        <w:rPr>
          <w:rFonts w:ascii="Times New Roman" w:hAnsi="Times New Roman" w:cs="Times New Roman"/>
          <w:b/>
        </w:rPr>
      </w:pPr>
      <w:r w:rsidRPr="0057771C">
        <w:rPr>
          <w:rFonts w:ascii="Times New Roman" w:hAnsi="Times New Roman" w:cs="Times New Roman"/>
          <w:b/>
        </w:rPr>
        <w:t>2.8.2. Исчерпывающий перечень оснований для отказа в предоставлении муниципальной услуги:</w:t>
      </w:r>
    </w:p>
    <w:p w:rsidR="002E4833" w:rsidRPr="0057771C" w:rsidRDefault="002E4833" w:rsidP="00971652">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sidRPr="0057771C">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sidRPr="0057771C">
        <w:rPr>
          <w:rFonts w:ascii="Times New Roman" w:eastAsiaTheme="minorHAnsi" w:hAnsi="Times New Roman"/>
          <w:sz w:val="24"/>
          <w:szCs w:val="24"/>
          <w:lang w:eastAsia="en-US"/>
        </w:rPr>
        <w:t xml:space="preserve">илое помещение в соответствии с пунктами 2.6.1 и 2.6.2 </w:t>
      </w:r>
      <w:r w:rsidRPr="0057771C">
        <w:rPr>
          <w:rFonts w:ascii="Times New Roman" w:eastAsiaTheme="minorHAnsi" w:hAnsi="Times New Roman"/>
          <w:sz w:val="24"/>
          <w:szCs w:val="24"/>
          <w:lang w:eastAsia="en-US"/>
        </w:rPr>
        <w:t xml:space="preserve">настоящего </w:t>
      </w:r>
      <w:r w:rsidR="00555F36" w:rsidRPr="0057771C">
        <w:rPr>
          <w:rFonts w:ascii="Times New Roman" w:eastAsiaTheme="minorHAnsi" w:hAnsi="Times New Roman"/>
          <w:sz w:val="24"/>
          <w:szCs w:val="24"/>
          <w:lang w:eastAsia="en-US"/>
        </w:rPr>
        <w:t>Административного регламента</w:t>
      </w:r>
      <w:r w:rsidRPr="0057771C">
        <w:rPr>
          <w:rFonts w:ascii="Times New Roman" w:eastAsiaTheme="minorHAnsi" w:hAnsi="Times New Roman"/>
          <w:sz w:val="24"/>
          <w:szCs w:val="24"/>
          <w:lang w:eastAsia="en-US"/>
        </w:rPr>
        <w:t>, если соответствующий</w:t>
      </w:r>
      <w:proofErr w:type="gramEnd"/>
      <w:r w:rsidRPr="0057771C">
        <w:rPr>
          <w:rFonts w:ascii="Times New Roman" w:eastAsiaTheme="minorHAnsi" w:hAnsi="Times New Roman"/>
          <w:sz w:val="24"/>
          <w:szCs w:val="24"/>
          <w:lang w:eastAsia="en-US"/>
        </w:rPr>
        <w:t xml:space="preserve"> документ не представлен заявителем по собственной инициативе. </w:t>
      </w:r>
      <w:proofErr w:type="gramStart"/>
      <w:r w:rsidRPr="0057771C">
        <w:rPr>
          <w:rFonts w:ascii="Times New Roman" w:eastAsiaTheme="minorHAnsi" w:hAnsi="Times New Roman"/>
          <w:sz w:val="24"/>
          <w:szCs w:val="24"/>
          <w:lang w:eastAsia="en-US"/>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7771C">
        <w:rPr>
          <w:rFonts w:ascii="Times New Roman" w:eastAsiaTheme="minorHAnsi" w:hAnsi="Times New Roman"/>
          <w:sz w:val="24"/>
          <w:szCs w:val="24"/>
          <w:lang w:eastAsia="en-US"/>
        </w:rPr>
        <w:t xml:space="preserve"> пунктами 2.6.1 и 2.6.2 настоящего Административного регламента</w:t>
      </w:r>
      <w:r w:rsidRPr="0057771C">
        <w:rPr>
          <w:rFonts w:ascii="Times New Roman" w:eastAsiaTheme="minorHAnsi" w:hAnsi="Times New Roman"/>
          <w:sz w:val="24"/>
          <w:szCs w:val="24"/>
          <w:lang w:eastAsia="en-US"/>
        </w:rPr>
        <w:t>, и не получил от</w:t>
      </w:r>
      <w:proofErr w:type="gramEnd"/>
      <w:r w:rsidRPr="0057771C">
        <w:rPr>
          <w:rFonts w:ascii="Times New Roman" w:eastAsiaTheme="minorHAnsi" w:hAnsi="Times New Roman"/>
          <w:sz w:val="24"/>
          <w:szCs w:val="24"/>
          <w:lang w:eastAsia="en-US"/>
        </w:rPr>
        <w:t xml:space="preserve"> заявителя такие документ и (или) информацию в течение пятнадцати рабочих дней со дня направления уведомления;</w:t>
      </w:r>
    </w:p>
    <w:p w:rsidR="002E4833" w:rsidRPr="0057771C" w:rsidRDefault="002E4833"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2) представления документов в ненадлежащий орган;</w:t>
      </w:r>
    </w:p>
    <w:p w:rsidR="00555F36" w:rsidRPr="0057771C"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 xml:space="preserve">3) несоблюдения </w:t>
      </w:r>
      <w:r w:rsidR="002E4833" w:rsidRPr="0057771C">
        <w:rPr>
          <w:rFonts w:ascii="Times New Roman" w:eastAsiaTheme="minorHAnsi" w:hAnsi="Times New Roman"/>
          <w:sz w:val="24"/>
          <w:szCs w:val="24"/>
          <w:lang w:eastAsia="en-US"/>
        </w:rPr>
        <w:t>условий перевода помещения</w:t>
      </w:r>
      <w:r w:rsidRPr="0057771C">
        <w:rPr>
          <w:rFonts w:ascii="Times New Roman" w:eastAsiaTheme="minorHAnsi" w:hAnsi="Times New Roman"/>
          <w:sz w:val="24"/>
          <w:szCs w:val="24"/>
          <w:lang w:eastAsia="en-US"/>
        </w:rPr>
        <w:t>:</w:t>
      </w:r>
    </w:p>
    <w:p w:rsidR="00555F36" w:rsidRPr="0057771C"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Pr="0057771C"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57771C">
        <w:rPr>
          <w:rFonts w:ascii="Times New Roman" w:eastAsiaTheme="minorHAnsi" w:hAnsi="Times New Roman"/>
          <w:sz w:val="24"/>
          <w:szCs w:val="24"/>
          <w:lang w:eastAsia="en-US"/>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w:t>
      </w:r>
      <w:r w:rsidRPr="0057771C">
        <w:rPr>
          <w:rFonts w:ascii="Times New Roman" w:eastAsiaTheme="minorHAnsi" w:hAnsi="Times New Roman"/>
          <w:sz w:val="24"/>
          <w:szCs w:val="24"/>
          <w:lang w:eastAsia="en-US"/>
        </w:rPr>
        <w:lastRenderedPageBreak/>
        <w:t>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w:t>
      </w:r>
      <w:proofErr w:type="gramEnd"/>
      <w:r w:rsidRPr="0057771C">
        <w:rPr>
          <w:rFonts w:ascii="Times New Roman" w:eastAsiaTheme="minorHAnsi" w:hAnsi="Times New Roman"/>
          <w:sz w:val="24"/>
          <w:szCs w:val="24"/>
          <w:lang w:eastAsia="en-US"/>
        </w:rPr>
        <w:t xml:space="preserve">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Pr="0057771C" w:rsidRDefault="00555F36"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Pr="0057771C" w:rsidRDefault="00D97B22"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п</w:t>
      </w:r>
      <w:r w:rsidR="00555F36" w:rsidRPr="0057771C">
        <w:rPr>
          <w:rFonts w:ascii="Times New Roman" w:eastAsiaTheme="minorHAnsi" w:hAnsi="Times New Roman"/>
          <w:sz w:val="24"/>
          <w:szCs w:val="24"/>
          <w:lang w:eastAsia="en-US"/>
        </w:rPr>
        <w:t>еревод жилого помещения в наемном доме социального использования в нежилое помещение не допускается.</w:t>
      </w:r>
    </w:p>
    <w:p w:rsidR="00555F36" w:rsidRPr="0057771C" w:rsidRDefault="00D97B22"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п</w:t>
      </w:r>
      <w:r w:rsidR="00555F36" w:rsidRPr="0057771C">
        <w:rPr>
          <w:rFonts w:ascii="Times New Roman" w:eastAsiaTheme="minorHAnsi" w:hAnsi="Times New Roman"/>
          <w:sz w:val="24"/>
          <w:szCs w:val="24"/>
          <w:lang w:eastAsia="en-US"/>
        </w:rPr>
        <w:t>еревод жилого помещения в нежилое помещение в целях осуществления религиозной деятельности не допускается.</w:t>
      </w:r>
    </w:p>
    <w:p w:rsidR="002E4833" w:rsidRPr="0057771C" w:rsidRDefault="00D97B22"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г) п</w:t>
      </w:r>
      <w:r w:rsidR="00555F36" w:rsidRPr="0057771C">
        <w:rPr>
          <w:rFonts w:ascii="Times New Roman" w:eastAsiaTheme="minorHAnsi" w:hAnsi="Times New Roman"/>
          <w:sz w:val="24"/>
          <w:szCs w:val="24"/>
          <w:lang w:eastAsia="en-US"/>
        </w:rPr>
        <w:t xml:space="preserve">еревод нежилого помещения в жилое помещение не допускается, если такое помещение не отвечает установленным </w:t>
      </w:r>
      <w:hyperlink r:id="rId23" w:history="1">
        <w:r w:rsidR="00555F36" w:rsidRPr="0057771C">
          <w:rPr>
            <w:rFonts w:ascii="Times New Roman" w:eastAsiaTheme="minorHAnsi" w:hAnsi="Times New Roman"/>
            <w:sz w:val="24"/>
            <w:szCs w:val="24"/>
            <w:lang w:eastAsia="en-US"/>
          </w:rPr>
          <w:t>требованиям</w:t>
        </w:r>
      </w:hyperlink>
      <w:r w:rsidR="00555F36" w:rsidRPr="0057771C">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Pr="0057771C" w:rsidRDefault="002E4833" w:rsidP="0097165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7771C">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57771C" w:rsidRDefault="00F37557" w:rsidP="00971652">
      <w:pPr>
        <w:pStyle w:val="s1"/>
        <w:shd w:val="clear" w:color="auto" w:fill="FFFFFF"/>
        <w:spacing w:before="0" w:beforeAutospacing="0" w:after="0" w:afterAutospacing="0"/>
        <w:ind w:firstLine="567"/>
        <w:jc w:val="both"/>
      </w:pPr>
    </w:p>
    <w:p w:rsidR="00F37557" w:rsidRPr="0057771C" w:rsidRDefault="00F37557" w:rsidP="00971652">
      <w:pPr>
        <w:pStyle w:val="ConsPlusNormal0"/>
        <w:ind w:firstLine="567"/>
        <w:jc w:val="both"/>
        <w:rPr>
          <w:rFonts w:ascii="Times New Roman" w:hAnsi="Times New Roman" w:cs="Times New Roman"/>
        </w:rPr>
      </w:pPr>
      <w:r w:rsidRPr="0057771C">
        <w:rPr>
          <w:rFonts w:ascii="Times New Roman" w:hAnsi="Times New Roman" w:cs="Times New Roman"/>
        </w:rPr>
        <w:t>2.9. Муниципальная услуга предоставляется бесплатно.</w:t>
      </w:r>
    </w:p>
    <w:p w:rsidR="00F37557" w:rsidRPr="0057771C" w:rsidRDefault="00F37557" w:rsidP="00971652">
      <w:pPr>
        <w:pStyle w:val="ConsPlusNormal0"/>
        <w:ind w:firstLine="567"/>
        <w:jc w:val="both"/>
        <w:rPr>
          <w:rFonts w:ascii="Times New Roman" w:hAnsi="Times New Roman" w:cs="Times New Roman"/>
        </w:rPr>
      </w:pPr>
    </w:p>
    <w:p w:rsidR="00F37557" w:rsidRPr="0057771C" w:rsidRDefault="00F37557" w:rsidP="00971652">
      <w:pPr>
        <w:pStyle w:val="ConsPlusNormal0"/>
        <w:ind w:firstLine="567"/>
        <w:jc w:val="both"/>
        <w:rPr>
          <w:rFonts w:ascii="Times New Roman" w:hAnsi="Times New Roman" w:cs="Times New Roman"/>
        </w:rPr>
      </w:pPr>
      <w:r w:rsidRPr="0057771C">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57771C" w:rsidRDefault="00F37557" w:rsidP="00971652">
      <w:pPr>
        <w:pStyle w:val="ConsPlusNormal0"/>
        <w:ind w:firstLine="567"/>
        <w:jc w:val="both"/>
        <w:rPr>
          <w:rFonts w:ascii="Times New Roman" w:hAnsi="Times New Roman" w:cs="Times New Roman"/>
        </w:rPr>
      </w:pPr>
    </w:p>
    <w:p w:rsidR="00F37557" w:rsidRPr="0057771C" w:rsidRDefault="00F37557" w:rsidP="00971652">
      <w:pPr>
        <w:pStyle w:val="ConsPlusNormal0"/>
        <w:ind w:firstLine="567"/>
        <w:jc w:val="both"/>
        <w:rPr>
          <w:rFonts w:ascii="Times New Roman" w:hAnsi="Times New Roman" w:cs="Times New Roman"/>
        </w:rPr>
      </w:pPr>
      <w:r w:rsidRPr="0057771C">
        <w:rPr>
          <w:rFonts w:ascii="Times New Roman" w:hAnsi="Times New Roman" w:cs="Times New Roman"/>
        </w:rPr>
        <w:t>2.11. Максимальный срок регистрации заявления о предоставлении муниципальной услуги:</w:t>
      </w:r>
    </w:p>
    <w:p w:rsidR="00F37557" w:rsidRPr="0057771C" w:rsidRDefault="00F37557" w:rsidP="00971652">
      <w:pPr>
        <w:pStyle w:val="ConsPlusNormal0"/>
        <w:ind w:firstLine="567"/>
        <w:jc w:val="both"/>
        <w:rPr>
          <w:rFonts w:ascii="Times New Roman" w:hAnsi="Times New Roman" w:cs="Times New Roman"/>
        </w:rPr>
      </w:pPr>
      <w:r w:rsidRPr="0057771C">
        <w:rPr>
          <w:rFonts w:ascii="Times New Roman" w:hAnsi="Times New Roman" w:cs="Times New Roman"/>
        </w:rPr>
        <w:t>1) при направлении заявления и прилагаемых документов посредством почтового отпра</w:t>
      </w:r>
      <w:r w:rsidR="00BB3D1D" w:rsidRPr="0057771C">
        <w:rPr>
          <w:rFonts w:ascii="Times New Roman" w:hAnsi="Times New Roman" w:cs="Times New Roman"/>
        </w:rPr>
        <w:t>вления – 1 рабочий день</w:t>
      </w:r>
      <w:r w:rsidRPr="0057771C">
        <w:rPr>
          <w:rFonts w:ascii="Times New Roman" w:hAnsi="Times New Roman" w:cs="Times New Roman"/>
        </w:rPr>
        <w:t>;</w:t>
      </w:r>
    </w:p>
    <w:p w:rsidR="00F37557" w:rsidRPr="0057771C" w:rsidRDefault="00F37557" w:rsidP="00971652">
      <w:pPr>
        <w:pStyle w:val="ConsPlusNormal0"/>
        <w:ind w:firstLine="567"/>
        <w:jc w:val="both"/>
        <w:rPr>
          <w:rFonts w:ascii="Times New Roman" w:hAnsi="Times New Roman" w:cs="Times New Roman"/>
        </w:rPr>
      </w:pPr>
      <w:r w:rsidRPr="0057771C">
        <w:rPr>
          <w:rFonts w:ascii="Times New Roman" w:hAnsi="Times New Roman" w:cs="Times New Roman"/>
        </w:rPr>
        <w:t xml:space="preserve">2) при личном обращении заявителя - в присутствии заявителя в день обращения </w:t>
      </w:r>
      <w:r w:rsidR="00971652" w:rsidRPr="0057771C">
        <w:rPr>
          <w:rFonts w:ascii="Times New Roman" w:hAnsi="Times New Roman" w:cs="Times New Roman"/>
        </w:rPr>
        <w:t>-</w:t>
      </w:r>
      <w:r w:rsidRPr="0057771C">
        <w:rPr>
          <w:rFonts w:ascii="Times New Roman" w:hAnsi="Times New Roman" w:cs="Times New Roman"/>
        </w:rPr>
        <w:t xml:space="preserve"> 15 минут. </w:t>
      </w:r>
    </w:p>
    <w:p w:rsidR="00F37557" w:rsidRPr="0057771C" w:rsidRDefault="00F37557" w:rsidP="00971652">
      <w:pPr>
        <w:pStyle w:val="ConsPlusNormal0"/>
        <w:ind w:firstLine="567"/>
        <w:jc w:val="both"/>
        <w:rPr>
          <w:rFonts w:ascii="Times New Roman" w:hAnsi="Times New Roman" w:cs="Times New Roman"/>
        </w:rPr>
      </w:pP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 xml:space="preserve">2.12. </w:t>
      </w:r>
      <w:proofErr w:type="gramStart"/>
      <w:r w:rsidRPr="0057771C">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7771C">
        <w:rPr>
          <w:rFonts w:ascii="Times New Roman" w:hAnsi="Times New Roman"/>
          <w:sz w:val="24"/>
          <w:szCs w:val="24"/>
        </w:rPr>
        <w:t xml:space="preserve"> законодательством Российской Федерации о социальной защите инвалидов.</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lastRenderedPageBreak/>
        <w:t xml:space="preserve">Места предоставления муниципальной услуги оборудуются </w:t>
      </w:r>
      <w:proofErr w:type="gramStart"/>
      <w:r w:rsidRPr="0057771C">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7771C">
        <w:rPr>
          <w:rFonts w:ascii="Times New Roman" w:hAnsi="Times New Roman"/>
          <w:sz w:val="24"/>
          <w:szCs w:val="24"/>
        </w:rPr>
        <w:t xml:space="preserve"> инвалидов, в том числе обеспечиваются:</w:t>
      </w:r>
    </w:p>
    <w:p w:rsidR="00F37557" w:rsidRPr="0057771C" w:rsidRDefault="00F37557" w:rsidP="00971652">
      <w:pPr>
        <w:tabs>
          <w:tab w:val="left" w:pos="0"/>
        </w:tabs>
        <w:spacing w:after="0" w:line="240" w:lineRule="auto"/>
        <w:ind w:firstLine="567"/>
        <w:jc w:val="both"/>
        <w:rPr>
          <w:rFonts w:ascii="Times New Roman" w:hAnsi="Times New Roman"/>
          <w:sz w:val="24"/>
          <w:szCs w:val="24"/>
        </w:rPr>
      </w:pPr>
      <w:r w:rsidRPr="0057771C">
        <w:rPr>
          <w:rFonts w:ascii="Times New Roman" w:hAnsi="Times New Roman"/>
          <w:sz w:val="24"/>
          <w:szCs w:val="24"/>
        </w:rPr>
        <w:t>вход в здание Администрации должен быть оборудован вывеской с полным наименованием Администрации.</w:t>
      </w:r>
    </w:p>
    <w:p w:rsidR="00F37557" w:rsidRPr="0057771C" w:rsidRDefault="00F37557" w:rsidP="00971652">
      <w:pPr>
        <w:tabs>
          <w:tab w:val="left" w:pos="1276"/>
        </w:tabs>
        <w:spacing w:after="0" w:line="240" w:lineRule="auto"/>
        <w:ind w:firstLine="567"/>
        <w:jc w:val="both"/>
        <w:rPr>
          <w:rFonts w:ascii="Times New Roman" w:hAnsi="Times New Roman"/>
          <w:sz w:val="24"/>
          <w:szCs w:val="24"/>
        </w:rPr>
      </w:pPr>
      <w:r w:rsidRPr="0057771C">
        <w:rPr>
          <w:rFonts w:ascii="Times New Roman" w:hAnsi="Times New Roman"/>
          <w:sz w:val="24"/>
          <w:szCs w:val="24"/>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57771C" w:rsidRDefault="00F37557" w:rsidP="00971652">
      <w:pPr>
        <w:tabs>
          <w:tab w:val="left" w:pos="1276"/>
        </w:tabs>
        <w:spacing w:after="0" w:line="240" w:lineRule="auto"/>
        <w:ind w:firstLine="567"/>
        <w:jc w:val="both"/>
        <w:rPr>
          <w:rFonts w:ascii="Times New Roman" w:hAnsi="Times New Roman"/>
          <w:sz w:val="24"/>
          <w:szCs w:val="24"/>
        </w:rPr>
      </w:pPr>
      <w:proofErr w:type="gramStart"/>
      <w:r w:rsidRPr="0057771C">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57771C" w:rsidRDefault="00F37557" w:rsidP="00971652">
      <w:pPr>
        <w:tabs>
          <w:tab w:val="left" w:pos="1276"/>
        </w:tabs>
        <w:spacing w:after="0" w:line="240" w:lineRule="auto"/>
        <w:ind w:firstLine="709"/>
        <w:jc w:val="both"/>
        <w:rPr>
          <w:rFonts w:ascii="Times New Roman" w:hAnsi="Times New Roman"/>
          <w:sz w:val="24"/>
          <w:szCs w:val="24"/>
        </w:rPr>
      </w:pPr>
      <w:r w:rsidRPr="0057771C">
        <w:rPr>
          <w:rFonts w:ascii="Times New Roman" w:hAnsi="Times New Roman"/>
          <w:sz w:val="24"/>
          <w:szCs w:val="24"/>
        </w:rPr>
        <w:t>возможность обращения для инвалидов за предоставлением муниципальной услуги через представителя.</w:t>
      </w:r>
    </w:p>
    <w:p w:rsidR="00F37557" w:rsidRPr="0057771C" w:rsidRDefault="00F37557" w:rsidP="00971652">
      <w:pPr>
        <w:tabs>
          <w:tab w:val="left" w:pos="1276"/>
        </w:tabs>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допуск в помещения, в которых оказывается муниципальная услуга, </w:t>
      </w:r>
      <w:proofErr w:type="spellStart"/>
      <w:r w:rsidRPr="0057771C">
        <w:rPr>
          <w:rFonts w:ascii="Times New Roman" w:hAnsi="Times New Roman"/>
          <w:sz w:val="24"/>
          <w:szCs w:val="24"/>
        </w:rPr>
        <w:t>сурдопереводчика</w:t>
      </w:r>
      <w:proofErr w:type="spellEnd"/>
      <w:r w:rsidRPr="0057771C">
        <w:rPr>
          <w:rFonts w:ascii="Times New Roman" w:hAnsi="Times New Roman"/>
          <w:sz w:val="24"/>
          <w:szCs w:val="24"/>
        </w:rPr>
        <w:t xml:space="preserve"> и </w:t>
      </w:r>
      <w:proofErr w:type="spellStart"/>
      <w:r w:rsidRPr="0057771C">
        <w:rPr>
          <w:rFonts w:ascii="Times New Roman" w:hAnsi="Times New Roman"/>
          <w:sz w:val="24"/>
          <w:szCs w:val="24"/>
        </w:rPr>
        <w:t>тифлосурдопереводчика</w:t>
      </w:r>
      <w:proofErr w:type="spellEnd"/>
      <w:r w:rsidRPr="0057771C">
        <w:rPr>
          <w:rFonts w:ascii="Times New Roman" w:hAnsi="Times New Roman"/>
          <w:sz w:val="24"/>
          <w:szCs w:val="24"/>
        </w:rPr>
        <w:t>.</w:t>
      </w:r>
    </w:p>
    <w:p w:rsidR="00F37557" w:rsidRPr="0057771C" w:rsidRDefault="00F37557" w:rsidP="00971652">
      <w:pPr>
        <w:tabs>
          <w:tab w:val="left" w:pos="1276"/>
        </w:tabs>
        <w:spacing w:after="0" w:line="240" w:lineRule="auto"/>
        <w:ind w:firstLine="709"/>
        <w:jc w:val="both"/>
        <w:rPr>
          <w:rFonts w:ascii="Times New Roman" w:hAnsi="Times New Roman"/>
          <w:sz w:val="24"/>
          <w:szCs w:val="24"/>
        </w:rPr>
      </w:pPr>
      <w:r w:rsidRPr="0057771C">
        <w:rPr>
          <w:rFonts w:ascii="Times New Roman" w:hAnsi="Times New Roman"/>
          <w:sz w:val="24"/>
          <w:szCs w:val="24"/>
        </w:rPr>
        <w:t>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57771C" w:rsidRDefault="00F37557" w:rsidP="00971652">
      <w:pPr>
        <w:tabs>
          <w:tab w:val="left" w:pos="1276"/>
        </w:tabs>
        <w:spacing w:after="0" w:line="240" w:lineRule="auto"/>
        <w:ind w:firstLine="709"/>
        <w:jc w:val="both"/>
        <w:rPr>
          <w:rFonts w:ascii="Times New Roman" w:hAnsi="Times New Roman"/>
          <w:sz w:val="24"/>
          <w:szCs w:val="24"/>
        </w:rPr>
      </w:pPr>
      <w:r w:rsidRPr="0057771C">
        <w:rPr>
          <w:rFonts w:ascii="Times New Roman" w:hAnsi="Times New Roman"/>
          <w:sz w:val="24"/>
          <w:szCs w:val="24"/>
        </w:rPr>
        <w:t>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57771C" w:rsidRDefault="00F37557" w:rsidP="00971652">
      <w:pPr>
        <w:tabs>
          <w:tab w:val="left" w:pos="1276"/>
        </w:tabs>
        <w:spacing w:after="0" w:line="240" w:lineRule="auto"/>
        <w:ind w:firstLine="709"/>
        <w:jc w:val="both"/>
        <w:rPr>
          <w:rFonts w:ascii="Times New Roman" w:hAnsi="Times New Roman"/>
          <w:sz w:val="24"/>
          <w:szCs w:val="24"/>
        </w:rPr>
      </w:pPr>
      <w:r w:rsidRPr="0057771C">
        <w:rPr>
          <w:rFonts w:ascii="Times New Roman" w:hAnsi="Times New Roman"/>
          <w:sz w:val="24"/>
          <w:szCs w:val="24"/>
        </w:rPr>
        <w:t>возможность для инвалидов получения информации о муниципальной услуге по почте, с использованием электронной почты.</w:t>
      </w:r>
    </w:p>
    <w:p w:rsidR="00971652" w:rsidRPr="0057771C" w:rsidRDefault="00F37557" w:rsidP="00971652">
      <w:pPr>
        <w:tabs>
          <w:tab w:val="left" w:pos="0"/>
          <w:tab w:val="left" w:pos="1701"/>
        </w:tabs>
        <w:spacing w:line="240" w:lineRule="auto"/>
        <w:ind w:firstLine="709"/>
        <w:jc w:val="both"/>
        <w:rPr>
          <w:rFonts w:ascii="Times New Roman" w:hAnsi="Times New Roman"/>
          <w:sz w:val="24"/>
          <w:szCs w:val="24"/>
        </w:rPr>
      </w:pPr>
      <w:r w:rsidRPr="0057771C">
        <w:rPr>
          <w:rFonts w:ascii="Times New Roman" w:hAnsi="Times New Roman"/>
          <w:sz w:val="24"/>
          <w:szCs w:val="24"/>
        </w:rPr>
        <w:t>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57771C" w:rsidRDefault="00F37557" w:rsidP="00971652">
      <w:pPr>
        <w:tabs>
          <w:tab w:val="left" w:pos="0"/>
          <w:tab w:val="left" w:pos="1701"/>
        </w:tabs>
        <w:spacing w:line="240" w:lineRule="auto"/>
        <w:ind w:firstLine="709"/>
        <w:jc w:val="both"/>
        <w:rPr>
          <w:rFonts w:ascii="Times New Roman" w:hAnsi="Times New Roman"/>
          <w:sz w:val="24"/>
          <w:szCs w:val="24"/>
        </w:rPr>
      </w:pPr>
      <w:r w:rsidRPr="0057771C">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57771C" w:rsidRDefault="000F748B"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2.12.3. Места</w:t>
      </w:r>
      <w:r w:rsidR="00F37557" w:rsidRPr="0057771C">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Информационные стенды размещаются на видном, доступном месте.</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57771C">
        <w:rPr>
          <w:rFonts w:ascii="Times New Roman" w:hAnsi="Times New Roman"/>
          <w:sz w:val="24"/>
          <w:szCs w:val="24"/>
        </w:rPr>
        <w:t xml:space="preserve"> </w:t>
      </w:r>
      <w:r w:rsidRPr="0057771C">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lastRenderedPageBreak/>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комфортное расположение заявителя и должностного лица уполномоченного органа;</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возможность и удобство оформления заявителем письменного обращения;</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телефонную связь;</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возможность копирования документов;</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57771C" w:rsidRDefault="00F37557" w:rsidP="00971652">
      <w:pPr>
        <w:spacing w:after="0" w:line="240" w:lineRule="auto"/>
        <w:ind w:firstLine="567"/>
        <w:jc w:val="both"/>
        <w:rPr>
          <w:rFonts w:ascii="Times New Roman" w:hAnsi="Times New Roman"/>
          <w:sz w:val="24"/>
          <w:szCs w:val="24"/>
        </w:rPr>
      </w:pPr>
      <w:r w:rsidRPr="0057771C">
        <w:rPr>
          <w:rFonts w:ascii="Times New Roman" w:hAnsi="Times New Roman"/>
          <w:sz w:val="24"/>
          <w:szCs w:val="24"/>
        </w:rPr>
        <w:t>наличие письменных принадлежностей и бумаги формата A4.</w:t>
      </w:r>
    </w:p>
    <w:p w:rsidR="00F37557" w:rsidRPr="0057771C" w:rsidRDefault="00971652" w:rsidP="00971652">
      <w:pPr>
        <w:spacing w:after="0" w:line="240" w:lineRule="auto"/>
        <w:jc w:val="both"/>
        <w:rPr>
          <w:rFonts w:ascii="Times New Roman" w:hAnsi="Times New Roman"/>
          <w:sz w:val="24"/>
          <w:szCs w:val="24"/>
        </w:rPr>
      </w:pPr>
      <w:r w:rsidRPr="0057771C">
        <w:rPr>
          <w:rFonts w:ascii="Times New Roman" w:hAnsi="Times New Roman"/>
          <w:sz w:val="24"/>
          <w:szCs w:val="24"/>
        </w:rPr>
        <w:t xml:space="preserve">         </w:t>
      </w:r>
      <w:r w:rsidR="00F37557" w:rsidRPr="0057771C">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sidRPr="0057771C">
        <w:rPr>
          <w:rFonts w:ascii="Times New Roman" w:hAnsi="Times New Roman"/>
          <w:sz w:val="24"/>
          <w:szCs w:val="24"/>
        </w:rPr>
        <w:t xml:space="preserve">среды, </w:t>
      </w:r>
      <w:r w:rsidRPr="0057771C">
        <w:rPr>
          <w:rFonts w:ascii="Times New Roman" w:hAnsi="Times New Roman"/>
          <w:sz w:val="24"/>
          <w:szCs w:val="24"/>
        </w:rPr>
        <w:t>выходных и праздничных дней, в течение рабочего времени.</w:t>
      </w:r>
    </w:p>
    <w:p w:rsidR="003251F3" w:rsidRPr="0057771C" w:rsidRDefault="00F37557" w:rsidP="00971652">
      <w:pPr>
        <w:pStyle w:val="ConsPlusNormal0"/>
        <w:ind w:firstLine="709"/>
        <w:jc w:val="both"/>
        <w:rPr>
          <w:rFonts w:ascii="Times New Roman" w:hAnsi="Times New Roman" w:cs="Times New Roman"/>
        </w:rPr>
      </w:pPr>
      <w:r w:rsidRPr="0057771C">
        <w:rPr>
          <w:rFonts w:ascii="Times New Roman" w:hAnsi="Times New Roman" w:cs="Times New Roman"/>
        </w:rPr>
        <w:t xml:space="preserve">График работы: </w:t>
      </w:r>
    </w:p>
    <w:p w:rsidR="00F37557" w:rsidRPr="0057771C" w:rsidRDefault="00F37557" w:rsidP="00971652">
      <w:pPr>
        <w:pStyle w:val="ConsPlusNormal0"/>
        <w:ind w:firstLine="709"/>
        <w:jc w:val="both"/>
        <w:rPr>
          <w:rFonts w:ascii="Times New Roman" w:hAnsi="Times New Roman" w:cs="Times New Roman"/>
        </w:rPr>
      </w:pPr>
      <w:r w:rsidRPr="0057771C">
        <w:rPr>
          <w:rFonts w:ascii="Times New Roman" w:hAnsi="Times New Roman" w:cs="Times New Roman"/>
        </w:rPr>
        <w:t xml:space="preserve">понедельник – пятница: с </w:t>
      </w:r>
      <w:r w:rsidR="00A4272E" w:rsidRPr="0057771C">
        <w:rPr>
          <w:rFonts w:ascii="Times New Roman" w:hAnsi="Times New Roman" w:cs="Times New Roman"/>
        </w:rPr>
        <w:t>8</w:t>
      </w:r>
      <w:r w:rsidRPr="0057771C">
        <w:rPr>
          <w:rFonts w:ascii="Times New Roman" w:hAnsi="Times New Roman" w:cs="Times New Roman"/>
        </w:rPr>
        <w:t>.00 до 1</w:t>
      </w:r>
      <w:r w:rsidR="00A4272E" w:rsidRPr="0057771C">
        <w:rPr>
          <w:rFonts w:ascii="Times New Roman" w:hAnsi="Times New Roman" w:cs="Times New Roman"/>
        </w:rPr>
        <w:t>2</w:t>
      </w:r>
      <w:r w:rsidRPr="0057771C">
        <w:rPr>
          <w:rFonts w:ascii="Times New Roman" w:hAnsi="Times New Roman" w:cs="Times New Roman"/>
        </w:rPr>
        <w:t>.00, с 1</w:t>
      </w:r>
      <w:r w:rsidR="00A4272E" w:rsidRPr="0057771C">
        <w:rPr>
          <w:rFonts w:ascii="Times New Roman" w:hAnsi="Times New Roman" w:cs="Times New Roman"/>
        </w:rPr>
        <w:t>3</w:t>
      </w:r>
      <w:r w:rsidRPr="0057771C">
        <w:rPr>
          <w:rFonts w:ascii="Times New Roman" w:hAnsi="Times New Roman" w:cs="Times New Roman"/>
        </w:rPr>
        <w:t>.00 до 1</w:t>
      </w:r>
      <w:r w:rsidR="00A4272E" w:rsidRPr="0057771C">
        <w:rPr>
          <w:rFonts w:ascii="Times New Roman" w:hAnsi="Times New Roman" w:cs="Times New Roman"/>
        </w:rPr>
        <w:t>6</w:t>
      </w:r>
      <w:r w:rsidRPr="0057771C">
        <w:rPr>
          <w:rFonts w:ascii="Times New Roman" w:hAnsi="Times New Roman" w:cs="Times New Roman"/>
        </w:rPr>
        <w:t>.00.</w:t>
      </w:r>
    </w:p>
    <w:p w:rsidR="00F37557" w:rsidRPr="0057771C" w:rsidRDefault="00F37557" w:rsidP="00971652">
      <w:pPr>
        <w:pStyle w:val="ConsPlusNormal0"/>
        <w:ind w:firstLine="709"/>
        <w:jc w:val="both"/>
        <w:rPr>
          <w:rFonts w:ascii="Times New Roman" w:hAnsi="Times New Roman" w:cs="Times New Roman"/>
        </w:rPr>
      </w:pPr>
      <w:r w:rsidRPr="0057771C">
        <w:rPr>
          <w:rFonts w:ascii="Times New Roman" w:hAnsi="Times New Roman" w:cs="Times New Roman"/>
        </w:rPr>
        <w:t xml:space="preserve">Суббота, воскресенье – выходные дни. </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57771C" w:rsidRDefault="00F37557" w:rsidP="00971652">
      <w:pPr>
        <w:pStyle w:val="ConsPlusNormal0"/>
        <w:ind w:firstLine="709"/>
        <w:jc w:val="both"/>
        <w:rPr>
          <w:rFonts w:ascii="Times New Roman" w:hAnsi="Times New Roman" w:cs="Times New Roman"/>
        </w:rPr>
      </w:pPr>
      <w:r w:rsidRPr="0057771C">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57771C">
        <w:rPr>
          <w:rFonts w:ascii="Times New Roman" w:hAnsi="Times New Roman"/>
          <w:sz w:val="24"/>
          <w:szCs w:val="24"/>
        </w:rPr>
        <w:t>дств св</w:t>
      </w:r>
      <w:proofErr w:type="gramEnd"/>
      <w:r w:rsidRPr="0057771C">
        <w:rPr>
          <w:rFonts w:ascii="Times New Roman" w:hAnsi="Times New Roman"/>
          <w:sz w:val="24"/>
          <w:szCs w:val="24"/>
        </w:rPr>
        <w:t>язи и информации;</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ж) допуск </w:t>
      </w:r>
      <w:proofErr w:type="spellStart"/>
      <w:r w:rsidRPr="0057771C">
        <w:rPr>
          <w:rFonts w:ascii="Times New Roman" w:hAnsi="Times New Roman"/>
          <w:sz w:val="24"/>
          <w:szCs w:val="24"/>
        </w:rPr>
        <w:t>сурдопереводчика</w:t>
      </w:r>
      <w:proofErr w:type="spellEnd"/>
      <w:r w:rsidRPr="0057771C">
        <w:rPr>
          <w:rFonts w:ascii="Times New Roman" w:hAnsi="Times New Roman"/>
          <w:sz w:val="24"/>
          <w:szCs w:val="24"/>
        </w:rPr>
        <w:t xml:space="preserve"> и </w:t>
      </w:r>
      <w:proofErr w:type="spellStart"/>
      <w:r w:rsidRPr="0057771C">
        <w:rPr>
          <w:rFonts w:ascii="Times New Roman" w:hAnsi="Times New Roman"/>
          <w:sz w:val="24"/>
          <w:szCs w:val="24"/>
        </w:rPr>
        <w:t>тифлосурдопереводчика</w:t>
      </w:r>
      <w:proofErr w:type="spellEnd"/>
      <w:r w:rsidRPr="0057771C">
        <w:rPr>
          <w:rFonts w:ascii="Times New Roman" w:hAnsi="Times New Roman"/>
          <w:sz w:val="24"/>
          <w:szCs w:val="24"/>
        </w:rPr>
        <w:t>;</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971652" w:rsidRPr="0057771C" w:rsidRDefault="00971652" w:rsidP="00971652">
      <w:pPr>
        <w:spacing w:after="0" w:line="240" w:lineRule="auto"/>
        <w:ind w:firstLine="709"/>
        <w:jc w:val="both"/>
        <w:rPr>
          <w:rFonts w:ascii="Times New Roman" w:hAnsi="Times New Roman"/>
          <w:sz w:val="24"/>
          <w:szCs w:val="24"/>
        </w:rPr>
      </w:pPr>
    </w:p>
    <w:p w:rsidR="00F37557" w:rsidRPr="0057771C" w:rsidRDefault="00F37557" w:rsidP="00971652">
      <w:pPr>
        <w:spacing w:line="240" w:lineRule="auto"/>
        <w:ind w:firstLine="567"/>
        <w:jc w:val="both"/>
        <w:rPr>
          <w:rFonts w:ascii="Times New Roman" w:hAnsi="Times New Roman"/>
          <w:b/>
          <w:sz w:val="24"/>
          <w:szCs w:val="24"/>
        </w:rPr>
      </w:pPr>
      <w:r w:rsidRPr="0057771C">
        <w:rPr>
          <w:rFonts w:ascii="Times New Roman" w:hAnsi="Times New Roman"/>
          <w:b/>
          <w:sz w:val="24"/>
          <w:szCs w:val="24"/>
        </w:rPr>
        <w:t>2.13. Показатели доступности и качества муниципальной услуги</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2.13.1. Основными показателями доступности и качества муниципальной услуги являются:</w:t>
      </w:r>
    </w:p>
    <w:p w:rsidR="00F37557" w:rsidRPr="0057771C" w:rsidRDefault="003251F3"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а) </w:t>
      </w:r>
      <w:r w:rsidR="00F37557" w:rsidRPr="0057771C">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57771C" w:rsidRDefault="003251F3"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б) </w:t>
      </w:r>
      <w:r w:rsidR="00F37557" w:rsidRPr="0057771C">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57771C" w:rsidRDefault="003251F3"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в) </w:t>
      </w:r>
      <w:r w:rsidR="00F37557" w:rsidRPr="0057771C">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57771C" w:rsidRDefault="003251F3"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г) </w:t>
      </w:r>
      <w:r w:rsidR="00F37557" w:rsidRPr="0057771C">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57771C" w:rsidRDefault="00F37557" w:rsidP="00971652">
      <w:pPr>
        <w:pStyle w:val="ConsPlusNormal0"/>
        <w:ind w:firstLine="709"/>
        <w:jc w:val="both"/>
        <w:rPr>
          <w:rFonts w:ascii="Times New Roman" w:hAnsi="Times New Roman" w:cs="Times New Roman"/>
        </w:rPr>
      </w:pPr>
    </w:p>
    <w:p w:rsidR="00F37557" w:rsidRPr="0057771C" w:rsidRDefault="00F37557" w:rsidP="00971652">
      <w:pPr>
        <w:pStyle w:val="ConsPlusNormal0"/>
        <w:ind w:firstLine="709"/>
        <w:jc w:val="center"/>
        <w:rPr>
          <w:rFonts w:ascii="Times New Roman" w:hAnsi="Times New Roman" w:cs="Times New Roman"/>
          <w:b/>
          <w:bCs/>
        </w:rPr>
      </w:pPr>
      <w:r w:rsidRPr="0057771C">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57771C" w:rsidRDefault="00F37557" w:rsidP="00971652">
      <w:pPr>
        <w:pStyle w:val="ConsPlusNormal0"/>
        <w:ind w:firstLine="709"/>
        <w:jc w:val="center"/>
        <w:rPr>
          <w:rFonts w:ascii="Times New Roman" w:hAnsi="Times New Roman" w:cs="Times New Roman"/>
        </w:rPr>
      </w:pPr>
    </w:p>
    <w:p w:rsidR="00F37557" w:rsidRPr="0057771C" w:rsidRDefault="00F37557" w:rsidP="00971652">
      <w:pPr>
        <w:pStyle w:val="ConsPlusNormal0"/>
        <w:ind w:firstLine="709"/>
        <w:jc w:val="both"/>
        <w:rPr>
          <w:rFonts w:ascii="Times New Roman" w:hAnsi="Times New Roman" w:cs="Times New Roman"/>
        </w:rPr>
      </w:pPr>
      <w:r w:rsidRPr="0057771C">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1) прием и регистрация заявления и прилагаемых к нему документов;</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57771C" w:rsidRDefault="00F37557" w:rsidP="009716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 рассмотрение заявления и представленных документов;</w:t>
      </w:r>
    </w:p>
    <w:p w:rsidR="00E73C11" w:rsidRPr="0057771C" w:rsidRDefault="00F37557" w:rsidP="00971652">
      <w:pPr>
        <w:spacing w:after="0" w:line="240" w:lineRule="auto"/>
        <w:ind w:firstLine="709"/>
        <w:jc w:val="both"/>
        <w:rPr>
          <w:rFonts w:ascii="Times New Roman" w:hAnsi="Times New Roman"/>
          <w:color w:val="000000"/>
          <w:sz w:val="24"/>
          <w:szCs w:val="24"/>
        </w:rPr>
      </w:pPr>
      <w:r w:rsidRPr="0057771C">
        <w:rPr>
          <w:rFonts w:ascii="Times New Roman" w:hAnsi="Times New Roman"/>
          <w:sz w:val="24"/>
          <w:szCs w:val="24"/>
        </w:rPr>
        <w:t>4)</w:t>
      </w:r>
      <w:r w:rsidR="00E73C11" w:rsidRPr="0057771C">
        <w:rPr>
          <w:rFonts w:ascii="Times New Roman" w:hAnsi="Times New Roman"/>
          <w:sz w:val="24"/>
          <w:szCs w:val="24"/>
        </w:rPr>
        <w:t xml:space="preserve"> </w:t>
      </w:r>
      <w:r w:rsidR="00E73C11" w:rsidRPr="0057771C">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57771C" w:rsidRDefault="00E73C11" w:rsidP="009716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57771C">
        <w:rPr>
          <w:rFonts w:ascii="Times New Roman" w:hAnsi="Times New Roman"/>
          <w:color w:val="000000"/>
          <w:sz w:val="24"/>
          <w:szCs w:val="24"/>
        </w:rPr>
        <w:t xml:space="preserve"> в жилое помещение (приложения 5 и 6</w:t>
      </w:r>
      <w:r w:rsidRPr="0057771C">
        <w:rPr>
          <w:rFonts w:ascii="Times New Roman" w:hAnsi="Times New Roman"/>
          <w:color w:val="000000"/>
          <w:sz w:val="24"/>
          <w:szCs w:val="24"/>
        </w:rPr>
        <w:t xml:space="preserve">  к Регламенту).</w:t>
      </w:r>
    </w:p>
    <w:p w:rsidR="00F37557" w:rsidRPr="0057771C" w:rsidRDefault="00E73C11" w:rsidP="009716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lastRenderedPageBreak/>
        <w:t>6</w:t>
      </w:r>
      <w:r w:rsidR="00F37557" w:rsidRPr="0057771C">
        <w:rPr>
          <w:rFonts w:ascii="Times New Roman" w:hAnsi="Times New Roman"/>
          <w:sz w:val="24"/>
          <w:szCs w:val="24"/>
        </w:rPr>
        <w:t>) направление (вручение)</w:t>
      </w:r>
      <w:r w:rsidRPr="0057771C">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3.2. Прием и регистрация заявления с прилагаемыми документами</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4) если представлен полный пакет документов, а также</w:t>
      </w:r>
      <w:r w:rsidR="00E73C11" w:rsidRPr="0057771C">
        <w:rPr>
          <w:rFonts w:ascii="Times New Roman" w:hAnsi="Times New Roman"/>
          <w:sz w:val="24"/>
          <w:szCs w:val="24"/>
        </w:rPr>
        <w:t>,</w:t>
      </w:r>
      <w:r w:rsidRPr="0057771C">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5) максимальный срок выполнения данного действия составляет 1 рабочий день</w:t>
      </w:r>
      <w:r w:rsidR="007D2752" w:rsidRPr="0057771C">
        <w:rPr>
          <w:rFonts w:ascii="Times New Roman" w:hAnsi="Times New Roman"/>
          <w:sz w:val="24"/>
          <w:szCs w:val="24"/>
        </w:rPr>
        <w:t xml:space="preserve"> со дня получения документов</w:t>
      </w:r>
      <w:r w:rsidRPr="0057771C">
        <w:rPr>
          <w:rFonts w:ascii="Times New Roman" w:hAnsi="Times New Roman"/>
          <w:sz w:val="24"/>
          <w:szCs w:val="24"/>
        </w:rPr>
        <w:t>;</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57771C" w:rsidRDefault="00F37557" w:rsidP="007D2752">
      <w:pPr>
        <w:spacing w:after="0" w:line="240" w:lineRule="auto"/>
        <w:ind w:firstLine="709"/>
        <w:jc w:val="both"/>
        <w:rPr>
          <w:rFonts w:ascii="Times New Roman" w:hAnsi="Times New Roman"/>
          <w:b/>
          <w:sz w:val="24"/>
          <w:szCs w:val="24"/>
        </w:rPr>
      </w:pPr>
      <w:r w:rsidRPr="0057771C">
        <w:rPr>
          <w:rFonts w:ascii="Times New Roman" w:hAnsi="Times New Roman"/>
          <w:b/>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57771C">
        <w:rPr>
          <w:rFonts w:ascii="Times New Roman" w:hAnsi="Times New Roman"/>
          <w:b/>
          <w:sz w:val="24"/>
          <w:szCs w:val="24"/>
        </w:rPr>
        <w:t>:</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57771C">
        <w:rPr>
          <w:rFonts w:ascii="Times New Roman" w:hAnsi="Times New Roman"/>
          <w:sz w:val="24"/>
          <w:szCs w:val="24"/>
        </w:rPr>
        <w:t>авляет 10 календарных</w:t>
      </w:r>
      <w:r w:rsidRPr="0057771C">
        <w:rPr>
          <w:rFonts w:ascii="Times New Roman" w:hAnsi="Times New Roman"/>
          <w:sz w:val="24"/>
          <w:szCs w:val="24"/>
        </w:rPr>
        <w:t xml:space="preserve"> дней </w:t>
      </w:r>
      <w:r w:rsidR="003D68FF" w:rsidRPr="0057771C">
        <w:rPr>
          <w:rFonts w:ascii="Times New Roman" w:hAnsi="Times New Roman"/>
          <w:sz w:val="24"/>
          <w:szCs w:val="24"/>
        </w:rPr>
        <w:t>со дня</w:t>
      </w:r>
      <w:r w:rsidRPr="0057771C">
        <w:rPr>
          <w:rFonts w:ascii="Times New Roman" w:hAnsi="Times New Roman"/>
          <w:sz w:val="24"/>
          <w:szCs w:val="24"/>
        </w:rPr>
        <w:t xml:space="preserve"> получения ответ</w:t>
      </w:r>
      <w:r w:rsidR="00784389" w:rsidRPr="0057771C">
        <w:rPr>
          <w:rFonts w:ascii="Times New Roman" w:hAnsi="Times New Roman"/>
          <w:sz w:val="24"/>
          <w:szCs w:val="24"/>
        </w:rPr>
        <w:t>ов на межведомственные запросы;</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57771C">
        <w:rPr>
          <w:rFonts w:ascii="Times New Roman" w:hAnsi="Times New Roman"/>
          <w:sz w:val="24"/>
          <w:szCs w:val="24"/>
        </w:rPr>
        <w:t xml:space="preserve"> </w:t>
      </w:r>
      <w:r w:rsidRPr="0057771C">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57771C">
        <w:rPr>
          <w:rFonts w:ascii="Times New Roman" w:hAnsi="Times New Roman"/>
          <w:sz w:val="24"/>
          <w:szCs w:val="24"/>
        </w:rPr>
        <w:t>нного действия составляет 10 календарных</w:t>
      </w:r>
      <w:r w:rsidRPr="0057771C">
        <w:rPr>
          <w:rFonts w:ascii="Times New Roman" w:hAnsi="Times New Roman"/>
          <w:sz w:val="24"/>
          <w:szCs w:val="24"/>
        </w:rPr>
        <w:t xml:space="preserve"> дней</w:t>
      </w:r>
      <w:r w:rsidR="007D2752" w:rsidRPr="0057771C">
        <w:rPr>
          <w:rFonts w:ascii="Times New Roman" w:hAnsi="Times New Roman"/>
          <w:sz w:val="24"/>
          <w:szCs w:val="24"/>
        </w:rPr>
        <w:t xml:space="preserve"> со дня получения документов</w:t>
      </w:r>
      <w:r w:rsidRPr="0057771C">
        <w:rPr>
          <w:rFonts w:ascii="Times New Roman" w:hAnsi="Times New Roman"/>
          <w:sz w:val="24"/>
          <w:szCs w:val="24"/>
        </w:rPr>
        <w:t>;</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3.4. Рассмотрение заявления и представленных документов:</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57771C" w:rsidRDefault="00F37557" w:rsidP="007D2752">
      <w:pPr>
        <w:spacing w:after="0" w:line="240" w:lineRule="auto"/>
        <w:ind w:firstLine="709"/>
        <w:jc w:val="both"/>
        <w:rPr>
          <w:rFonts w:ascii="Times New Roman" w:hAnsi="Times New Roman"/>
          <w:sz w:val="24"/>
          <w:szCs w:val="24"/>
          <w:shd w:val="clear" w:color="auto" w:fill="FFFFFF"/>
        </w:rPr>
      </w:pPr>
      <w:r w:rsidRPr="0057771C">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57771C">
        <w:rPr>
          <w:rFonts w:ascii="Times New Roman" w:hAnsi="Times New Roman"/>
          <w:sz w:val="24"/>
          <w:szCs w:val="24"/>
          <w:shd w:val="clear" w:color="auto" w:fill="FFFFFF"/>
        </w:rPr>
        <w:t xml:space="preserve">объект недвижимости </w:t>
      </w:r>
      <w:r w:rsidRPr="0057771C">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57771C">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w:t>
      </w:r>
      <w:proofErr w:type="gramStart"/>
      <w:r w:rsidR="00180880" w:rsidRPr="0057771C">
        <w:rPr>
          <w:rFonts w:ascii="Times New Roman" w:hAnsi="Times New Roman"/>
          <w:sz w:val="24"/>
          <w:szCs w:val="24"/>
          <w:shd w:val="clear" w:color="auto" w:fill="FFFFFF"/>
        </w:rPr>
        <w:t>в</w:t>
      </w:r>
      <w:proofErr w:type="gramEnd"/>
      <w:r w:rsidR="00180880" w:rsidRPr="0057771C">
        <w:rPr>
          <w:rFonts w:ascii="Times New Roman" w:hAnsi="Times New Roman"/>
          <w:sz w:val="24"/>
          <w:szCs w:val="24"/>
          <w:shd w:val="clear" w:color="auto" w:fill="FFFFFF"/>
        </w:rPr>
        <w:t xml:space="preserve"> жилое. </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3) при наличии оснований для </w:t>
      </w:r>
      <w:r w:rsidR="00180880" w:rsidRPr="0057771C">
        <w:rPr>
          <w:rFonts w:ascii="Times New Roman" w:hAnsi="Times New Roman"/>
          <w:sz w:val="24"/>
          <w:szCs w:val="24"/>
        </w:rPr>
        <w:t xml:space="preserve">перевода жилого помещения в нежилое или нежилого помещения в жилое </w:t>
      </w:r>
      <w:r w:rsidR="003C5754" w:rsidRPr="0057771C">
        <w:rPr>
          <w:rFonts w:ascii="Times New Roman" w:hAnsi="Times New Roman"/>
          <w:sz w:val="24"/>
          <w:szCs w:val="24"/>
        </w:rPr>
        <w:t xml:space="preserve">назначается заседание Комиссии. </w:t>
      </w:r>
    </w:p>
    <w:p w:rsidR="003C5754" w:rsidRPr="0057771C" w:rsidRDefault="00180880" w:rsidP="007D27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t xml:space="preserve">Секретарь Комиссии принимает заявление и документы, указанные </w:t>
      </w:r>
      <w:r w:rsidR="003C5754" w:rsidRPr="0057771C">
        <w:rPr>
          <w:rFonts w:ascii="Times New Roman" w:hAnsi="Times New Roman"/>
          <w:color w:val="000000"/>
          <w:sz w:val="24"/>
          <w:szCs w:val="24"/>
        </w:rPr>
        <w:t>в пункте 2.6 настоящего регламента.</w:t>
      </w:r>
    </w:p>
    <w:p w:rsidR="00180880" w:rsidRPr="0057771C" w:rsidRDefault="00180880" w:rsidP="007D27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t>Назначение заседания Комиссии:</w:t>
      </w:r>
    </w:p>
    <w:p w:rsidR="00180880" w:rsidRPr="0057771C" w:rsidRDefault="00180880" w:rsidP="007D27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t>согласовывается с председателем Комиссии дата и время заседания Комиссии;</w:t>
      </w:r>
    </w:p>
    <w:p w:rsidR="00180880" w:rsidRPr="0057771C" w:rsidRDefault="00180880" w:rsidP="007D27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t>оповещение по телефону членов Комиссии.</w:t>
      </w:r>
    </w:p>
    <w:p w:rsidR="00180880" w:rsidRPr="0057771C" w:rsidRDefault="00180880" w:rsidP="007D27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t>Принятие решения Комиссией:</w:t>
      </w:r>
    </w:p>
    <w:p w:rsidR="00180880" w:rsidRPr="0057771C" w:rsidRDefault="00180880" w:rsidP="007D2752">
      <w:pPr>
        <w:pStyle w:val="ae"/>
        <w:spacing w:after="0" w:line="240" w:lineRule="auto"/>
        <w:ind w:left="0" w:firstLine="709"/>
        <w:jc w:val="both"/>
        <w:rPr>
          <w:rFonts w:ascii="Times New Roman" w:hAnsi="Times New Roman"/>
          <w:color w:val="000000"/>
          <w:sz w:val="24"/>
          <w:szCs w:val="24"/>
        </w:rPr>
      </w:pPr>
      <w:r w:rsidRPr="0057771C">
        <w:rPr>
          <w:rFonts w:ascii="Times New Roman" w:hAnsi="Times New Roman"/>
          <w:color w:val="000000"/>
          <w:sz w:val="24"/>
          <w:szCs w:val="24"/>
        </w:rPr>
        <w:t>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57771C" w:rsidRDefault="0029349C" w:rsidP="007D2752">
      <w:pPr>
        <w:spacing w:after="0" w:line="240" w:lineRule="auto"/>
        <w:ind w:firstLine="709"/>
        <w:jc w:val="both"/>
        <w:rPr>
          <w:rFonts w:ascii="Times New Roman" w:hAnsi="Times New Roman"/>
          <w:color w:val="000000"/>
          <w:sz w:val="24"/>
          <w:szCs w:val="24"/>
        </w:rPr>
      </w:pPr>
      <w:r w:rsidRPr="0057771C">
        <w:rPr>
          <w:rFonts w:ascii="Times New Roman" w:hAnsi="Times New Roman"/>
          <w:color w:val="000000"/>
          <w:sz w:val="24"/>
          <w:szCs w:val="24"/>
        </w:rPr>
        <w:t xml:space="preserve"> </w:t>
      </w:r>
      <w:r w:rsidR="00180880" w:rsidRPr="0057771C">
        <w:rPr>
          <w:rFonts w:ascii="Times New Roman" w:hAnsi="Times New Roman"/>
          <w:color w:val="000000"/>
          <w:sz w:val="24"/>
          <w:szCs w:val="24"/>
        </w:rPr>
        <w:t>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57771C">
        <w:rPr>
          <w:rFonts w:ascii="Times New Roman" w:hAnsi="Times New Roman"/>
          <w:color w:val="000000"/>
          <w:sz w:val="24"/>
          <w:szCs w:val="24"/>
        </w:rPr>
        <w:t xml:space="preserve"> заявителем в судебном порядке.</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F37557" w:rsidRPr="0057771C" w:rsidRDefault="00F37557" w:rsidP="007D2752">
      <w:pPr>
        <w:keepLines/>
        <w:autoSpaceDE w:val="0"/>
        <w:autoSpaceDN w:val="0"/>
        <w:adjustRightInd w:val="0"/>
        <w:spacing w:after="0" w:line="240" w:lineRule="auto"/>
        <w:ind w:firstLine="709"/>
        <w:jc w:val="both"/>
        <w:rPr>
          <w:rFonts w:ascii="Times New Roman" w:hAnsi="Times New Roman"/>
          <w:b/>
          <w:sz w:val="24"/>
          <w:szCs w:val="24"/>
        </w:rPr>
      </w:pPr>
      <w:r w:rsidRPr="0057771C">
        <w:rPr>
          <w:rFonts w:ascii="Times New Roman" w:hAnsi="Times New Roman"/>
          <w:sz w:val="24"/>
          <w:szCs w:val="24"/>
        </w:rPr>
        <w:t xml:space="preserve">5) результатом исполнения данной административной процедуры является проект </w:t>
      </w:r>
      <w:r w:rsidR="002B2E77" w:rsidRPr="0057771C">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3.5. Издание</w:t>
      </w:r>
      <w:r w:rsidR="002B2E77" w:rsidRPr="0057771C">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57771C">
        <w:rPr>
          <w:rFonts w:ascii="Times New Roman" w:hAnsi="Times New Roman"/>
          <w:sz w:val="24"/>
          <w:szCs w:val="24"/>
        </w:rPr>
        <w:t>.</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2B2E77" w:rsidRPr="0057771C">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57771C">
        <w:rPr>
          <w:rFonts w:ascii="Times New Roman" w:hAnsi="Times New Roman"/>
          <w:sz w:val="24"/>
          <w:szCs w:val="24"/>
        </w:rPr>
        <w:t>.</w:t>
      </w:r>
    </w:p>
    <w:p w:rsidR="00F37557" w:rsidRPr="0057771C" w:rsidRDefault="007921ED"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2) Глава </w:t>
      </w:r>
      <w:proofErr w:type="spellStart"/>
      <w:r w:rsidR="00AE398A">
        <w:rPr>
          <w:rFonts w:ascii="Times New Roman" w:hAnsi="Times New Roman"/>
          <w:sz w:val="24"/>
          <w:szCs w:val="24"/>
        </w:rPr>
        <w:t>Солгонского</w:t>
      </w:r>
      <w:proofErr w:type="spellEnd"/>
      <w:r w:rsidR="00A4272E" w:rsidRPr="0057771C">
        <w:rPr>
          <w:rFonts w:ascii="Times New Roman" w:hAnsi="Times New Roman"/>
          <w:sz w:val="24"/>
          <w:szCs w:val="24"/>
        </w:rPr>
        <w:t xml:space="preserve"> сельсовета </w:t>
      </w:r>
      <w:r w:rsidR="00F37557" w:rsidRPr="0057771C">
        <w:rPr>
          <w:rFonts w:ascii="Times New Roman" w:hAnsi="Times New Roman"/>
          <w:sz w:val="24"/>
          <w:szCs w:val="24"/>
        </w:rPr>
        <w:t xml:space="preserve">подписывает </w:t>
      </w:r>
      <w:r w:rsidR="002B2E77" w:rsidRPr="0057771C">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57771C">
        <w:rPr>
          <w:rFonts w:ascii="Times New Roman" w:hAnsi="Times New Roman"/>
          <w:sz w:val="24"/>
          <w:szCs w:val="24"/>
        </w:rPr>
        <w:t>и передает ответственному специалисту для направления (вручения заявителю).</w:t>
      </w:r>
    </w:p>
    <w:p w:rsidR="00F37557" w:rsidRPr="0057771C" w:rsidRDefault="002B2E7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57771C">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57771C" w:rsidRDefault="00F37557" w:rsidP="007D2752">
      <w:pPr>
        <w:tabs>
          <w:tab w:val="left" w:pos="567"/>
        </w:tabs>
        <w:spacing w:after="0" w:line="240" w:lineRule="auto"/>
        <w:ind w:firstLine="709"/>
        <w:jc w:val="both"/>
        <w:rPr>
          <w:rFonts w:ascii="Times New Roman" w:hAnsi="Times New Roman"/>
          <w:sz w:val="24"/>
          <w:szCs w:val="24"/>
        </w:rPr>
      </w:pPr>
      <w:r w:rsidRPr="0057771C">
        <w:rPr>
          <w:rFonts w:ascii="Times New Roman" w:hAnsi="Times New Roman"/>
          <w:sz w:val="24"/>
          <w:szCs w:val="24"/>
        </w:rPr>
        <w:t>3) максимальный срок исполнения административной процедуры  -  2  (два)  рабочих дня</w:t>
      </w:r>
      <w:r w:rsidR="007D2752" w:rsidRPr="0057771C">
        <w:rPr>
          <w:rFonts w:ascii="Times New Roman" w:hAnsi="Times New Roman"/>
          <w:sz w:val="24"/>
          <w:szCs w:val="24"/>
        </w:rPr>
        <w:t xml:space="preserve"> со дня поступления главе поселения уведомления.</w:t>
      </w:r>
    </w:p>
    <w:p w:rsidR="00F37557" w:rsidRPr="0057771C" w:rsidRDefault="00F37557" w:rsidP="007D2752">
      <w:pPr>
        <w:tabs>
          <w:tab w:val="left" w:pos="567"/>
        </w:tabs>
        <w:spacing w:after="0" w:line="240" w:lineRule="auto"/>
        <w:ind w:firstLine="709"/>
        <w:jc w:val="both"/>
        <w:rPr>
          <w:rFonts w:ascii="Times New Roman" w:hAnsi="Times New Roman"/>
          <w:sz w:val="24"/>
          <w:szCs w:val="24"/>
        </w:rPr>
      </w:pPr>
      <w:r w:rsidRPr="0057771C">
        <w:rPr>
          <w:rFonts w:ascii="Times New Roman" w:hAnsi="Times New Roman"/>
          <w:sz w:val="24"/>
          <w:szCs w:val="24"/>
        </w:rPr>
        <w:t>4) р</w:t>
      </w:r>
      <w:r w:rsidRPr="0057771C">
        <w:rPr>
          <w:rFonts w:ascii="Times New Roman" w:hAnsi="Times New Roman"/>
          <w:kern w:val="2"/>
          <w:sz w:val="24"/>
          <w:szCs w:val="24"/>
        </w:rPr>
        <w:t xml:space="preserve">езультатом выполнения данной административной процедуры является </w:t>
      </w:r>
      <w:r w:rsidRPr="0057771C">
        <w:rPr>
          <w:rFonts w:ascii="Times New Roman" w:hAnsi="Times New Roman"/>
          <w:sz w:val="24"/>
          <w:szCs w:val="24"/>
        </w:rPr>
        <w:t>издание</w:t>
      </w:r>
      <w:r w:rsidR="002B2E77" w:rsidRPr="0057771C">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57771C">
        <w:rPr>
          <w:rFonts w:ascii="Times New Roman" w:hAnsi="Times New Roman"/>
          <w:sz w:val="24"/>
          <w:szCs w:val="24"/>
        </w:rPr>
        <w:t>.</w:t>
      </w:r>
    </w:p>
    <w:p w:rsidR="00F37557" w:rsidRPr="0057771C" w:rsidRDefault="00517801" w:rsidP="007D2752">
      <w:pPr>
        <w:tabs>
          <w:tab w:val="left" w:pos="567"/>
        </w:tabs>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3.6. Направление уведомления о переводе (отказе в переводе) жилого (нежилого) помещения в нежилое (жилое) помещение</w:t>
      </w:r>
      <w:r w:rsidR="006F4117" w:rsidRPr="0057771C">
        <w:rPr>
          <w:rFonts w:ascii="Times New Roman" w:hAnsi="Times New Roman"/>
          <w:sz w:val="24"/>
          <w:szCs w:val="24"/>
        </w:rPr>
        <w:t>:</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1) основанием для начала выполнения административной процедуры является</w:t>
      </w:r>
      <w:r w:rsidR="00517801" w:rsidRPr="0057771C">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57771C">
        <w:rPr>
          <w:rFonts w:ascii="Times New Roman" w:hAnsi="Times New Roman"/>
          <w:sz w:val="24"/>
          <w:szCs w:val="24"/>
        </w:rPr>
        <w:t>.</w:t>
      </w:r>
      <w:r w:rsidR="00517801" w:rsidRPr="0057771C">
        <w:rPr>
          <w:rFonts w:ascii="Times New Roman" w:hAnsi="Times New Roman"/>
          <w:sz w:val="24"/>
          <w:szCs w:val="24"/>
        </w:rPr>
        <w:t xml:space="preserve"> </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2) </w:t>
      </w:r>
      <w:r w:rsidR="00517801" w:rsidRPr="0057771C">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57771C">
        <w:rPr>
          <w:rFonts w:ascii="Times New Roman" w:hAnsi="Times New Roman"/>
          <w:sz w:val="24"/>
          <w:szCs w:val="24"/>
        </w:rPr>
        <w:t xml:space="preserve">выдается (направляется) заявителю по адресу, указанному в заявлении, </w:t>
      </w:r>
      <w:r w:rsidR="00517801" w:rsidRPr="0057771C">
        <w:rPr>
          <w:rFonts w:ascii="Times New Roman" w:hAnsi="Times New Roman"/>
          <w:sz w:val="24"/>
          <w:szCs w:val="24"/>
        </w:rPr>
        <w:t>способом,</w:t>
      </w:r>
      <w:r w:rsidRPr="0057771C">
        <w:rPr>
          <w:rFonts w:ascii="Times New Roman" w:hAnsi="Times New Roman"/>
          <w:sz w:val="24"/>
          <w:szCs w:val="24"/>
        </w:rPr>
        <w:t xml:space="preserve"> указанным в заявлении, не позднее чем через три рабочих д</w:t>
      </w:r>
      <w:r w:rsidR="00517801" w:rsidRPr="0057771C">
        <w:rPr>
          <w:rFonts w:ascii="Times New Roman" w:hAnsi="Times New Roman"/>
          <w:sz w:val="24"/>
          <w:szCs w:val="24"/>
        </w:rPr>
        <w:t>ня со дня подписания Уведомления</w:t>
      </w:r>
      <w:r w:rsidRPr="0057771C">
        <w:rPr>
          <w:rFonts w:ascii="Times New Roman" w:hAnsi="Times New Roman"/>
          <w:sz w:val="24"/>
          <w:szCs w:val="24"/>
        </w:rPr>
        <w:t xml:space="preserve">  и может быть обжаловано в судебном порядке.</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 результатом исполнения административной процедуры является:</w:t>
      </w:r>
    </w:p>
    <w:p w:rsidR="00F37557" w:rsidRPr="0057771C" w:rsidRDefault="00F37557" w:rsidP="007D2752">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направление (вручение) заявителю</w:t>
      </w:r>
      <w:r w:rsidR="00517801" w:rsidRPr="0057771C">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roofErr w:type="gramEnd"/>
    </w:p>
    <w:p w:rsidR="007D2752" w:rsidRPr="0057771C" w:rsidRDefault="007D2752" w:rsidP="007D2752">
      <w:pPr>
        <w:spacing w:after="0" w:line="240" w:lineRule="auto"/>
        <w:jc w:val="both"/>
        <w:rPr>
          <w:rFonts w:ascii="Times New Roman" w:hAnsi="Times New Roman"/>
          <w:sz w:val="24"/>
          <w:szCs w:val="24"/>
        </w:rPr>
      </w:pPr>
    </w:p>
    <w:p w:rsidR="00F37557" w:rsidRPr="0057771C" w:rsidRDefault="00F37557" w:rsidP="007D2752">
      <w:pPr>
        <w:spacing w:line="240" w:lineRule="auto"/>
        <w:ind w:firstLine="567"/>
        <w:jc w:val="both"/>
        <w:rPr>
          <w:rFonts w:ascii="Times New Roman" w:hAnsi="Times New Roman"/>
          <w:b/>
          <w:sz w:val="24"/>
          <w:szCs w:val="24"/>
        </w:rPr>
      </w:pPr>
      <w:r w:rsidRPr="0057771C">
        <w:rPr>
          <w:rFonts w:ascii="Times New Roman" w:hAnsi="Times New Roman"/>
          <w:b/>
          <w:sz w:val="24"/>
          <w:szCs w:val="24"/>
        </w:rPr>
        <w:t>3.7. Особенности выполнения административных процедур (действий) в электронной форме.</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а) регистрация заявления;</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б) проверка документов и информации, указанной в заявлении;</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в) уведомление заявителя о принятом решении.</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а) проверяет корректность заполнения полей интерактивной формы заявления;</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б) регистрирует заявление в сроки, предусмот</w:t>
      </w:r>
      <w:r w:rsidR="00E2628C" w:rsidRPr="0057771C">
        <w:rPr>
          <w:rFonts w:ascii="Times New Roman" w:hAnsi="Times New Roman"/>
          <w:sz w:val="24"/>
          <w:szCs w:val="24"/>
        </w:rPr>
        <w:t>ренные пунктом 2.11 Регламента.</w:t>
      </w:r>
    </w:p>
    <w:p w:rsidR="00F37557" w:rsidRPr="0057771C" w:rsidRDefault="00F37557" w:rsidP="007D2752">
      <w:pPr>
        <w:spacing w:after="0" w:line="240" w:lineRule="auto"/>
        <w:ind w:firstLine="709"/>
        <w:jc w:val="both"/>
        <w:rPr>
          <w:rFonts w:ascii="Times New Roman" w:hAnsi="Times New Roman"/>
          <w:b/>
          <w:bCs/>
          <w:color w:val="111111"/>
          <w:sz w:val="24"/>
          <w:szCs w:val="24"/>
        </w:rPr>
      </w:pPr>
      <w:r w:rsidRPr="0057771C">
        <w:rPr>
          <w:rFonts w:ascii="Times New Roman" w:hAnsi="Times New Roman"/>
          <w:b/>
          <w:sz w:val="24"/>
          <w:szCs w:val="24"/>
        </w:rPr>
        <w:t xml:space="preserve">3.8. </w:t>
      </w:r>
      <w:r w:rsidRPr="0057771C">
        <w:rPr>
          <w:rFonts w:ascii="Times New Roman" w:hAnsi="Times New Roman"/>
          <w:b/>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57771C" w:rsidRDefault="00F37557" w:rsidP="007D2752">
      <w:pPr>
        <w:spacing w:after="0" w:line="240" w:lineRule="auto"/>
        <w:ind w:firstLine="709"/>
        <w:jc w:val="both"/>
        <w:rPr>
          <w:rFonts w:ascii="Times New Roman" w:hAnsi="Times New Roman"/>
          <w:color w:val="111111"/>
          <w:sz w:val="24"/>
          <w:szCs w:val="24"/>
        </w:rPr>
      </w:pPr>
      <w:r w:rsidRPr="0057771C">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57771C" w:rsidRDefault="00F37557" w:rsidP="007D2752">
      <w:pPr>
        <w:spacing w:after="0" w:line="240" w:lineRule="auto"/>
        <w:ind w:firstLine="709"/>
        <w:jc w:val="both"/>
        <w:rPr>
          <w:rFonts w:ascii="Times New Roman" w:hAnsi="Times New Roman"/>
          <w:color w:val="111111"/>
          <w:sz w:val="24"/>
          <w:szCs w:val="24"/>
        </w:rPr>
      </w:pPr>
      <w:r w:rsidRPr="0057771C">
        <w:rPr>
          <w:rFonts w:ascii="Times New Roman" w:hAnsi="Times New Roman"/>
          <w:color w:val="111111"/>
          <w:sz w:val="24"/>
          <w:szCs w:val="24"/>
        </w:rPr>
        <w:t>3.8.2. Взаимодействие осуществляется с использованием СМЭВ.</w:t>
      </w:r>
    </w:p>
    <w:p w:rsidR="00F37557" w:rsidRPr="0057771C" w:rsidRDefault="00F37557" w:rsidP="007D2752">
      <w:pPr>
        <w:spacing w:after="0" w:line="240" w:lineRule="auto"/>
        <w:ind w:firstLine="709"/>
        <w:jc w:val="both"/>
        <w:rPr>
          <w:rFonts w:ascii="Times New Roman" w:hAnsi="Times New Roman"/>
          <w:color w:val="111111"/>
          <w:sz w:val="24"/>
          <w:szCs w:val="24"/>
        </w:rPr>
      </w:pPr>
      <w:r w:rsidRPr="0057771C">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57771C" w:rsidRDefault="00F37557" w:rsidP="007D2752">
      <w:pPr>
        <w:spacing w:after="0" w:line="240" w:lineRule="auto"/>
        <w:ind w:firstLine="709"/>
        <w:jc w:val="both"/>
        <w:rPr>
          <w:rFonts w:ascii="Times New Roman" w:hAnsi="Times New Roman"/>
          <w:color w:val="111111"/>
          <w:sz w:val="24"/>
          <w:szCs w:val="24"/>
        </w:rPr>
      </w:pPr>
      <w:r w:rsidRPr="0057771C">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57771C" w:rsidRDefault="00F37557" w:rsidP="007D2752">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37557" w:rsidRPr="0057771C" w:rsidRDefault="00F37557" w:rsidP="007D2752">
      <w:pPr>
        <w:spacing w:after="0" w:line="240" w:lineRule="auto"/>
        <w:ind w:firstLine="709"/>
        <w:jc w:val="both"/>
        <w:rPr>
          <w:rFonts w:ascii="Times New Roman" w:hAnsi="Times New Roman"/>
          <w:sz w:val="24"/>
          <w:szCs w:val="24"/>
        </w:rPr>
      </w:pPr>
      <w:bookmarkStart w:id="1" w:name="BM100263"/>
      <w:bookmarkEnd w:id="1"/>
      <w:r w:rsidRPr="0057771C">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w:t>
      </w:r>
      <w:r w:rsidR="003D68FF" w:rsidRPr="0057771C">
        <w:rPr>
          <w:rFonts w:ascii="Times New Roman" w:hAnsi="Times New Roman"/>
          <w:sz w:val="24"/>
          <w:szCs w:val="24"/>
        </w:rPr>
        <w:t>о дня</w:t>
      </w:r>
      <w:r w:rsidRPr="0057771C">
        <w:rPr>
          <w:rFonts w:ascii="Times New Roman" w:hAnsi="Times New Roman"/>
          <w:sz w:val="24"/>
          <w:szCs w:val="24"/>
        </w:rPr>
        <w:t xml:space="preserve"> регистрации соответствующего заявления.</w:t>
      </w:r>
    </w:p>
    <w:p w:rsidR="00F37557" w:rsidRPr="0057771C" w:rsidRDefault="00F37557" w:rsidP="007D2752">
      <w:pPr>
        <w:spacing w:after="0" w:line="240" w:lineRule="auto"/>
        <w:ind w:firstLine="709"/>
        <w:jc w:val="both"/>
        <w:rPr>
          <w:rFonts w:ascii="Times New Roman" w:hAnsi="Times New Roman"/>
          <w:sz w:val="24"/>
          <w:szCs w:val="24"/>
        </w:rPr>
      </w:pPr>
      <w:bookmarkStart w:id="2" w:name="BM100264"/>
      <w:bookmarkEnd w:id="2"/>
      <w:r w:rsidRPr="0057771C">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57771C" w:rsidRDefault="00F37557" w:rsidP="007D2752">
      <w:pPr>
        <w:spacing w:after="0" w:line="240" w:lineRule="auto"/>
        <w:ind w:firstLine="709"/>
        <w:jc w:val="both"/>
        <w:rPr>
          <w:rFonts w:ascii="Times New Roman" w:hAnsi="Times New Roman"/>
          <w:sz w:val="24"/>
          <w:szCs w:val="24"/>
        </w:rPr>
      </w:pPr>
      <w:bookmarkStart w:id="3" w:name="BM100265"/>
      <w:bookmarkEnd w:id="3"/>
      <w:proofErr w:type="gramStart"/>
      <w:r w:rsidRPr="0057771C">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w:t>
      </w:r>
      <w:r w:rsidR="003D68FF" w:rsidRPr="0057771C">
        <w:rPr>
          <w:rFonts w:ascii="Times New Roman" w:hAnsi="Times New Roman"/>
          <w:sz w:val="24"/>
          <w:szCs w:val="24"/>
        </w:rPr>
        <w:t xml:space="preserve">не превышающий 5 рабочих дней </w:t>
      </w:r>
      <w:proofErr w:type="spellStart"/>
      <w:r w:rsidR="003D68FF" w:rsidRPr="0057771C">
        <w:rPr>
          <w:rFonts w:ascii="Times New Roman" w:hAnsi="Times New Roman"/>
          <w:sz w:val="24"/>
          <w:szCs w:val="24"/>
        </w:rPr>
        <w:t>с</w:t>
      </w:r>
      <w:r w:rsidRPr="0057771C">
        <w:rPr>
          <w:rFonts w:ascii="Times New Roman" w:hAnsi="Times New Roman"/>
          <w:sz w:val="24"/>
          <w:szCs w:val="24"/>
        </w:rPr>
        <w:t>регистрации</w:t>
      </w:r>
      <w:proofErr w:type="spellEnd"/>
      <w:r w:rsidRPr="0057771C">
        <w:rPr>
          <w:rFonts w:ascii="Times New Roman" w:hAnsi="Times New Roman"/>
          <w:sz w:val="24"/>
          <w:szCs w:val="24"/>
        </w:rPr>
        <w:t xml:space="preserve"> соответствующего заявления. </w:t>
      </w:r>
      <w:bookmarkStart w:id="4" w:name="BM100266"/>
      <w:bookmarkEnd w:id="4"/>
      <w:proofErr w:type="gramEnd"/>
    </w:p>
    <w:p w:rsidR="00F37557" w:rsidRPr="0057771C" w:rsidRDefault="00F37557" w:rsidP="007D2752">
      <w:pPr>
        <w:spacing w:after="0" w:line="240" w:lineRule="auto"/>
        <w:ind w:firstLine="709"/>
        <w:jc w:val="both"/>
        <w:rPr>
          <w:rFonts w:ascii="Times New Roman" w:hAnsi="Times New Roman"/>
          <w:sz w:val="24"/>
          <w:szCs w:val="24"/>
        </w:rPr>
      </w:pPr>
      <w:r w:rsidRPr="0057771C">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w:t>
      </w:r>
      <w:r w:rsidR="007D2752" w:rsidRPr="0057771C">
        <w:rPr>
          <w:rFonts w:ascii="Times New Roman" w:hAnsi="Times New Roman"/>
          <w:sz w:val="24"/>
          <w:szCs w:val="24"/>
        </w:rPr>
        <w:t>о</w:t>
      </w:r>
      <w:r w:rsidRPr="0057771C">
        <w:rPr>
          <w:rFonts w:ascii="Times New Roman" w:hAnsi="Times New Roman"/>
          <w:sz w:val="24"/>
          <w:szCs w:val="24"/>
        </w:rPr>
        <w:t xml:space="preserve"> </w:t>
      </w:r>
      <w:r w:rsidR="007D2752" w:rsidRPr="0057771C">
        <w:rPr>
          <w:rFonts w:ascii="Times New Roman" w:hAnsi="Times New Roman"/>
          <w:sz w:val="24"/>
          <w:szCs w:val="24"/>
        </w:rPr>
        <w:t>дня</w:t>
      </w:r>
      <w:r w:rsidRPr="0057771C">
        <w:rPr>
          <w:rFonts w:ascii="Times New Roman" w:hAnsi="Times New Roman"/>
          <w:sz w:val="24"/>
          <w:szCs w:val="24"/>
        </w:rPr>
        <w:t xml:space="preserve"> регистрации соответствующего заявления.</w:t>
      </w:r>
    </w:p>
    <w:p w:rsidR="00F37557" w:rsidRPr="0057771C" w:rsidRDefault="00F37557" w:rsidP="007D2752">
      <w:pPr>
        <w:spacing w:after="0" w:line="240" w:lineRule="auto"/>
        <w:ind w:firstLine="709"/>
        <w:jc w:val="both"/>
        <w:rPr>
          <w:rFonts w:ascii="Times New Roman" w:hAnsi="Times New Roman"/>
          <w:sz w:val="24"/>
          <w:szCs w:val="24"/>
        </w:rPr>
      </w:pPr>
      <w:bookmarkStart w:id="5" w:name="BM100267"/>
      <w:bookmarkEnd w:id="5"/>
      <w:r w:rsidRPr="0057771C">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57771C" w:rsidRDefault="00F37557" w:rsidP="00875537">
      <w:pPr>
        <w:ind w:firstLine="567"/>
        <w:jc w:val="center"/>
        <w:rPr>
          <w:rFonts w:ascii="Times New Roman" w:hAnsi="Times New Roman"/>
          <w:b/>
          <w:bCs/>
          <w:sz w:val="24"/>
          <w:szCs w:val="24"/>
        </w:rPr>
      </w:pPr>
      <w:r w:rsidRPr="0057771C">
        <w:rPr>
          <w:rFonts w:ascii="Times New Roman" w:hAnsi="Times New Roman"/>
          <w:b/>
          <w:bCs/>
          <w:sz w:val="24"/>
          <w:szCs w:val="24"/>
        </w:rPr>
        <w:t xml:space="preserve">4. Формы </w:t>
      </w:r>
      <w:proofErr w:type="gramStart"/>
      <w:r w:rsidRPr="0057771C">
        <w:rPr>
          <w:rFonts w:ascii="Times New Roman" w:hAnsi="Times New Roman"/>
          <w:b/>
          <w:bCs/>
          <w:sz w:val="24"/>
          <w:szCs w:val="24"/>
        </w:rPr>
        <w:t>контроля за</w:t>
      </w:r>
      <w:proofErr w:type="gramEnd"/>
      <w:r w:rsidRPr="0057771C">
        <w:rPr>
          <w:rFonts w:ascii="Times New Roman" w:hAnsi="Times New Roman"/>
          <w:b/>
          <w:bCs/>
          <w:sz w:val="24"/>
          <w:szCs w:val="24"/>
        </w:rPr>
        <w:t xml:space="preserve"> исполнением административного регламента</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4.1. Порядок осуществления текущего </w:t>
      </w:r>
      <w:proofErr w:type="gramStart"/>
      <w:r w:rsidRPr="0057771C">
        <w:rPr>
          <w:rFonts w:ascii="Times New Roman" w:hAnsi="Times New Roman"/>
          <w:sz w:val="24"/>
          <w:szCs w:val="24"/>
        </w:rPr>
        <w:t>контроля за</w:t>
      </w:r>
      <w:proofErr w:type="gramEnd"/>
      <w:r w:rsidRPr="0057771C">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A5608"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771C">
        <w:rPr>
          <w:rFonts w:ascii="Times New Roman" w:hAnsi="Times New Roman"/>
          <w:sz w:val="24"/>
          <w:szCs w:val="24"/>
        </w:rPr>
        <w:t>контроля за</w:t>
      </w:r>
      <w:proofErr w:type="gramEnd"/>
      <w:r w:rsidRPr="0057771C">
        <w:rPr>
          <w:rFonts w:ascii="Times New Roman" w:hAnsi="Times New Roman"/>
          <w:sz w:val="24"/>
          <w:szCs w:val="24"/>
        </w:rPr>
        <w:t xml:space="preserve"> полнотой и качеством предоставления муниципальной услуги.</w:t>
      </w:r>
    </w:p>
    <w:p w:rsidR="00F37557" w:rsidRPr="0057771C" w:rsidRDefault="00F37557" w:rsidP="000A5608">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Контроль за</w:t>
      </w:r>
      <w:proofErr w:type="gramEnd"/>
      <w:r w:rsidRPr="0057771C">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Плановые и внеплановые проверки могут проводиться главой, заместителем главы.</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В ходе плановых и внеплановых проверок:</w:t>
      </w:r>
    </w:p>
    <w:p w:rsidR="00F37557" w:rsidRPr="0057771C" w:rsidRDefault="0087553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1) </w:t>
      </w:r>
      <w:r w:rsidR="00F37557" w:rsidRPr="0057771C">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57771C" w:rsidRDefault="0087553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2) </w:t>
      </w:r>
      <w:r w:rsidR="00F37557" w:rsidRPr="0057771C">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57771C" w:rsidRDefault="0087553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3) </w:t>
      </w:r>
      <w:r w:rsidR="00F37557" w:rsidRPr="0057771C">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4.4. Положения, характеризующие требования к порядку и формам </w:t>
      </w:r>
      <w:proofErr w:type="gramStart"/>
      <w:r w:rsidRPr="0057771C">
        <w:rPr>
          <w:rFonts w:ascii="Times New Roman" w:hAnsi="Times New Roman"/>
          <w:sz w:val="24"/>
          <w:szCs w:val="24"/>
        </w:rPr>
        <w:t>контроля за</w:t>
      </w:r>
      <w:proofErr w:type="gramEnd"/>
      <w:r w:rsidRPr="0057771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875537" w:rsidRPr="0057771C">
        <w:rPr>
          <w:rFonts w:ascii="Times New Roman" w:hAnsi="Times New Roman"/>
          <w:sz w:val="24"/>
          <w:szCs w:val="24"/>
        </w:rPr>
        <w:t>.</w:t>
      </w:r>
    </w:p>
    <w:p w:rsidR="00F37557" w:rsidRPr="0057771C" w:rsidRDefault="00F37557" w:rsidP="000A5608">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Контроль за</w:t>
      </w:r>
      <w:proofErr w:type="gramEnd"/>
      <w:r w:rsidRPr="0057771C">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Порядок и формы </w:t>
      </w:r>
      <w:proofErr w:type="gramStart"/>
      <w:r w:rsidRPr="0057771C">
        <w:rPr>
          <w:rFonts w:ascii="Times New Roman" w:hAnsi="Times New Roman"/>
          <w:sz w:val="24"/>
          <w:szCs w:val="24"/>
        </w:rPr>
        <w:t>контроля за</w:t>
      </w:r>
      <w:proofErr w:type="gramEnd"/>
      <w:r w:rsidRPr="0057771C">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57771C" w:rsidRDefault="00F37557" w:rsidP="000A5608">
      <w:pPr>
        <w:spacing w:line="240" w:lineRule="auto"/>
        <w:ind w:firstLine="709"/>
        <w:jc w:val="both"/>
        <w:rPr>
          <w:rFonts w:ascii="Times New Roman" w:hAnsi="Times New Roman"/>
          <w:sz w:val="24"/>
          <w:szCs w:val="24"/>
        </w:rPr>
      </w:pPr>
      <w:r w:rsidRPr="0057771C">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B615C" w:rsidRPr="0057771C" w:rsidRDefault="00F37557" w:rsidP="000A5608">
      <w:pPr>
        <w:pStyle w:val="a9"/>
        <w:jc w:val="center"/>
        <w:rPr>
          <w:rFonts w:ascii="Times New Roman" w:hAnsi="Times New Roman" w:cs="Times New Roman"/>
          <w:b/>
          <w:bCs/>
          <w:lang w:val="ru-RU"/>
        </w:rPr>
      </w:pPr>
      <w:r w:rsidRPr="0057771C">
        <w:rPr>
          <w:rFonts w:ascii="Times New Roman" w:hAnsi="Times New Roman" w:cs="Times New Roman"/>
          <w:b/>
        </w:rPr>
        <w:lastRenderedPageBreak/>
        <w:t>5.</w:t>
      </w:r>
      <w:r w:rsidRPr="0057771C">
        <w:rPr>
          <w:rFonts w:ascii="Times New Roman" w:hAnsi="Times New Roman" w:cs="Times New Roman"/>
          <w:b/>
          <w:bCs/>
        </w:rPr>
        <w:t xml:space="preserve"> </w:t>
      </w:r>
    </w:p>
    <w:p w:rsidR="009B615C" w:rsidRPr="0057771C" w:rsidRDefault="009B615C" w:rsidP="009B615C">
      <w:pPr>
        <w:pStyle w:val="a9"/>
        <w:jc w:val="center"/>
        <w:rPr>
          <w:rFonts w:ascii="Times New Roman" w:hAnsi="Times New Roman"/>
          <w:b/>
          <w:bCs/>
        </w:rPr>
      </w:pPr>
      <w:r w:rsidRPr="0057771C">
        <w:rPr>
          <w:rFonts w:ascii="Times New Roman" w:hAnsi="Times New Roman"/>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9B615C" w:rsidRPr="0057771C" w:rsidRDefault="009B615C" w:rsidP="000A5608">
      <w:pPr>
        <w:pStyle w:val="a9"/>
        <w:jc w:val="center"/>
        <w:rPr>
          <w:rFonts w:ascii="Times New Roman" w:hAnsi="Times New Roman" w:cs="Times New Roman"/>
          <w:b/>
          <w:bCs/>
        </w:rPr>
      </w:pPr>
    </w:p>
    <w:p w:rsidR="00F37557" w:rsidRPr="0057771C" w:rsidRDefault="00F37557" w:rsidP="000A5608">
      <w:pPr>
        <w:spacing w:line="240" w:lineRule="auto"/>
        <w:ind w:firstLine="709"/>
        <w:jc w:val="both"/>
        <w:rPr>
          <w:rFonts w:ascii="Times New Roman" w:hAnsi="Times New Roman"/>
          <w:sz w:val="24"/>
          <w:szCs w:val="24"/>
        </w:rPr>
      </w:pPr>
      <w:r w:rsidRPr="0057771C">
        <w:rPr>
          <w:rFonts w:ascii="Times New Roman" w:hAnsi="Times New Roman"/>
          <w:sz w:val="24"/>
          <w:szCs w:val="24"/>
        </w:rPr>
        <w:t xml:space="preserve">5.1. </w:t>
      </w:r>
      <w:proofErr w:type="gramStart"/>
      <w:r w:rsidRPr="0057771C">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sidRPr="0057771C">
        <w:rPr>
          <w:rFonts w:ascii="Times New Roman" w:hAnsi="Times New Roman"/>
          <w:sz w:val="24"/>
          <w:szCs w:val="24"/>
        </w:rPr>
        <w:t xml:space="preserve"> работником многофункционального центра,</w:t>
      </w:r>
      <w:r w:rsidRPr="0057771C">
        <w:rPr>
          <w:rFonts w:ascii="Times New Roman" w:hAnsi="Times New Roman"/>
          <w:sz w:val="24"/>
          <w:szCs w:val="24"/>
        </w:rPr>
        <w:t xml:space="preserve"> в ходе предоставления муниципальной услуги (далее – досудебное (внесудебное) обжалование).</w:t>
      </w:r>
      <w:proofErr w:type="gramEnd"/>
    </w:p>
    <w:p w:rsidR="00F37557" w:rsidRPr="0057771C" w:rsidRDefault="00F37557" w:rsidP="006F4117">
      <w:pPr>
        <w:ind w:firstLine="567"/>
        <w:jc w:val="center"/>
        <w:rPr>
          <w:rFonts w:ascii="Times New Roman" w:hAnsi="Times New Roman"/>
          <w:b/>
          <w:sz w:val="24"/>
          <w:szCs w:val="24"/>
        </w:rPr>
      </w:pPr>
      <w:r w:rsidRPr="0057771C">
        <w:rPr>
          <w:rFonts w:ascii="Times New Roman" w:hAnsi="Times New Roman"/>
          <w:b/>
          <w:sz w:val="24"/>
          <w:szCs w:val="24"/>
        </w:rPr>
        <w:t>Предмет жалобы</w:t>
      </w:r>
    </w:p>
    <w:p w:rsidR="00BB3D1D"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5.2. Предметом досудебного (внесудебного) обжалования заявителем решений и действий (бездействия) Администрации, должн</w:t>
      </w:r>
      <w:r w:rsidR="00652E15" w:rsidRPr="0057771C">
        <w:rPr>
          <w:rFonts w:ascii="Times New Roman" w:hAnsi="Times New Roman"/>
          <w:sz w:val="24"/>
          <w:szCs w:val="24"/>
        </w:rPr>
        <w:t xml:space="preserve">остного лица Администрации, </w:t>
      </w:r>
      <w:r w:rsidRPr="0057771C">
        <w:rPr>
          <w:rFonts w:ascii="Times New Roman" w:hAnsi="Times New Roman"/>
          <w:sz w:val="24"/>
          <w:szCs w:val="24"/>
        </w:rPr>
        <w:t xml:space="preserve"> муниципального служащего</w:t>
      </w:r>
      <w:r w:rsidR="00652E15" w:rsidRPr="0057771C">
        <w:rPr>
          <w:rFonts w:ascii="Times New Roman" w:hAnsi="Times New Roman"/>
          <w:sz w:val="24"/>
          <w:szCs w:val="24"/>
        </w:rPr>
        <w:t xml:space="preserve"> либо работника многофункционального центра,</w:t>
      </w:r>
      <w:r w:rsidRPr="0057771C">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1) нарушение срока регистрации запроса о предоставлении муниципальной услуги;</w:t>
      </w:r>
    </w:p>
    <w:p w:rsidR="00BB3D1D"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57771C" w:rsidRDefault="00BB3D1D" w:rsidP="000A5608">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771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57771C" w:rsidRDefault="00BB3D1D" w:rsidP="000A5608">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57771C">
        <w:rPr>
          <w:rFonts w:ascii="Times New Roman" w:hAnsi="Times New Roman"/>
          <w:sz w:val="24"/>
          <w:szCs w:val="24"/>
        </w:rPr>
        <w:lastRenderedPageBreak/>
        <w:t>исправлений.</w:t>
      </w:r>
      <w:proofErr w:type="gramEnd"/>
      <w:r w:rsidRPr="0057771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57771C" w:rsidRDefault="00BB3D1D" w:rsidP="000A5608">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771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57771C" w:rsidRDefault="00BB3D1D"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57771C" w:rsidRDefault="0029349C"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 </w:t>
      </w:r>
      <w:r w:rsidR="00652E15" w:rsidRPr="0057771C">
        <w:rPr>
          <w:rFonts w:ascii="Times New Roman" w:hAnsi="Times New Roman"/>
          <w:sz w:val="24"/>
          <w:szCs w:val="24"/>
        </w:rPr>
        <w:t>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57771C" w:rsidRDefault="00F37557" w:rsidP="006F4117">
      <w:pPr>
        <w:ind w:firstLine="567"/>
        <w:jc w:val="center"/>
        <w:rPr>
          <w:rFonts w:ascii="Times New Roman" w:hAnsi="Times New Roman"/>
          <w:b/>
          <w:sz w:val="24"/>
          <w:szCs w:val="24"/>
        </w:rPr>
      </w:pPr>
      <w:r w:rsidRPr="0057771C">
        <w:rPr>
          <w:rFonts w:ascii="Times New Roman" w:hAnsi="Times New Roman"/>
          <w:b/>
          <w:sz w:val="24"/>
          <w:szCs w:val="24"/>
        </w:rPr>
        <w:t>Порядок подачи и рассмотрения жалобы</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5.7. Жалоба, поступившая в Администрацию</w:t>
      </w:r>
      <w:r w:rsidR="00875537" w:rsidRPr="0057771C">
        <w:rPr>
          <w:rFonts w:ascii="Times New Roman" w:hAnsi="Times New Roman"/>
          <w:sz w:val="24"/>
          <w:szCs w:val="24"/>
        </w:rPr>
        <w:t>,</w:t>
      </w:r>
      <w:r w:rsidRPr="0057771C">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5.8. Жалоба должна содержать:</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 </w:t>
      </w:r>
      <w:proofErr w:type="gramStart"/>
      <w:r w:rsidRPr="0057771C">
        <w:rPr>
          <w:rFonts w:ascii="Times New Roman" w:hAnsi="Times New Roman"/>
          <w:sz w:val="24"/>
          <w:szCs w:val="24"/>
        </w:rPr>
        <w:t>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4) доводы, на основании которых заявитель не согласен с решением </w:t>
      </w:r>
      <w:r w:rsidRPr="0057771C">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A5608" w:rsidRPr="0057771C" w:rsidRDefault="000A5608" w:rsidP="000A5608">
      <w:pPr>
        <w:spacing w:after="0" w:line="240" w:lineRule="auto"/>
        <w:ind w:firstLine="709"/>
        <w:jc w:val="both"/>
        <w:rPr>
          <w:rFonts w:ascii="Times New Roman" w:hAnsi="Times New Roman"/>
          <w:sz w:val="24"/>
          <w:szCs w:val="24"/>
        </w:rPr>
      </w:pPr>
    </w:p>
    <w:p w:rsidR="000A5608" w:rsidRPr="0057771C" w:rsidRDefault="000A5608" w:rsidP="000A5608">
      <w:pPr>
        <w:spacing w:after="0" w:line="240" w:lineRule="auto"/>
        <w:ind w:firstLine="709"/>
        <w:jc w:val="both"/>
        <w:rPr>
          <w:rFonts w:ascii="Times New Roman" w:hAnsi="Times New Roman"/>
          <w:sz w:val="24"/>
          <w:szCs w:val="24"/>
        </w:rPr>
      </w:pPr>
    </w:p>
    <w:p w:rsidR="00F37557" w:rsidRPr="0057771C" w:rsidRDefault="00F37557" w:rsidP="006F4117">
      <w:pPr>
        <w:ind w:firstLine="567"/>
        <w:jc w:val="center"/>
        <w:rPr>
          <w:rFonts w:ascii="Times New Roman" w:hAnsi="Times New Roman"/>
          <w:b/>
          <w:sz w:val="24"/>
          <w:szCs w:val="24"/>
        </w:rPr>
      </w:pPr>
      <w:r w:rsidRPr="0057771C">
        <w:rPr>
          <w:rFonts w:ascii="Times New Roman" w:hAnsi="Times New Roman"/>
          <w:b/>
          <w:sz w:val="24"/>
          <w:szCs w:val="24"/>
        </w:rPr>
        <w:t>Сроки рассмотрения жалобы</w:t>
      </w:r>
    </w:p>
    <w:p w:rsidR="00F37557" w:rsidRPr="0057771C" w:rsidRDefault="00F37557" w:rsidP="000A5608">
      <w:pPr>
        <w:spacing w:line="240" w:lineRule="auto"/>
        <w:ind w:firstLine="709"/>
        <w:jc w:val="both"/>
        <w:rPr>
          <w:rFonts w:ascii="Times New Roman" w:hAnsi="Times New Roman"/>
          <w:sz w:val="24"/>
          <w:szCs w:val="24"/>
        </w:rPr>
      </w:pPr>
      <w:r w:rsidRPr="0057771C">
        <w:rPr>
          <w:rFonts w:ascii="Times New Roman" w:hAnsi="Times New Roman"/>
          <w:sz w:val="24"/>
          <w:szCs w:val="24"/>
        </w:rPr>
        <w:t xml:space="preserve">5.9. </w:t>
      </w:r>
      <w:proofErr w:type="gramStart"/>
      <w:r w:rsidRPr="0057771C">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D17AB" w:rsidRPr="0057771C" w:rsidRDefault="00F37557" w:rsidP="000A5608">
      <w:pPr>
        <w:spacing w:after="0" w:line="240" w:lineRule="auto"/>
        <w:ind w:firstLine="567"/>
        <w:jc w:val="center"/>
        <w:rPr>
          <w:rFonts w:ascii="Times New Roman" w:hAnsi="Times New Roman"/>
          <w:b/>
          <w:sz w:val="24"/>
          <w:szCs w:val="24"/>
        </w:rPr>
      </w:pPr>
      <w:r w:rsidRPr="0057771C">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57771C" w:rsidRDefault="00F37557" w:rsidP="000A5608">
      <w:pPr>
        <w:spacing w:line="240" w:lineRule="auto"/>
        <w:ind w:firstLine="567"/>
        <w:jc w:val="center"/>
        <w:rPr>
          <w:rFonts w:ascii="Times New Roman" w:hAnsi="Times New Roman"/>
          <w:b/>
          <w:sz w:val="24"/>
          <w:szCs w:val="24"/>
        </w:rPr>
      </w:pPr>
      <w:r w:rsidRPr="0057771C">
        <w:rPr>
          <w:rFonts w:ascii="Times New Roman" w:hAnsi="Times New Roman"/>
          <w:b/>
          <w:sz w:val="24"/>
          <w:szCs w:val="24"/>
        </w:rPr>
        <w:t>Российской Федерации</w:t>
      </w:r>
    </w:p>
    <w:p w:rsidR="00F37557" w:rsidRPr="0057771C" w:rsidRDefault="00F37557" w:rsidP="000A5608">
      <w:pPr>
        <w:ind w:firstLine="709"/>
        <w:jc w:val="both"/>
        <w:rPr>
          <w:rFonts w:ascii="Times New Roman" w:hAnsi="Times New Roman"/>
          <w:sz w:val="24"/>
          <w:szCs w:val="24"/>
        </w:rPr>
      </w:pPr>
      <w:r w:rsidRPr="0057771C">
        <w:rPr>
          <w:rFonts w:ascii="Times New Roman" w:hAnsi="Times New Roman"/>
          <w:sz w:val="24"/>
          <w:szCs w:val="24"/>
        </w:rPr>
        <w:t>5.10. Основания для приостановления рассмотрения жалобы отсутствуют.</w:t>
      </w:r>
    </w:p>
    <w:p w:rsidR="00F37557" w:rsidRPr="0057771C" w:rsidRDefault="00F37557" w:rsidP="006F4117">
      <w:pPr>
        <w:ind w:firstLine="567"/>
        <w:jc w:val="center"/>
        <w:rPr>
          <w:rFonts w:ascii="Times New Roman" w:hAnsi="Times New Roman"/>
          <w:b/>
          <w:sz w:val="24"/>
          <w:szCs w:val="24"/>
        </w:rPr>
      </w:pPr>
      <w:r w:rsidRPr="0057771C">
        <w:rPr>
          <w:rFonts w:ascii="Times New Roman" w:hAnsi="Times New Roman"/>
          <w:b/>
          <w:sz w:val="24"/>
          <w:szCs w:val="24"/>
        </w:rPr>
        <w:t>Результат рассмотрения жалобы</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5.11. По результатам рассмотрения жалобы принимается одно из следующих решений:</w:t>
      </w:r>
    </w:p>
    <w:p w:rsidR="00F37557" w:rsidRPr="0057771C" w:rsidRDefault="00F37557" w:rsidP="000A5608">
      <w:pPr>
        <w:spacing w:after="0" w:line="240" w:lineRule="auto"/>
        <w:ind w:firstLine="709"/>
        <w:jc w:val="both"/>
        <w:rPr>
          <w:rFonts w:ascii="Times New Roman" w:hAnsi="Times New Roman"/>
          <w:sz w:val="24"/>
          <w:szCs w:val="24"/>
        </w:rPr>
      </w:pPr>
      <w:proofErr w:type="gramStart"/>
      <w:r w:rsidRPr="0057771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2) в удовлетворении жалобы отказывается.</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5.14. В случае установления в ходе или по результатам </w:t>
      </w:r>
      <w:proofErr w:type="gramStart"/>
      <w:r w:rsidRPr="0057771C">
        <w:rPr>
          <w:rFonts w:ascii="Times New Roman" w:hAnsi="Times New Roman"/>
          <w:sz w:val="24"/>
          <w:szCs w:val="24"/>
        </w:rPr>
        <w:t>рассмотрения жалобы признаков состава административного правонарушения</w:t>
      </w:r>
      <w:proofErr w:type="gramEnd"/>
      <w:r w:rsidRPr="0057771C">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5608" w:rsidRPr="0057771C" w:rsidRDefault="000A5608" w:rsidP="000A5608">
      <w:pPr>
        <w:spacing w:after="0" w:line="240" w:lineRule="auto"/>
        <w:ind w:firstLine="709"/>
        <w:jc w:val="both"/>
        <w:rPr>
          <w:rFonts w:ascii="Times New Roman" w:hAnsi="Times New Roman"/>
          <w:sz w:val="24"/>
          <w:szCs w:val="24"/>
        </w:rPr>
      </w:pPr>
    </w:p>
    <w:p w:rsidR="00F37557" w:rsidRPr="0057771C" w:rsidRDefault="00F37557" w:rsidP="006F4117">
      <w:pPr>
        <w:ind w:firstLine="706"/>
        <w:jc w:val="center"/>
        <w:rPr>
          <w:rFonts w:ascii="Times New Roman" w:hAnsi="Times New Roman"/>
          <w:b/>
          <w:sz w:val="24"/>
          <w:szCs w:val="24"/>
        </w:rPr>
      </w:pPr>
      <w:r w:rsidRPr="0057771C">
        <w:rPr>
          <w:rFonts w:ascii="Times New Roman" w:hAnsi="Times New Roman"/>
          <w:b/>
          <w:sz w:val="24"/>
          <w:szCs w:val="24"/>
        </w:rPr>
        <w:t>Порядок информирования заявителя о результатах рассмотрения жалобы</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lastRenderedPageBreak/>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771C">
        <w:rPr>
          <w:rFonts w:ascii="Times New Roman" w:hAnsi="Times New Roman"/>
          <w:sz w:val="24"/>
          <w:szCs w:val="24"/>
        </w:rPr>
        <w:t>неудобства</w:t>
      </w:r>
      <w:proofErr w:type="gramEnd"/>
      <w:r w:rsidRPr="0057771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7557" w:rsidRPr="0057771C" w:rsidRDefault="00F37557" w:rsidP="000A5608">
      <w:pPr>
        <w:spacing w:after="0" w:line="240" w:lineRule="auto"/>
        <w:ind w:firstLine="709"/>
        <w:jc w:val="both"/>
        <w:rPr>
          <w:rFonts w:ascii="Times New Roman" w:hAnsi="Times New Roman"/>
          <w:sz w:val="24"/>
          <w:szCs w:val="24"/>
        </w:rPr>
      </w:pPr>
      <w:bookmarkStart w:id="6" w:name="sub_11282"/>
      <w:r w:rsidRPr="0057771C">
        <w:rPr>
          <w:rFonts w:ascii="Times New Roman" w:hAnsi="Times New Roman"/>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57771C" w:rsidRDefault="00F37557" w:rsidP="000A5608">
      <w:pPr>
        <w:spacing w:after="0" w:line="240" w:lineRule="auto"/>
        <w:ind w:firstLine="709"/>
        <w:jc w:val="center"/>
        <w:rPr>
          <w:rFonts w:ascii="Times New Roman" w:hAnsi="Times New Roman"/>
          <w:b/>
          <w:sz w:val="24"/>
          <w:szCs w:val="24"/>
        </w:rPr>
      </w:pPr>
      <w:r w:rsidRPr="0057771C">
        <w:rPr>
          <w:rFonts w:ascii="Times New Roman" w:hAnsi="Times New Roman"/>
          <w:b/>
          <w:sz w:val="24"/>
          <w:szCs w:val="24"/>
        </w:rPr>
        <w:t>Порядок обжалования решения по жалобе</w:t>
      </w:r>
    </w:p>
    <w:p w:rsidR="000A5608" w:rsidRPr="0057771C" w:rsidRDefault="000A5608" w:rsidP="000A5608">
      <w:pPr>
        <w:spacing w:after="0" w:line="240" w:lineRule="auto"/>
        <w:ind w:firstLine="709"/>
        <w:jc w:val="center"/>
        <w:rPr>
          <w:rFonts w:ascii="Times New Roman" w:hAnsi="Times New Roman"/>
          <w:sz w:val="24"/>
          <w:szCs w:val="24"/>
        </w:rPr>
      </w:pP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0A5608" w:rsidRPr="0057771C" w:rsidRDefault="000A5608" w:rsidP="000A5608">
      <w:pPr>
        <w:spacing w:after="0" w:line="240" w:lineRule="auto"/>
        <w:ind w:firstLine="709"/>
        <w:jc w:val="both"/>
        <w:rPr>
          <w:rFonts w:ascii="Times New Roman" w:hAnsi="Times New Roman"/>
          <w:sz w:val="24"/>
          <w:szCs w:val="24"/>
        </w:rPr>
      </w:pPr>
    </w:p>
    <w:p w:rsidR="00F37557" w:rsidRPr="0057771C" w:rsidRDefault="00F37557" w:rsidP="000A5608">
      <w:pPr>
        <w:spacing w:after="0" w:line="240" w:lineRule="auto"/>
        <w:ind w:firstLine="709"/>
        <w:jc w:val="center"/>
        <w:rPr>
          <w:rFonts w:ascii="Times New Roman" w:hAnsi="Times New Roman"/>
          <w:b/>
          <w:sz w:val="24"/>
          <w:szCs w:val="24"/>
        </w:rPr>
      </w:pPr>
      <w:r w:rsidRPr="0057771C">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0A5608" w:rsidRPr="0057771C" w:rsidRDefault="000A5608" w:rsidP="000A5608">
      <w:pPr>
        <w:spacing w:after="0" w:line="240" w:lineRule="auto"/>
        <w:ind w:firstLine="709"/>
        <w:jc w:val="center"/>
        <w:rPr>
          <w:rFonts w:ascii="Times New Roman" w:hAnsi="Times New Roman"/>
          <w:b/>
          <w:sz w:val="24"/>
          <w:szCs w:val="24"/>
        </w:rPr>
      </w:pPr>
    </w:p>
    <w:p w:rsidR="00F37557" w:rsidRPr="0057771C" w:rsidRDefault="00F37557"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5.18. Заявители имеют право обратиться в</w:t>
      </w:r>
      <w:r w:rsidR="000F748B" w:rsidRPr="0057771C">
        <w:rPr>
          <w:rFonts w:ascii="Times New Roman" w:hAnsi="Times New Roman"/>
          <w:sz w:val="24"/>
          <w:szCs w:val="24"/>
        </w:rPr>
        <w:t xml:space="preserve"> уполномоченный орган для получения</w:t>
      </w:r>
      <w:r w:rsidRPr="0057771C">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0A5608" w:rsidRPr="0057771C" w:rsidRDefault="000A5608" w:rsidP="000A5608">
      <w:pPr>
        <w:spacing w:after="0" w:line="240" w:lineRule="auto"/>
        <w:ind w:firstLine="709"/>
        <w:jc w:val="both"/>
        <w:rPr>
          <w:rFonts w:ascii="Times New Roman" w:hAnsi="Times New Roman"/>
          <w:sz w:val="24"/>
          <w:szCs w:val="24"/>
        </w:rPr>
      </w:pPr>
    </w:p>
    <w:p w:rsidR="00F37557" w:rsidRPr="0057771C" w:rsidRDefault="00F37557" w:rsidP="000A5608">
      <w:pPr>
        <w:spacing w:after="0" w:line="240" w:lineRule="auto"/>
        <w:ind w:firstLine="709"/>
        <w:jc w:val="center"/>
        <w:rPr>
          <w:rFonts w:ascii="Times New Roman" w:hAnsi="Times New Roman"/>
          <w:b/>
          <w:sz w:val="24"/>
          <w:szCs w:val="24"/>
        </w:rPr>
      </w:pPr>
      <w:r w:rsidRPr="0057771C">
        <w:rPr>
          <w:rFonts w:ascii="Times New Roman" w:hAnsi="Times New Roman"/>
          <w:b/>
          <w:sz w:val="24"/>
          <w:szCs w:val="24"/>
        </w:rPr>
        <w:t>Способы информирования заявителей о порядке подачи и рассмотрения жалобы</w:t>
      </w:r>
    </w:p>
    <w:p w:rsidR="000A5608" w:rsidRPr="0057771C" w:rsidRDefault="000A5608" w:rsidP="000A5608">
      <w:pPr>
        <w:spacing w:after="0" w:line="240" w:lineRule="auto"/>
        <w:ind w:firstLine="709"/>
        <w:jc w:val="center"/>
        <w:rPr>
          <w:rFonts w:ascii="Times New Roman" w:hAnsi="Times New Roman"/>
          <w:b/>
          <w:sz w:val="24"/>
          <w:szCs w:val="24"/>
        </w:rPr>
      </w:pPr>
    </w:p>
    <w:p w:rsidR="00F37557" w:rsidRPr="0057771C" w:rsidRDefault="00F37557" w:rsidP="000A5608">
      <w:pPr>
        <w:spacing w:after="0" w:line="240" w:lineRule="auto"/>
        <w:ind w:firstLine="709"/>
        <w:jc w:val="both"/>
        <w:rPr>
          <w:rFonts w:ascii="Times New Roman" w:hAnsi="Times New Roman"/>
          <w:color w:val="0000FF"/>
          <w:sz w:val="24"/>
          <w:szCs w:val="24"/>
        </w:rPr>
      </w:pPr>
      <w:r w:rsidRPr="0057771C">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sidRPr="0057771C">
        <w:rPr>
          <w:rFonts w:ascii="Times New Roman" w:hAnsi="Times New Roman"/>
          <w:sz w:val="24"/>
          <w:szCs w:val="24"/>
        </w:rPr>
        <w:t xml:space="preserve"> официальном с</w:t>
      </w:r>
      <w:r w:rsidR="00BD6B3E" w:rsidRPr="0057771C">
        <w:rPr>
          <w:rFonts w:ascii="Times New Roman" w:hAnsi="Times New Roman"/>
          <w:sz w:val="24"/>
          <w:szCs w:val="24"/>
        </w:rPr>
        <w:t>айте уполномоченного органа</w:t>
      </w:r>
      <w:r w:rsidRPr="0057771C">
        <w:rPr>
          <w:rFonts w:ascii="Times New Roman" w:hAnsi="Times New Roman"/>
          <w:sz w:val="24"/>
          <w:szCs w:val="24"/>
        </w:rPr>
        <w:t>.</w:t>
      </w:r>
    </w:p>
    <w:p w:rsidR="00F37557" w:rsidRPr="0057771C" w:rsidRDefault="00F37557" w:rsidP="000A5608">
      <w:pPr>
        <w:spacing w:after="0" w:line="240" w:lineRule="auto"/>
        <w:ind w:firstLine="709"/>
        <w:jc w:val="both"/>
        <w:rPr>
          <w:rFonts w:ascii="Times New Roman" w:hAnsi="Times New Roman"/>
          <w:color w:val="0000FF"/>
          <w:sz w:val="24"/>
          <w:szCs w:val="24"/>
        </w:rPr>
      </w:pPr>
    </w:p>
    <w:p w:rsidR="00F37557" w:rsidRPr="0057771C" w:rsidRDefault="00F37557" w:rsidP="000A5608">
      <w:pPr>
        <w:spacing w:after="0" w:line="240" w:lineRule="auto"/>
        <w:ind w:firstLine="709"/>
        <w:jc w:val="both"/>
        <w:rPr>
          <w:rFonts w:ascii="Times New Roman" w:hAnsi="Times New Roman"/>
          <w:color w:val="0000FF"/>
          <w:sz w:val="24"/>
          <w:szCs w:val="24"/>
        </w:rPr>
      </w:pPr>
    </w:p>
    <w:p w:rsidR="00F37557" w:rsidRPr="0057771C" w:rsidRDefault="00F37557" w:rsidP="000A5608">
      <w:pPr>
        <w:spacing w:after="0" w:line="240" w:lineRule="auto"/>
        <w:ind w:firstLine="709"/>
        <w:jc w:val="both"/>
        <w:rPr>
          <w:rFonts w:ascii="Times New Roman" w:hAnsi="Times New Roman"/>
          <w:color w:val="0000FF"/>
          <w:sz w:val="24"/>
          <w:szCs w:val="24"/>
        </w:rPr>
      </w:pPr>
    </w:p>
    <w:p w:rsidR="00A207F3" w:rsidRPr="0057771C" w:rsidRDefault="00F37557" w:rsidP="000A5608">
      <w:pPr>
        <w:widowControl w:val="0"/>
        <w:autoSpaceDE w:val="0"/>
        <w:autoSpaceDN w:val="0"/>
        <w:adjustRightInd w:val="0"/>
        <w:spacing w:after="0" w:line="240" w:lineRule="auto"/>
        <w:ind w:left="4956" w:firstLine="709"/>
        <w:contextualSpacing/>
        <w:rPr>
          <w:rFonts w:ascii="Times New Roman" w:hAnsi="Times New Roman"/>
          <w:sz w:val="24"/>
          <w:szCs w:val="24"/>
        </w:rPr>
      </w:pPr>
      <w:r w:rsidRPr="0057771C">
        <w:rPr>
          <w:rFonts w:ascii="Times New Roman" w:hAnsi="Times New Roman"/>
          <w:color w:val="0000FF"/>
          <w:sz w:val="24"/>
          <w:szCs w:val="24"/>
        </w:rPr>
        <w:br w:type="page"/>
      </w:r>
      <w:r w:rsidR="00A207F3" w:rsidRPr="0057771C">
        <w:rPr>
          <w:rFonts w:ascii="Times New Roman" w:hAnsi="Times New Roman"/>
          <w:sz w:val="24"/>
          <w:szCs w:val="24"/>
        </w:rPr>
        <w:lastRenderedPageBreak/>
        <w:t xml:space="preserve">Приложение № 1 </w:t>
      </w:r>
    </w:p>
    <w:p w:rsidR="00A207F3" w:rsidRPr="0057771C" w:rsidRDefault="00A207F3"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к Административному регламенту</w:t>
      </w:r>
    </w:p>
    <w:p w:rsidR="0029349C" w:rsidRPr="0057771C" w:rsidRDefault="0029349C"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«Перевод жилого помещения</w:t>
      </w:r>
    </w:p>
    <w:p w:rsidR="0029349C" w:rsidRPr="0057771C" w:rsidRDefault="0029349C"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 xml:space="preserve">в нежилое помещение и </w:t>
      </w:r>
      <w:proofErr w:type="gramStart"/>
      <w:r w:rsidRPr="0057771C">
        <w:rPr>
          <w:rFonts w:ascii="Times New Roman" w:hAnsi="Times New Roman"/>
          <w:sz w:val="24"/>
          <w:szCs w:val="24"/>
        </w:rPr>
        <w:t>нежилого</w:t>
      </w:r>
      <w:proofErr w:type="gramEnd"/>
      <w:r w:rsidRPr="0057771C">
        <w:rPr>
          <w:rFonts w:ascii="Times New Roman" w:hAnsi="Times New Roman"/>
          <w:sz w:val="24"/>
          <w:szCs w:val="24"/>
        </w:rPr>
        <w:t xml:space="preserve"> </w:t>
      </w:r>
    </w:p>
    <w:p w:rsidR="0029349C" w:rsidRPr="0057771C" w:rsidRDefault="0029349C" w:rsidP="0029349C">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помещения в жилое помещение»</w:t>
      </w:r>
    </w:p>
    <w:p w:rsidR="00E2628C" w:rsidRPr="0057771C" w:rsidRDefault="00E2628C" w:rsidP="00A207F3">
      <w:pPr>
        <w:spacing w:after="0"/>
        <w:jc w:val="right"/>
        <w:rPr>
          <w:rFonts w:ascii="Times New Roman" w:hAnsi="Times New Roman"/>
          <w:sz w:val="24"/>
          <w:szCs w:val="24"/>
        </w:rPr>
      </w:pP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СВЕДЕНИЯ</w:t>
      </w: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О МЕСТОНАХОЖДЕНИИ, НОМЕРАХ ТЕЛЕФОНОВ И ГРАФИКЕ РАБОТЫ</w:t>
      </w: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ДОЛЖНОСТНЫХ ЛИЦ ПРИЕМОЧНОЙ КОМИССИИ ПО ПЕРЕВОДУ</w:t>
      </w:r>
    </w:p>
    <w:p w:rsidR="00F501D4" w:rsidRPr="0057771C" w:rsidRDefault="00E2628C" w:rsidP="00F501D4">
      <w:pPr>
        <w:spacing w:after="0"/>
        <w:jc w:val="center"/>
        <w:rPr>
          <w:rFonts w:ascii="Times New Roman" w:hAnsi="Times New Roman"/>
          <w:sz w:val="24"/>
          <w:szCs w:val="24"/>
        </w:rPr>
      </w:pPr>
      <w:r w:rsidRPr="0057771C">
        <w:rPr>
          <w:rFonts w:ascii="Times New Roman" w:hAnsi="Times New Roman"/>
          <w:sz w:val="24"/>
          <w:szCs w:val="24"/>
        </w:rPr>
        <w:t>ПОМЕЩЕНИЯ ЖИЛОЕ В НЕЖИЛОЕ ПОМЕЩЕНИЕ И НЕЖИЛОГО ПОМЕЩЕНИЯ В ЖИЛОЕ ПОМЕЩЕНИЕ</w:t>
      </w: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 xml:space="preserve"> НА ТЕРРИТОРИИ МУНИЦИПАЛЬНОГО ОБРАЗОВАНИЯ </w:t>
      </w:r>
      <w:r w:rsidR="00AE398A">
        <w:rPr>
          <w:rFonts w:ascii="Times New Roman" w:hAnsi="Times New Roman"/>
          <w:sz w:val="24"/>
          <w:szCs w:val="24"/>
        </w:rPr>
        <w:t>СОЛГОНСКИЙ</w:t>
      </w:r>
      <w:r w:rsidR="00F501D4" w:rsidRPr="0057771C">
        <w:rPr>
          <w:rFonts w:ascii="Times New Roman" w:hAnsi="Times New Roman"/>
          <w:sz w:val="24"/>
          <w:szCs w:val="24"/>
        </w:rPr>
        <w:t xml:space="preserve"> СЕЛЬСОВЕТ</w:t>
      </w:r>
    </w:p>
    <w:p w:rsidR="00E2628C" w:rsidRPr="0057771C" w:rsidRDefault="00E2628C" w:rsidP="006F4117">
      <w:pPr>
        <w:jc w:val="center"/>
        <w:rPr>
          <w:color w:val="333333"/>
          <w:sz w:val="24"/>
          <w:szCs w:val="24"/>
        </w:rPr>
      </w:pPr>
      <w:r w:rsidRPr="0057771C">
        <w:rPr>
          <w:color w:val="333333"/>
          <w:sz w:val="24"/>
          <w:szCs w:val="24"/>
        </w:rPr>
        <w:t> </w:t>
      </w:r>
    </w:p>
    <w:tbl>
      <w:tblPr>
        <w:tblW w:w="0" w:type="auto"/>
        <w:tblInd w:w="70" w:type="dxa"/>
        <w:tblCellMar>
          <w:left w:w="0" w:type="dxa"/>
          <w:right w:w="0" w:type="dxa"/>
        </w:tblCellMar>
        <w:tblLook w:val="0000" w:firstRow="0" w:lastRow="0" w:firstColumn="0" w:lastColumn="0" w:noHBand="0" w:noVBand="0"/>
      </w:tblPr>
      <w:tblGrid>
        <w:gridCol w:w="5213"/>
        <w:gridCol w:w="4546"/>
      </w:tblGrid>
      <w:tr w:rsidR="00E2628C" w:rsidRPr="0057771C" w:rsidTr="009E0E27">
        <w:trPr>
          <w:cantSplit/>
          <w:trHeight w:val="360"/>
        </w:trPr>
        <w:tc>
          <w:tcPr>
            <w:tcW w:w="521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57771C" w:rsidRDefault="00E2628C" w:rsidP="006F4117">
            <w:pPr>
              <w:spacing w:before="100" w:beforeAutospacing="1" w:after="0"/>
              <w:rPr>
                <w:rFonts w:ascii="Times New Roman" w:hAnsi="Times New Roman"/>
                <w:sz w:val="24"/>
                <w:szCs w:val="24"/>
              </w:rPr>
            </w:pPr>
            <w:r w:rsidRPr="0057771C">
              <w:rPr>
                <w:rFonts w:ascii="Times New Roman" w:hAnsi="Times New Roman"/>
                <w:sz w:val="24"/>
                <w:szCs w:val="24"/>
              </w:rPr>
              <w:t xml:space="preserve">Местонахождение                          </w:t>
            </w:r>
          </w:p>
        </w:tc>
        <w:tc>
          <w:tcPr>
            <w:tcW w:w="454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57771C" w:rsidRDefault="00AE398A" w:rsidP="0029349C">
            <w:pPr>
              <w:spacing w:before="100" w:beforeAutospacing="1" w:after="0"/>
              <w:rPr>
                <w:rFonts w:ascii="Times New Roman" w:hAnsi="Times New Roman"/>
                <w:sz w:val="24"/>
                <w:szCs w:val="24"/>
              </w:rPr>
            </w:pPr>
            <w:r>
              <w:rPr>
                <w:rFonts w:ascii="Times New Roman" w:hAnsi="Times New Roman"/>
                <w:sz w:val="24"/>
                <w:szCs w:val="24"/>
              </w:rPr>
              <w:t>662265</w:t>
            </w:r>
            <w:r w:rsidR="00F501D4" w:rsidRPr="0057771C">
              <w:rPr>
                <w:rFonts w:ascii="Times New Roman" w:hAnsi="Times New Roman"/>
                <w:sz w:val="24"/>
                <w:szCs w:val="24"/>
              </w:rPr>
              <w:t>, Красноярский кра</w:t>
            </w:r>
            <w:r>
              <w:rPr>
                <w:rFonts w:ascii="Times New Roman" w:hAnsi="Times New Roman"/>
                <w:sz w:val="24"/>
                <w:szCs w:val="24"/>
              </w:rPr>
              <w:t xml:space="preserve">й, </w:t>
            </w:r>
            <w:proofErr w:type="spellStart"/>
            <w:r>
              <w:rPr>
                <w:rFonts w:ascii="Times New Roman" w:hAnsi="Times New Roman"/>
                <w:sz w:val="24"/>
                <w:szCs w:val="24"/>
              </w:rPr>
              <w:t>Ужурский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Солгон</w:t>
            </w:r>
            <w:proofErr w:type="spellEnd"/>
            <w:r>
              <w:rPr>
                <w:rFonts w:ascii="Times New Roman" w:hAnsi="Times New Roman"/>
                <w:sz w:val="24"/>
                <w:szCs w:val="24"/>
              </w:rPr>
              <w:t>, ул. Харченко, 3</w:t>
            </w:r>
          </w:p>
        </w:tc>
      </w:tr>
      <w:tr w:rsidR="00E2628C" w:rsidRPr="0057771C" w:rsidTr="009E0E27">
        <w:trPr>
          <w:cantSplit/>
          <w:trHeight w:val="8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57771C" w:rsidRDefault="00E2628C" w:rsidP="006F4117">
            <w:pPr>
              <w:spacing w:after="0"/>
              <w:rPr>
                <w:rFonts w:ascii="Times New Roman" w:hAnsi="Times New Roman"/>
                <w:sz w:val="24"/>
                <w:szCs w:val="24"/>
              </w:rPr>
            </w:pPr>
            <w:r w:rsidRPr="0057771C">
              <w:rPr>
                <w:rFonts w:ascii="Times New Roman" w:hAnsi="Times New Roman"/>
                <w:sz w:val="24"/>
                <w:szCs w:val="24"/>
              </w:rPr>
              <w:t xml:space="preserve">Председатель комиссии:                   </w:t>
            </w:r>
            <w:r w:rsidRPr="0057771C">
              <w:rPr>
                <w:rFonts w:ascii="Times New Roman" w:hAnsi="Times New Roman"/>
                <w:sz w:val="24"/>
                <w:szCs w:val="24"/>
              </w:rPr>
              <w:br/>
            </w:r>
          </w:p>
          <w:p w:rsidR="00E2628C" w:rsidRPr="0057771C" w:rsidRDefault="00AE398A" w:rsidP="00F501D4">
            <w:pPr>
              <w:spacing w:after="0"/>
              <w:rPr>
                <w:rFonts w:ascii="Times New Roman" w:hAnsi="Times New Roman"/>
                <w:sz w:val="24"/>
                <w:szCs w:val="24"/>
              </w:rPr>
            </w:pPr>
            <w:r>
              <w:rPr>
                <w:rFonts w:ascii="Times New Roman" w:hAnsi="Times New Roman"/>
                <w:sz w:val="24"/>
                <w:szCs w:val="24"/>
              </w:rPr>
              <w:t>Глава</w:t>
            </w:r>
            <w:r w:rsidR="009E0E27" w:rsidRPr="0057771C">
              <w:rPr>
                <w:rFonts w:ascii="Times New Roman" w:hAnsi="Times New Roman"/>
                <w:sz w:val="24"/>
                <w:szCs w:val="24"/>
              </w:rPr>
              <w:t xml:space="preserve"> </w:t>
            </w:r>
            <w:proofErr w:type="spellStart"/>
            <w:r>
              <w:rPr>
                <w:rFonts w:ascii="Times New Roman" w:hAnsi="Times New Roman"/>
                <w:sz w:val="24"/>
                <w:szCs w:val="24"/>
              </w:rPr>
              <w:t>Солгонского</w:t>
            </w:r>
            <w:proofErr w:type="spellEnd"/>
            <w:r w:rsidR="00F501D4" w:rsidRPr="0057771C">
              <w:rPr>
                <w:rFonts w:ascii="Times New Roman" w:hAnsi="Times New Roman"/>
                <w:sz w:val="24"/>
                <w:szCs w:val="24"/>
              </w:rPr>
              <w:t xml:space="preserve"> сельсовета</w:t>
            </w:r>
            <w:r w:rsidR="00E2628C" w:rsidRPr="0057771C">
              <w:rPr>
                <w:rFonts w:ascii="Times New Roman" w:hAnsi="Times New Roman"/>
                <w:sz w:val="24"/>
                <w:szCs w:val="24"/>
              </w:rPr>
              <w:t xml:space="preserve">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57771C" w:rsidRDefault="00E2628C" w:rsidP="00F501D4">
            <w:pPr>
              <w:spacing w:after="0"/>
              <w:rPr>
                <w:rFonts w:ascii="Times New Roman" w:hAnsi="Times New Roman"/>
                <w:sz w:val="24"/>
                <w:szCs w:val="24"/>
              </w:rPr>
            </w:pPr>
            <w:r w:rsidRPr="0057771C">
              <w:rPr>
                <w:rFonts w:ascii="Times New Roman" w:hAnsi="Times New Roman"/>
                <w:sz w:val="24"/>
                <w:szCs w:val="24"/>
              </w:rPr>
              <w:t xml:space="preserve">            </w:t>
            </w:r>
            <w:r w:rsidRPr="0057771C">
              <w:rPr>
                <w:rFonts w:ascii="Times New Roman" w:hAnsi="Times New Roman"/>
                <w:sz w:val="24"/>
                <w:szCs w:val="24"/>
              </w:rPr>
              <w:br/>
              <w:t>телефон 8(</w:t>
            </w:r>
            <w:r w:rsidR="00F501D4" w:rsidRPr="0057771C">
              <w:rPr>
                <w:rFonts w:ascii="Times New Roman" w:hAnsi="Times New Roman"/>
                <w:sz w:val="24"/>
                <w:szCs w:val="24"/>
              </w:rPr>
              <w:t>39156</w:t>
            </w:r>
            <w:r w:rsidRPr="0057771C">
              <w:rPr>
                <w:rFonts w:ascii="Times New Roman" w:hAnsi="Times New Roman"/>
                <w:sz w:val="24"/>
                <w:szCs w:val="24"/>
              </w:rPr>
              <w:t xml:space="preserve">) </w:t>
            </w:r>
            <w:r w:rsidR="00AE398A">
              <w:rPr>
                <w:rFonts w:ascii="Times New Roman" w:hAnsi="Times New Roman"/>
                <w:sz w:val="24"/>
                <w:szCs w:val="24"/>
              </w:rPr>
              <w:t>35-1-53</w:t>
            </w:r>
            <w:r w:rsidRPr="0057771C">
              <w:rPr>
                <w:rFonts w:ascii="Times New Roman" w:hAnsi="Times New Roman"/>
                <w:sz w:val="24"/>
                <w:szCs w:val="24"/>
              </w:rPr>
              <w:t xml:space="preserve">          </w:t>
            </w:r>
            <w:r w:rsidRPr="0057771C">
              <w:rPr>
                <w:rFonts w:ascii="Times New Roman" w:hAnsi="Times New Roman"/>
                <w:sz w:val="24"/>
                <w:szCs w:val="24"/>
              </w:rPr>
              <w:br/>
            </w:r>
          </w:p>
        </w:tc>
      </w:tr>
      <w:tr w:rsidR="00E2628C" w:rsidRPr="0057771C" w:rsidTr="009E0E27">
        <w:trPr>
          <w:cantSplit/>
          <w:trHeight w:val="8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57771C" w:rsidRDefault="009E0E27" w:rsidP="00F501D4">
            <w:pPr>
              <w:spacing w:before="100" w:beforeAutospacing="1" w:after="0"/>
              <w:rPr>
                <w:rFonts w:ascii="Times New Roman" w:hAnsi="Times New Roman"/>
                <w:sz w:val="24"/>
                <w:szCs w:val="24"/>
              </w:rPr>
            </w:pPr>
            <w:r w:rsidRPr="0057771C">
              <w:rPr>
                <w:rFonts w:ascii="Times New Roman" w:hAnsi="Times New Roman"/>
                <w:sz w:val="24"/>
                <w:szCs w:val="24"/>
              </w:rPr>
              <w:t xml:space="preserve">Специалист </w:t>
            </w:r>
            <w:r w:rsidR="00F501D4" w:rsidRPr="0057771C">
              <w:rPr>
                <w:rFonts w:ascii="Times New Roman" w:hAnsi="Times New Roman"/>
                <w:sz w:val="24"/>
                <w:szCs w:val="24"/>
              </w:rPr>
              <w:t>1</w:t>
            </w:r>
            <w:r w:rsidRPr="0057771C">
              <w:rPr>
                <w:rFonts w:ascii="Times New Roman" w:hAnsi="Times New Roman"/>
                <w:sz w:val="24"/>
                <w:szCs w:val="24"/>
              </w:rPr>
              <w:t xml:space="preserve"> категории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57771C" w:rsidRDefault="00E2628C" w:rsidP="006F4117">
            <w:pPr>
              <w:spacing w:after="0"/>
              <w:rPr>
                <w:rFonts w:ascii="Times New Roman" w:hAnsi="Times New Roman"/>
                <w:sz w:val="24"/>
                <w:szCs w:val="24"/>
              </w:rPr>
            </w:pPr>
            <w:r w:rsidRPr="0057771C">
              <w:rPr>
                <w:rFonts w:ascii="Times New Roman" w:hAnsi="Times New Roman"/>
                <w:sz w:val="24"/>
                <w:szCs w:val="24"/>
              </w:rPr>
              <w:t xml:space="preserve">телефон </w:t>
            </w:r>
            <w:r w:rsidR="00AE398A">
              <w:rPr>
                <w:rFonts w:ascii="Times New Roman" w:hAnsi="Times New Roman"/>
                <w:sz w:val="24"/>
                <w:szCs w:val="24"/>
              </w:rPr>
              <w:t>8(39156) 35-1-53</w:t>
            </w:r>
            <w:r w:rsidR="00F501D4" w:rsidRPr="0057771C">
              <w:rPr>
                <w:rFonts w:ascii="Times New Roman" w:hAnsi="Times New Roman"/>
                <w:sz w:val="24"/>
                <w:szCs w:val="24"/>
              </w:rPr>
              <w:t>           </w:t>
            </w:r>
            <w:r w:rsidRPr="0057771C">
              <w:rPr>
                <w:rFonts w:ascii="Times New Roman" w:hAnsi="Times New Roman"/>
                <w:sz w:val="24"/>
                <w:szCs w:val="24"/>
              </w:rPr>
              <w:br/>
              <w:t xml:space="preserve">Часы приёма:                          </w:t>
            </w:r>
            <w:r w:rsidRPr="0057771C">
              <w:rPr>
                <w:rFonts w:ascii="Times New Roman" w:hAnsi="Times New Roman"/>
                <w:sz w:val="24"/>
                <w:szCs w:val="24"/>
              </w:rPr>
              <w:br/>
              <w:t>понедельник: с 0</w:t>
            </w:r>
            <w:r w:rsidR="00E91560" w:rsidRPr="0057771C">
              <w:rPr>
                <w:rFonts w:ascii="Times New Roman" w:hAnsi="Times New Roman"/>
                <w:sz w:val="24"/>
                <w:szCs w:val="24"/>
              </w:rPr>
              <w:t>8</w:t>
            </w:r>
            <w:r w:rsidRPr="0057771C">
              <w:rPr>
                <w:rFonts w:ascii="Times New Roman" w:hAnsi="Times New Roman"/>
                <w:sz w:val="24"/>
                <w:szCs w:val="24"/>
              </w:rPr>
              <w:t>.00 – 1</w:t>
            </w:r>
            <w:r w:rsidR="00E91560" w:rsidRPr="0057771C">
              <w:rPr>
                <w:rFonts w:ascii="Times New Roman" w:hAnsi="Times New Roman"/>
                <w:sz w:val="24"/>
                <w:szCs w:val="24"/>
              </w:rPr>
              <w:t>6</w:t>
            </w:r>
            <w:r w:rsidRPr="0057771C">
              <w:rPr>
                <w:rFonts w:ascii="Times New Roman" w:hAnsi="Times New Roman"/>
                <w:sz w:val="24"/>
                <w:szCs w:val="24"/>
              </w:rPr>
              <w:t>.00</w:t>
            </w:r>
          </w:p>
          <w:p w:rsidR="00E2628C" w:rsidRPr="0057771C" w:rsidRDefault="00E2628C" w:rsidP="006F4117">
            <w:pPr>
              <w:spacing w:after="0"/>
              <w:rPr>
                <w:rFonts w:ascii="Times New Roman" w:hAnsi="Times New Roman"/>
                <w:sz w:val="24"/>
                <w:szCs w:val="24"/>
              </w:rPr>
            </w:pPr>
            <w:r w:rsidRPr="0057771C">
              <w:rPr>
                <w:rFonts w:ascii="Times New Roman" w:hAnsi="Times New Roman"/>
                <w:sz w:val="24"/>
                <w:szCs w:val="24"/>
              </w:rPr>
              <w:t xml:space="preserve">вторник: с </w:t>
            </w:r>
            <w:r w:rsidR="00E91560" w:rsidRPr="0057771C">
              <w:rPr>
                <w:rFonts w:ascii="Times New Roman" w:hAnsi="Times New Roman"/>
                <w:sz w:val="24"/>
                <w:szCs w:val="24"/>
              </w:rPr>
              <w:t>08.00 – 16.00</w:t>
            </w:r>
          </w:p>
          <w:p w:rsidR="00E91560" w:rsidRPr="0057771C" w:rsidRDefault="00E91560" w:rsidP="006F4117">
            <w:pPr>
              <w:spacing w:after="0"/>
              <w:rPr>
                <w:rFonts w:ascii="Times New Roman" w:hAnsi="Times New Roman"/>
                <w:sz w:val="24"/>
                <w:szCs w:val="24"/>
              </w:rPr>
            </w:pPr>
            <w:r w:rsidRPr="0057771C">
              <w:rPr>
                <w:rFonts w:ascii="Times New Roman" w:hAnsi="Times New Roman"/>
                <w:sz w:val="24"/>
                <w:szCs w:val="24"/>
              </w:rPr>
              <w:t>среда: с 08.00 – 16.00</w:t>
            </w:r>
          </w:p>
          <w:p w:rsidR="00E2628C" w:rsidRPr="0057771C" w:rsidRDefault="00E2628C" w:rsidP="006F4117">
            <w:pPr>
              <w:spacing w:after="0"/>
              <w:rPr>
                <w:rFonts w:ascii="Times New Roman" w:hAnsi="Times New Roman"/>
                <w:sz w:val="24"/>
                <w:szCs w:val="24"/>
              </w:rPr>
            </w:pPr>
            <w:r w:rsidRPr="0057771C">
              <w:rPr>
                <w:rFonts w:ascii="Times New Roman" w:hAnsi="Times New Roman"/>
                <w:sz w:val="24"/>
                <w:szCs w:val="24"/>
              </w:rPr>
              <w:t xml:space="preserve">четверг: с </w:t>
            </w:r>
            <w:r w:rsidR="00E91560" w:rsidRPr="0057771C">
              <w:rPr>
                <w:rFonts w:ascii="Times New Roman" w:hAnsi="Times New Roman"/>
                <w:sz w:val="24"/>
                <w:szCs w:val="24"/>
              </w:rPr>
              <w:t>08.00 – 16.00</w:t>
            </w:r>
          </w:p>
          <w:p w:rsidR="00E2628C" w:rsidRPr="0057771C" w:rsidRDefault="00E2628C" w:rsidP="006F4117">
            <w:pPr>
              <w:spacing w:after="0"/>
              <w:rPr>
                <w:rFonts w:ascii="Times New Roman" w:hAnsi="Times New Roman"/>
                <w:sz w:val="24"/>
                <w:szCs w:val="24"/>
              </w:rPr>
            </w:pPr>
            <w:r w:rsidRPr="0057771C">
              <w:rPr>
                <w:rFonts w:ascii="Times New Roman" w:hAnsi="Times New Roman"/>
                <w:sz w:val="24"/>
                <w:szCs w:val="24"/>
              </w:rPr>
              <w:t xml:space="preserve">пятница:   с </w:t>
            </w:r>
            <w:r w:rsidR="00E91560" w:rsidRPr="0057771C">
              <w:rPr>
                <w:rFonts w:ascii="Times New Roman" w:hAnsi="Times New Roman"/>
                <w:sz w:val="24"/>
                <w:szCs w:val="24"/>
              </w:rPr>
              <w:t>08.00 – 16.00</w:t>
            </w:r>
          </w:p>
        </w:tc>
      </w:tr>
      <w:tr w:rsidR="00E2628C" w:rsidRPr="0057771C" w:rsidTr="009E0E27">
        <w:trPr>
          <w:cantSplit/>
          <w:trHeight w:val="2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57771C" w:rsidRDefault="00E2628C" w:rsidP="006F4117">
            <w:pPr>
              <w:spacing w:before="100" w:beforeAutospacing="1" w:after="0"/>
              <w:rPr>
                <w:rFonts w:ascii="Times New Roman" w:hAnsi="Times New Roman"/>
                <w:sz w:val="24"/>
                <w:szCs w:val="24"/>
              </w:rPr>
            </w:pPr>
            <w:r w:rsidRPr="0057771C">
              <w:rPr>
                <w:rFonts w:ascii="Times New Roman" w:hAnsi="Times New Roman"/>
                <w:sz w:val="24"/>
                <w:szCs w:val="24"/>
              </w:rPr>
              <w:t xml:space="preserve">Адрес электронной почты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AE398A" w:rsidRDefault="00AE398A" w:rsidP="006F4117">
            <w:pPr>
              <w:spacing w:before="100" w:beforeAutospacing="1" w:after="0"/>
              <w:rPr>
                <w:rFonts w:ascii="Times New Roman" w:hAnsi="Times New Roman"/>
                <w:sz w:val="28"/>
                <w:szCs w:val="28"/>
              </w:rPr>
            </w:pPr>
            <w:r w:rsidRPr="00AE398A">
              <w:rPr>
                <w:rFonts w:ascii="Times New Roman" w:hAnsi="Times New Roman"/>
                <w:color w:val="000000"/>
                <w:sz w:val="28"/>
                <w:szCs w:val="28"/>
                <w:shd w:val="clear" w:color="auto" w:fill="F7FBFC"/>
              </w:rPr>
              <w:t>solgon@40.krskcit.ru</w:t>
            </w:r>
          </w:p>
        </w:tc>
      </w:tr>
    </w:tbl>
    <w:p w:rsidR="00E2628C" w:rsidRPr="0057771C" w:rsidRDefault="00E2628C" w:rsidP="006F4117">
      <w:pPr>
        <w:jc w:val="both"/>
        <w:rPr>
          <w:color w:val="333333"/>
          <w:sz w:val="24"/>
          <w:szCs w:val="24"/>
        </w:rPr>
      </w:pPr>
      <w:r w:rsidRPr="0057771C">
        <w:rPr>
          <w:color w:val="333333"/>
          <w:sz w:val="24"/>
          <w:szCs w:val="24"/>
        </w:rPr>
        <w:t> </w:t>
      </w:r>
    </w:p>
    <w:p w:rsidR="00E2628C" w:rsidRPr="0057771C" w:rsidRDefault="00E2628C" w:rsidP="006F4117">
      <w:pPr>
        <w:jc w:val="both"/>
        <w:rPr>
          <w:color w:val="333333"/>
          <w:sz w:val="24"/>
          <w:szCs w:val="24"/>
        </w:rPr>
      </w:pPr>
      <w:r w:rsidRPr="0057771C">
        <w:rPr>
          <w:color w:val="333333"/>
          <w:sz w:val="24"/>
          <w:szCs w:val="24"/>
        </w:rPr>
        <w:t> </w:t>
      </w:r>
    </w:p>
    <w:p w:rsidR="00E2628C" w:rsidRPr="0057771C" w:rsidRDefault="00E2628C" w:rsidP="006F4117">
      <w:pPr>
        <w:pStyle w:val="a9"/>
        <w:spacing w:line="276" w:lineRule="auto"/>
        <w:rPr>
          <w:color w:val="333333"/>
        </w:rPr>
      </w:pPr>
      <w:r w:rsidRPr="0057771C">
        <w:rPr>
          <w:color w:val="333333"/>
        </w:rPr>
        <w:br w:type="textWrapping" w:clear="all"/>
      </w:r>
    </w:p>
    <w:p w:rsidR="00E2628C" w:rsidRPr="0057771C" w:rsidRDefault="00E2628C" w:rsidP="00E2628C">
      <w:pPr>
        <w:spacing w:before="100" w:beforeAutospacing="1" w:after="100" w:afterAutospacing="1"/>
        <w:rPr>
          <w:rFonts w:ascii="Arial" w:hAnsi="Arial" w:cs="Arial"/>
          <w:color w:val="333333"/>
          <w:sz w:val="24"/>
          <w:szCs w:val="24"/>
        </w:rPr>
        <w:sectPr w:rsidR="00E2628C" w:rsidRPr="0057771C" w:rsidSect="009C1013">
          <w:headerReference w:type="default" r:id="rId24"/>
          <w:pgSz w:w="12240" w:h="15840"/>
          <w:pgMar w:top="1134" w:right="850" w:bottom="851" w:left="1701" w:header="720" w:footer="720" w:gutter="0"/>
          <w:cols w:space="720"/>
          <w:titlePg/>
          <w:docGrid w:linePitch="299"/>
        </w:sectPr>
      </w:pP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sz w:val="24"/>
          <w:szCs w:val="24"/>
        </w:rPr>
        <w:lastRenderedPageBreak/>
        <w:tab/>
      </w:r>
      <w:r w:rsidRPr="0057771C">
        <w:rPr>
          <w:sz w:val="24"/>
          <w:szCs w:val="24"/>
        </w:rPr>
        <w:tab/>
      </w:r>
      <w:r w:rsidRPr="0057771C">
        <w:rPr>
          <w:sz w:val="24"/>
          <w:szCs w:val="24"/>
        </w:rPr>
        <w:tab/>
      </w:r>
      <w:r w:rsidRPr="0057771C">
        <w:rPr>
          <w:sz w:val="24"/>
          <w:szCs w:val="24"/>
        </w:rPr>
        <w:tab/>
      </w:r>
      <w:r w:rsidRPr="0057771C">
        <w:rPr>
          <w:sz w:val="24"/>
          <w:szCs w:val="24"/>
        </w:rPr>
        <w:tab/>
      </w:r>
      <w:r w:rsidRPr="0057771C">
        <w:rPr>
          <w:rFonts w:ascii="Times New Roman" w:hAnsi="Times New Roman"/>
          <w:sz w:val="24"/>
          <w:szCs w:val="24"/>
        </w:rPr>
        <w:t>Приложение №2</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к Административному регламенту</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«Перевод жилого помещения</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 xml:space="preserve">в нежилое помещение и нежилого </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помещения в жилое помещение»</w:t>
      </w:r>
    </w:p>
    <w:p w:rsidR="00E2628C" w:rsidRPr="0057771C" w:rsidRDefault="00E2628C" w:rsidP="00E2628C">
      <w:pPr>
        <w:rPr>
          <w:sz w:val="24"/>
          <w:szCs w:val="24"/>
        </w:rPr>
      </w:pPr>
      <w:r w:rsidRPr="0057771C">
        <w:rPr>
          <w:rFonts w:ascii="Tahoma" w:hAnsi="Tahoma" w:cs="Tahoma"/>
          <w:color w:val="333333"/>
          <w:sz w:val="24"/>
          <w:szCs w:val="24"/>
        </w:rPr>
        <w:t> </w:t>
      </w: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ПЕРЕЧЕНЬ</w:t>
      </w: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ДОКУМЕНТОВ, НЕОБХОДИМЫХ ДЛЯ ПЕРЕВОДА ЖИЛОГО ПОМЕЩЕНИЯ</w:t>
      </w: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В НЕЖИЛОЕ ПОМЕЩЕНИЕ И НЕЖИЛОГО ПОМЕЩЕНИЯ В ЖИЛОЕ ПОМЕЩЕНИЕ</w:t>
      </w:r>
    </w:p>
    <w:p w:rsidR="00E2628C" w:rsidRPr="0057771C" w:rsidRDefault="00E2628C" w:rsidP="006F4117">
      <w:pPr>
        <w:spacing w:after="0"/>
        <w:ind w:firstLine="540"/>
        <w:jc w:val="both"/>
        <w:rPr>
          <w:rFonts w:ascii="Times New Roman" w:hAnsi="Times New Roman"/>
          <w:sz w:val="24"/>
          <w:szCs w:val="24"/>
        </w:rPr>
      </w:pPr>
      <w:r w:rsidRPr="0057771C">
        <w:rPr>
          <w:rFonts w:ascii="Times New Roman" w:hAnsi="Times New Roman"/>
          <w:sz w:val="24"/>
          <w:szCs w:val="24"/>
        </w:rPr>
        <w:t> </w:t>
      </w:r>
    </w:p>
    <w:p w:rsidR="00E2628C" w:rsidRPr="0057771C" w:rsidRDefault="00E2628C"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57771C" w:rsidRDefault="00E2628C"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1) заявление о переводе помещения;</w:t>
      </w:r>
    </w:p>
    <w:p w:rsidR="00E2628C" w:rsidRPr="0057771C" w:rsidRDefault="00E2628C"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57771C" w:rsidRDefault="00E2628C"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57771C" w:rsidRDefault="00E2628C"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4) поэтажный план дома, в котором находится переводимое помещение;</w:t>
      </w:r>
    </w:p>
    <w:p w:rsidR="00E2628C" w:rsidRPr="0057771C" w:rsidRDefault="00E2628C" w:rsidP="000A5608">
      <w:pPr>
        <w:spacing w:after="0" w:line="240" w:lineRule="auto"/>
        <w:ind w:firstLine="709"/>
        <w:jc w:val="both"/>
        <w:rPr>
          <w:rFonts w:ascii="Times New Roman" w:hAnsi="Times New Roman"/>
          <w:sz w:val="24"/>
          <w:szCs w:val="24"/>
        </w:rPr>
      </w:pPr>
      <w:r w:rsidRPr="0057771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57771C" w:rsidRDefault="00E2628C" w:rsidP="006F4117">
      <w:pPr>
        <w:spacing w:after="0"/>
        <w:jc w:val="center"/>
        <w:rPr>
          <w:rFonts w:ascii="Times New Roman" w:hAnsi="Times New Roman"/>
          <w:sz w:val="24"/>
          <w:szCs w:val="24"/>
        </w:rPr>
      </w:pPr>
      <w:r w:rsidRPr="0057771C">
        <w:rPr>
          <w:rFonts w:ascii="Times New Roman" w:hAnsi="Times New Roman"/>
          <w:sz w:val="24"/>
          <w:szCs w:val="24"/>
        </w:rPr>
        <w:t> </w:t>
      </w:r>
    </w:p>
    <w:p w:rsidR="00E2628C" w:rsidRPr="0057771C" w:rsidRDefault="00E2628C" w:rsidP="006F4117">
      <w:pPr>
        <w:jc w:val="right"/>
        <w:outlineLvl w:val="1"/>
        <w:rPr>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E2628C" w:rsidRPr="0057771C" w:rsidRDefault="00E2628C" w:rsidP="00E2628C">
      <w:pPr>
        <w:jc w:val="right"/>
        <w:outlineLvl w:val="1"/>
        <w:rPr>
          <w:rFonts w:ascii="Tahoma" w:hAnsi="Tahoma" w:cs="Tahoma"/>
          <w:color w:val="333333"/>
          <w:sz w:val="24"/>
          <w:szCs w:val="24"/>
        </w:rPr>
      </w:pPr>
    </w:p>
    <w:p w:rsidR="000A5608" w:rsidRDefault="000A5608" w:rsidP="006F4117">
      <w:pPr>
        <w:outlineLvl w:val="1"/>
        <w:rPr>
          <w:rFonts w:ascii="Tahoma" w:hAnsi="Tahoma" w:cs="Tahoma"/>
          <w:color w:val="333333"/>
          <w:sz w:val="24"/>
          <w:szCs w:val="24"/>
        </w:rPr>
      </w:pPr>
    </w:p>
    <w:p w:rsidR="00AE398A" w:rsidRPr="0057771C" w:rsidRDefault="00AE398A" w:rsidP="006F4117">
      <w:pPr>
        <w:outlineLvl w:val="1"/>
        <w:rPr>
          <w:rFonts w:ascii="Tahoma" w:hAnsi="Tahoma" w:cs="Tahoma"/>
          <w:color w:val="333333"/>
          <w:sz w:val="24"/>
          <w:szCs w:val="24"/>
        </w:rPr>
      </w:pP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lastRenderedPageBreak/>
        <w:t>Приложение №3</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к Административному регламенту</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«Перевод жилого помещения</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 xml:space="preserve">в нежилое помещение и нежилого </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помещения в жилое помещение»</w:t>
      </w:r>
    </w:p>
    <w:p w:rsidR="00A207F3" w:rsidRPr="0057771C" w:rsidRDefault="00A207F3" w:rsidP="00E2628C">
      <w:pPr>
        <w:spacing w:after="0"/>
        <w:jc w:val="center"/>
        <w:rPr>
          <w:rFonts w:ascii="Times New Roman" w:hAnsi="Times New Roman"/>
          <w:sz w:val="24"/>
          <w:szCs w:val="24"/>
        </w:rPr>
      </w:pPr>
    </w:p>
    <w:p w:rsidR="00E2628C" w:rsidRPr="0057771C" w:rsidRDefault="00E2628C" w:rsidP="00E2628C">
      <w:pPr>
        <w:spacing w:after="0"/>
        <w:jc w:val="center"/>
        <w:rPr>
          <w:rFonts w:ascii="Times New Roman" w:hAnsi="Times New Roman"/>
          <w:sz w:val="24"/>
          <w:szCs w:val="24"/>
        </w:rPr>
      </w:pPr>
      <w:r w:rsidRPr="0057771C">
        <w:rPr>
          <w:rFonts w:ascii="Times New Roman" w:hAnsi="Times New Roman"/>
          <w:sz w:val="24"/>
          <w:szCs w:val="24"/>
        </w:rPr>
        <w:t>ФОРМА ЗАЯВЛЕНИЯ</w:t>
      </w:r>
    </w:p>
    <w:p w:rsidR="00E2628C" w:rsidRPr="0057771C" w:rsidRDefault="00E2628C" w:rsidP="00E2628C">
      <w:pPr>
        <w:spacing w:after="0"/>
        <w:jc w:val="center"/>
        <w:rPr>
          <w:rFonts w:ascii="Times New Roman" w:hAnsi="Times New Roman"/>
          <w:sz w:val="24"/>
          <w:szCs w:val="24"/>
        </w:rPr>
      </w:pPr>
      <w:r w:rsidRPr="0057771C">
        <w:rPr>
          <w:rFonts w:ascii="Times New Roman" w:hAnsi="Times New Roman"/>
          <w:sz w:val="24"/>
          <w:szCs w:val="24"/>
        </w:rPr>
        <w:t>О ПЕРЕВОДЕ ЖИЛОГО (НЕЖИЛОГО) ПОМЕЩЕНИЯ В НЕЖИЛОЕ (ЖИЛОЕ) ПОМЕЩЕНИЕ</w:t>
      </w:r>
    </w:p>
    <w:p w:rsidR="00E2628C" w:rsidRPr="0057771C" w:rsidRDefault="00E2628C" w:rsidP="00E2628C">
      <w:pPr>
        <w:rPr>
          <w:rFonts w:ascii="Tahoma" w:hAnsi="Tahoma" w:cs="Tahoma"/>
          <w:color w:val="333333"/>
          <w:sz w:val="24"/>
          <w:szCs w:val="24"/>
        </w:rPr>
      </w:pPr>
      <w:r w:rsidRPr="0057771C">
        <w:rPr>
          <w:rFonts w:ascii="Tahoma" w:hAnsi="Tahoma" w:cs="Tahoma"/>
          <w:color w:val="333333"/>
          <w:sz w:val="24"/>
          <w:szCs w:val="24"/>
        </w:rPr>
        <w:t> </w:t>
      </w:r>
    </w:p>
    <w:p w:rsidR="00E2628C" w:rsidRPr="0057771C" w:rsidRDefault="00E2628C" w:rsidP="00D73E34">
      <w:pPr>
        <w:spacing w:after="0"/>
        <w:ind w:left="4248" w:firstLine="708"/>
        <w:rPr>
          <w:rFonts w:ascii="Times New Roman" w:hAnsi="Times New Roman"/>
          <w:noProof/>
          <w:sz w:val="24"/>
          <w:szCs w:val="24"/>
        </w:rPr>
      </w:pPr>
      <w:r w:rsidRPr="0057771C">
        <w:rPr>
          <w:rFonts w:ascii="Times New Roman" w:hAnsi="Times New Roman"/>
          <w:noProof/>
          <w:sz w:val="24"/>
          <w:szCs w:val="24"/>
        </w:rPr>
        <w:t xml:space="preserve">Главе </w:t>
      </w:r>
      <w:proofErr w:type="spellStart"/>
      <w:r w:rsidR="00AE398A">
        <w:rPr>
          <w:rFonts w:ascii="Times New Roman" w:hAnsi="Times New Roman"/>
          <w:sz w:val="24"/>
          <w:szCs w:val="24"/>
        </w:rPr>
        <w:t>Солгонского</w:t>
      </w:r>
      <w:proofErr w:type="spellEnd"/>
      <w:r w:rsidR="00E91560" w:rsidRPr="0057771C">
        <w:rPr>
          <w:rFonts w:ascii="Times New Roman" w:hAnsi="Times New Roman"/>
          <w:sz w:val="24"/>
          <w:szCs w:val="24"/>
        </w:rPr>
        <w:t xml:space="preserve"> сельсовета</w:t>
      </w:r>
    </w:p>
    <w:p w:rsidR="00E2628C" w:rsidRPr="0057771C" w:rsidRDefault="00E2628C" w:rsidP="00D73E34">
      <w:pPr>
        <w:spacing w:after="0"/>
        <w:rPr>
          <w:rFonts w:ascii="Times New Roman" w:hAnsi="Times New Roman"/>
          <w:noProof/>
          <w:sz w:val="24"/>
          <w:szCs w:val="24"/>
        </w:rPr>
      </w:pPr>
      <w:r w:rsidRPr="0057771C">
        <w:rPr>
          <w:rFonts w:ascii="Times New Roman" w:hAnsi="Times New Roman"/>
          <w:noProof/>
          <w:sz w:val="24"/>
          <w:szCs w:val="24"/>
        </w:rPr>
        <w:t xml:space="preserve">  </w:t>
      </w:r>
      <w:r w:rsidRPr="0057771C">
        <w:rPr>
          <w:rFonts w:ascii="Times New Roman" w:hAnsi="Times New Roman"/>
          <w:noProof/>
          <w:sz w:val="24"/>
          <w:szCs w:val="24"/>
        </w:rPr>
        <w:tab/>
      </w:r>
      <w:r w:rsidRPr="0057771C">
        <w:rPr>
          <w:rFonts w:ascii="Times New Roman" w:hAnsi="Times New Roman"/>
          <w:noProof/>
          <w:sz w:val="24"/>
          <w:szCs w:val="24"/>
        </w:rPr>
        <w:tab/>
      </w:r>
      <w:r w:rsidRPr="0057771C">
        <w:rPr>
          <w:rFonts w:ascii="Times New Roman" w:hAnsi="Times New Roman"/>
          <w:noProof/>
          <w:sz w:val="24"/>
          <w:szCs w:val="24"/>
        </w:rPr>
        <w:tab/>
      </w:r>
      <w:r w:rsidRPr="0057771C">
        <w:rPr>
          <w:rFonts w:ascii="Times New Roman" w:hAnsi="Times New Roman"/>
          <w:noProof/>
          <w:sz w:val="24"/>
          <w:szCs w:val="24"/>
        </w:rPr>
        <w:tab/>
      </w:r>
      <w:r w:rsidRPr="0057771C">
        <w:rPr>
          <w:rFonts w:ascii="Times New Roman" w:hAnsi="Times New Roman"/>
          <w:noProof/>
          <w:sz w:val="24"/>
          <w:szCs w:val="24"/>
        </w:rPr>
        <w:tab/>
      </w:r>
      <w:r w:rsidR="00D73E34" w:rsidRPr="0057771C">
        <w:rPr>
          <w:rFonts w:ascii="Times New Roman" w:hAnsi="Times New Roman"/>
          <w:noProof/>
          <w:sz w:val="24"/>
          <w:szCs w:val="24"/>
        </w:rPr>
        <w:tab/>
      </w:r>
      <w:r w:rsidR="00D73E34" w:rsidRPr="0057771C">
        <w:rPr>
          <w:rFonts w:ascii="Times New Roman" w:hAnsi="Times New Roman"/>
          <w:noProof/>
          <w:sz w:val="24"/>
          <w:szCs w:val="24"/>
        </w:rPr>
        <w:tab/>
      </w:r>
      <w:r w:rsidRPr="0057771C">
        <w:rPr>
          <w:rFonts w:ascii="Times New Roman" w:hAnsi="Times New Roman"/>
          <w:noProof/>
          <w:sz w:val="24"/>
          <w:szCs w:val="24"/>
        </w:rPr>
        <w:t>(Главе Администрации)</w:t>
      </w:r>
    </w:p>
    <w:p w:rsidR="00E2628C" w:rsidRPr="0057771C" w:rsidRDefault="00E2628C" w:rsidP="00E2628C">
      <w:pPr>
        <w:jc w:val="right"/>
        <w:rPr>
          <w:rFonts w:ascii="Times New Roman" w:hAnsi="Times New Roman"/>
          <w:sz w:val="24"/>
          <w:szCs w:val="24"/>
        </w:rPr>
      </w:pPr>
      <w:r w:rsidRPr="0057771C">
        <w:rPr>
          <w:rFonts w:ascii="Times New Roman" w:hAnsi="Times New Roman"/>
          <w:sz w:val="24"/>
          <w:szCs w:val="24"/>
        </w:rPr>
        <w:t xml:space="preserve">                  </w:t>
      </w:r>
      <w:r w:rsidRPr="0057771C">
        <w:rPr>
          <w:rFonts w:ascii="Times New Roman" w:hAnsi="Times New Roman"/>
          <w:sz w:val="24"/>
          <w:szCs w:val="24"/>
        </w:rPr>
        <w:tab/>
      </w:r>
      <w:r w:rsidRPr="0057771C">
        <w:rPr>
          <w:rFonts w:ascii="Times New Roman" w:hAnsi="Times New Roman"/>
          <w:sz w:val="24"/>
          <w:szCs w:val="24"/>
        </w:rPr>
        <w:tab/>
        <w:t xml:space="preserve">  _________</w:t>
      </w:r>
      <w:r w:rsidR="00D73E34" w:rsidRPr="0057771C">
        <w:rPr>
          <w:rFonts w:ascii="Times New Roman" w:hAnsi="Times New Roman"/>
          <w:sz w:val="24"/>
          <w:szCs w:val="24"/>
        </w:rPr>
        <w:t>_____</w:t>
      </w:r>
      <w:r w:rsidRPr="0057771C">
        <w:rPr>
          <w:rFonts w:ascii="Times New Roman" w:hAnsi="Times New Roman"/>
          <w:sz w:val="24"/>
          <w:szCs w:val="24"/>
        </w:rPr>
        <w:t>____________________________</w:t>
      </w:r>
    </w:p>
    <w:p w:rsidR="00E2628C" w:rsidRPr="0057771C" w:rsidRDefault="00E2628C" w:rsidP="00D73E34">
      <w:pPr>
        <w:spacing w:after="0"/>
        <w:rPr>
          <w:rFonts w:ascii="Times New Roman" w:hAnsi="Times New Roman"/>
          <w:sz w:val="24"/>
          <w:szCs w:val="24"/>
        </w:rPr>
      </w:pPr>
      <w:r w:rsidRPr="0057771C">
        <w:rPr>
          <w:rFonts w:ascii="Times New Roman" w:hAnsi="Times New Roman"/>
          <w:sz w:val="24"/>
          <w:szCs w:val="24"/>
        </w:rPr>
        <w:t xml:space="preserve">                       </w:t>
      </w:r>
      <w:r w:rsidR="00D73E34" w:rsidRPr="0057771C">
        <w:rPr>
          <w:rFonts w:ascii="Times New Roman" w:hAnsi="Times New Roman"/>
          <w:sz w:val="24"/>
          <w:szCs w:val="24"/>
        </w:rPr>
        <w:tab/>
      </w:r>
      <w:r w:rsidR="00D73E34" w:rsidRPr="0057771C">
        <w:rPr>
          <w:rFonts w:ascii="Times New Roman" w:hAnsi="Times New Roman"/>
          <w:sz w:val="24"/>
          <w:szCs w:val="24"/>
        </w:rPr>
        <w:tab/>
      </w:r>
      <w:r w:rsidR="00D73E34" w:rsidRPr="0057771C">
        <w:rPr>
          <w:rFonts w:ascii="Times New Roman" w:hAnsi="Times New Roman"/>
          <w:sz w:val="24"/>
          <w:szCs w:val="24"/>
        </w:rPr>
        <w:tab/>
      </w:r>
      <w:r w:rsidR="00D73E34" w:rsidRPr="0057771C">
        <w:rPr>
          <w:rFonts w:ascii="Times New Roman" w:hAnsi="Times New Roman"/>
          <w:sz w:val="24"/>
          <w:szCs w:val="24"/>
        </w:rPr>
        <w:tab/>
      </w:r>
      <w:r w:rsidR="00D73E34" w:rsidRPr="0057771C">
        <w:rPr>
          <w:rFonts w:ascii="Times New Roman" w:hAnsi="Times New Roman"/>
          <w:sz w:val="24"/>
          <w:szCs w:val="24"/>
        </w:rPr>
        <w:tab/>
      </w:r>
      <w:r w:rsidR="00D73E34" w:rsidRPr="0057771C">
        <w:rPr>
          <w:rFonts w:ascii="Times New Roman" w:hAnsi="Times New Roman"/>
          <w:sz w:val="24"/>
          <w:szCs w:val="24"/>
        </w:rPr>
        <w:tab/>
      </w:r>
      <w:r w:rsidRPr="0057771C">
        <w:rPr>
          <w:rFonts w:ascii="Times New Roman" w:hAnsi="Times New Roman"/>
          <w:sz w:val="24"/>
          <w:szCs w:val="24"/>
        </w:rPr>
        <w:t>Заказчик (застройщик)</w:t>
      </w:r>
    </w:p>
    <w:p w:rsidR="00E2628C" w:rsidRPr="0057771C" w:rsidRDefault="00E2628C" w:rsidP="00E2628C">
      <w:pPr>
        <w:spacing w:after="0"/>
        <w:jc w:val="right"/>
        <w:rPr>
          <w:rFonts w:ascii="Times New Roman" w:hAnsi="Times New Roman"/>
          <w:sz w:val="24"/>
          <w:szCs w:val="24"/>
        </w:rPr>
      </w:pPr>
      <w:r w:rsidRPr="0057771C">
        <w:rPr>
          <w:rFonts w:ascii="Times New Roman" w:hAnsi="Times New Roman"/>
          <w:sz w:val="24"/>
          <w:szCs w:val="24"/>
        </w:rPr>
        <w:t xml:space="preserve">                           __________</w:t>
      </w:r>
      <w:r w:rsidR="00D73E34" w:rsidRPr="0057771C">
        <w:rPr>
          <w:rFonts w:ascii="Times New Roman" w:hAnsi="Times New Roman"/>
          <w:sz w:val="24"/>
          <w:szCs w:val="24"/>
        </w:rPr>
        <w:t>_____</w:t>
      </w:r>
      <w:r w:rsidRPr="0057771C">
        <w:rPr>
          <w:rFonts w:ascii="Times New Roman" w:hAnsi="Times New Roman"/>
          <w:sz w:val="24"/>
          <w:szCs w:val="24"/>
        </w:rPr>
        <w:t xml:space="preserve">___________________________                                                           </w:t>
      </w:r>
    </w:p>
    <w:p w:rsidR="00E2628C" w:rsidRPr="0057771C" w:rsidRDefault="00D73E34" w:rsidP="00D73E34">
      <w:pPr>
        <w:spacing w:after="0"/>
        <w:rPr>
          <w:rFonts w:ascii="Times New Roman" w:hAnsi="Times New Roman"/>
          <w:sz w:val="24"/>
          <w:szCs w:val="24"/>
        </w:rPr>
      </w:pPr>
      <w:r w:rsidRPr="0057771C">
        <w:rPr>
          <w:rFonts w:ascii="Times New Roman" w:hAnsi="Times New Roman"/>
          <w:sz w:val="24"/>
          <w:szCs w:val="24"/>
        </w:rPr>
        <w:t xml:space="preserve">                         </w:t>
      </w:r>
      <w:r w:rsidRPr="0057771C">
        <w:rPr>
          <w:rFonts w:ascii="Times New Roman" w:hAnsi="Times New Roman"/>
          <w:sz w:val="24"/>
          <w:szCs w:val="24"/>
        </w:rPr>
        <w:tab/>
      </w:r>
      <w:r w:rsidRPr="0057771C">
        <w:rPr>
          <w:rFonts w:ascii="Times New Roman" w:hAnsi="Times New Roman"/>
          <w:sz w:val="24"/>
          <w:szCs w:val="24"/>
        </w:rPr>
        <w:tab/>
      </w:r>
      <w:r w:rsidRPr="0057771C">
        <w:rPr>
          <w:rFonts w:ascii="Times New Roman" w:hAnsi="Times New Roman"/>
          <w:sz w:val="24"/>
          <w:szCs w:val="24"/>
        </w:rPr>
        <w:tab/>
      </w:r>
      <w:r w:rsidRPr="0057771C">
        <w:rPr>
          <w:rFonts w:ascii="Times New Roman" w:hAnsi="Times New Roman"/>
          <w:sz w:val="24"/>
          <w:szCs w:val="24"/>
        </w:rPr>
        <w:tab/>
      </w:r>
      <w:r w:rsidRPr="0057771C">
        <w:rPr>
          <w:rFonts w:ascii="Times New Roman" w:hAnsi="Times New Roman"/>
          <w:sz w:val="24"/>
          <w:szCs w:val="24"/>
        </w:rPr>
        <w:tab/>
      </w:r>
      <w:r w:rsidRPr="0057771C">
        <w:rPr>
          <w:rFonts w:ascii="Times New Roman" w:hAnsi="Times New Roman"/>
          <w:sz w:val="24"/>
          <w:szCs w:val="24"/>
        </w:rPr>
        <w:tab/>
      </w:r>
      <w:r w:rsidR="00E2628C" w:rsidRPr="0057771C">
        <w:rPr>
          <w:rFonts w:ascii="Times New Roman" w:hAnsi="Times New Roman"/>
          <w:sz w:val="24"/>
          <w:szCs w:val="24"/>
        </w:rPr>
        <w:t xml:space="preserve">(наименование организации, предприятия,                                                                    </w:t>
      </w:r>
    </w:p>
    <w:p w:rsidR="00E2628C" w:rsidRPr="0057771C" w:rsidRDefault="00E2628C" w:rsidP="00E2628C">
      <w:pPr>
        <w:spacing w:after="0"/>
        <w:jc w:val="right"/>
        <w:rPr>
          <w:rFonts w:ascii="Times New Roman" w:hAnsi="Times New Roman"/>
          <w:sz w:val="24"/>
          <w:szCs w:val="24"/>
        </w:rPr>
      </w:pPr>
      <w:r w:rsidRPr="0057771C">
        <w:rPr>
          <w:rFonts w:ascii="Times New Roman" w:hAnsi="Times New Roman"/>
          <w:sz w:val="24"/>
          <w:szCs w:val="24"/>
        </w:rPr>
        <w:t xml:space="preserve">            __________________________________________</w:t>
      </w:r>
    </w:p>
    <w:p w:rsidR="00E2628C" w:rsidRPr="0057771C" w:rsidRDefault="00E2628C" w:rsidP="00D73E34">
      <w:pPr>
        <w:spacing w:after="0"/>
        <w:rPr>
          <w:rFonts w:ascii="Times New Roman" w:hAnsi="Times New Roman"/>
          <w:sz w:val="24"/>
          <w:szCs w:val="24"/>
        </w:rPr>
      </w:pPr>
      <w:r w:rsidRPr="0057771C">
        <w:rPr>
          <w:rFonts w:ascii="Times New Roman" w:hAnsi="Times New Roman"/>
          <w:sz w:val="24"/>
          <w:szCs w:val="24"/>
        </w:rPr>
        <w:t xml:space="preserve">                                 </w:t>
      </w:r>
      <w:r w:rsidR="00D73E34" w:rsidRPr="0057771C">
        <w:rPr>
          <w:rFonts w:ascii="Times New Roman" w:hAnsi="Times New Roman"/>
          <w:sz w:val="24"/>
          <w:szCs w:val="24"/>
        </w:rPr>
        <w:tab/>
      </w:r>
      <w:r w:rsidR="00D73E34" w:rsidRPr="0057771C">
        <w:rPr>
          <w:rFonts w:ascii="Times New Roman" w:hAnsi="Times New Roman"/>
          <w:sz w:val="24"/>
          <w:szCs w:val="24"/>
        </w:rPr>
        <w:tab/>
      </w:r>
      <w:r w:rsidR="00D73E34" w:rsidRPr="0057771C">
        <w:rPr>
          <w:rFonts w:ascii="Times New Roman" w:hAnsi="Times New Roman"/>
          <w:sz w:val="24"/>
          <w:szCs w:val="24"/>
        </w:rPr>
        <w:tab/>
      </w:r>
      <w:r w:rsidR="00D73E34" w:rsidRPr="0057771C">
        <w:rPr>
          <w:rFonts w:ascii="Times New Roman" w:hAnsi="Times New Roman"/>
          <w:sz w:val="24"/>
          <w:szCs w:val="24"/>
        </w:rPr>
        <w:tab/>
      </w:r>
      <w:r w:rsidR="00D73E34" w:rsidRPr="0057771C">
        <w:rPr>
          <w:rFonts w:ascii="Times New Roman" w:hAnsi="Times New Roman"/>
          <w:sz w:val="24"/>
          <w:szCs w:val="24"/>
        </w:rPr>
        <w:tab/>
        <w:t xml:space="preserve">  </w:t>
      </w:r>
      <w:r w:rsidRPr="0057771C">
        <w:rPr>
          <w:rFonts w:ascii="Times New Roman" w:hAnsi="Times New Roman"/>
          <w:sz w:val="24"/>
          <w:szCs w:val="24"/>
        </w:rPr>
        <w:t>Ф.И.О</w:t>
      </w:r>
      <w:r w:rsidR="00D73E34" w:rsidRPr="0057771C">
        <w:rPr>
          <w:rFonts w:ascii="Times New Roman" w:hAnsi="Times New Roman"/>
          <w:sz w:val="24"/>
          <w:szCs w:val="24"/>
        </w:rPr>
        <w:t xml:space="preserve"> (при наличии)</w:t>
      </w:r>
      <w:r w:rsidRPr="0057771C">
        <w:rPr>
          <w:rFonts w:ascii="Times New Roman" w:hAnsi="Times New Roman"/>
          <w:sz w:val="24"/>
          <w:szCs w:val="24"/>
        </w:rPr>
        <w:t>. застройщика почтовый адрес, телефон)</w:t>
      </w:r>
    </w:p>
    <w:p w:rsidR="00E2628C" w:rsidRPr="0057771C" w:rsidRDefault="00E2628C" w:rsidP="00E2628C">
      <w:pPr>
        <w:jc w:val="right"/>
        <w:rPr>
          <w:rFonts w:ascii="Times New Roman" w:hAnsi="Times New Roman"/>
          <w:sz w:val="24"/>
          <w:szCs w:val="24"/>
        </w:rPr>
      </w:pPr>
      <w:r w:rsidRPr="0057771C">
        <w:rPr>
          <w:rFonts w:ascii="Times New Roman" w:hAnsi="Times New Roman"/>
          <w:sz w:val="24"/>
          <w:szCs w:val="24"/>
        </w:rPr>
        <w:t xml:space="preserve">             __________________________________________</w:t>
      </w:r>
    </w:p>
    <w:p w:rsidR="00E2628C" w:rsidRPr="0057771C" w:rsidRDefault="00E2628C" w:rsidP="00E2628C">
      <w:pPr>
        <w:pStyle w:val="1"/>
        <w:jc w:val="center"/>
        <w:rPr>
          <w:rFonts w:ascii="Times New Roman" w:hAnsi="Times New Roman"/>
          <w:b/>
          <w:sz w:val="24"/>
          <w:szCs w:val="24"/>
          <w:lang w:val="ru-RU"/>
        </w:rPr>
      </w:pPr>
      <w:r w:rsidRPr="0057771C">
        <w:rPr>
          <w:rFonts w:ascii="Times New Roman" w:hAnsi="Times New Roman"/>
          <w:sz w:val="24"/>
          <w:szCs w:val="24"/>
          <w:lang w:val="ru-RU"/>
        </w:rPr>
        <w:t>ЗАЯВЛЕНИЕ</w:t>
      </w:r>
    </w:p>
    <w:p w:rsidR="00E2628C" w:rsidRPr="0057771C" w:rsidRDefault="00E2628C" w:rsidP="00E2628C">
      <w:pPr>
        <w:pStyle w:val="2"/>
        <w:spacing w:after="0" w:line="360" w:lineRule="auto"/>
        <w:ind w:left="0"/>
      </w:pPr>
      <w:r w:rsidRPr="0057771C">
        <w:rPr>
          <w:noProof/>
        </w:rPr>
        <mc:AlternateContent>
          <mc:Choice Requires="wps">
            <w:drawing>
              <wp:anchor distT="0" distB="0" distL="114300" distR="114300" simplePos="0" relativeHeight="251698176" behindDoc="0" locked="0" layoutInCell="1" allowOverlap="1" wp14:anchorId="1B1C0EBB" wp14:editId="1E6DD482">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D06EA1" id="Прямая соединительная линия 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57771C">
        <w:t xml:space="preserve">    </w:t>
      </w:r>
      <w:r w:rsidR="00D73E34" w:rsidRPr="0057771C">
        <w:tab/>
      </w:r>
      <w:r w:rsidRPr="0057771C">
        <w:t>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57771C" w:rsidRDefault="00E2628C" w:rsidP="00E2628C">
      <w:pPr>
        <w:pStyle w:val="2"/>
        <w:spacing w:after="0" w:line="360" w:lineRule="auto"/>
        <w:ind w:left="0"/>
      </w:pPr>
      <w:r w:rsidRPr="0057771C">
        <w:rPr>
          <w:noProof/>
        </w:rPr>
        <mc:AlternateContent>
          <mc:Choice Requires="wps">
            <w:drawing>
              <wp:anchor distT="0" distB="0" distL="114300" distR="114300" simplePos="0" relativeHeight="251697152" behindDoc="0" locked="0" layoutInCell="1" allowOverlap="1" wp14:anchorId="767E3805" wp14:editId="63380BE1">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BBEC3E" id="Прямая соединительная линия 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57771C">
        <w:t xml:space="preserve">                            (ненужное зачеркнуть)</w:t>
      </w:r>
    </w:p>
    <w:p w:rsidR="00E2628C" w:rsidRPr="0057771C" w:rsidRDefault="00E2628C" w:rsidP="00E2628C">
      <w:pPr>
        <w:pStyle w:val="2"/>
        <w:tabs>
          <w:tab w:val="left" w:pos="1875"/>
        </w:tabs>
        <w:spacing w:after="0" w:line="360" w:lineRule="auto"/>
        <w:ind w:left="0"/>
      </w:pPr>
      <w:r w:rsidRPr="0057771C">
        <w:t>по адресу:</w:t>
      </w:r>
      <w:r w:rsidRPr="0057771C">
        <w:tab/>
      </w:r>
    </w:p>
    <w:p w:rsidR="00E2628C" w:rsidRPr="0057771C" w:rsidRDefault="00E2628C" w:rsidP="00E2628C">
      <w:pPr>
        <w:pStyle w:val="2"/>
        <w:spacing w:after="0" w:line="360" w:lineRule="auto"/>
        <w:ind w:left="0"/>
      </w:pPr>
      <w:r w:rsidRPr="0057771C">
        <w:rPr>
          <w:noProof/>
        </w:rPr>
        <mc:AlternateContent>
          <mc:Choice Requires="wps">
            <w:drawing>
              <wp:anchor distT="0" distB="0" distL="114300" distR="114300" simplePos="0" relativeHeight="251693056" behindDoc="0" locked="0" layoutInCell="1" allowOverlap="1" wp14:anchorId="782C9E83" wp14:editId="62C9F762">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228163" id="Прямая соединительная линия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57771C">
        <w:t>принадлежащего мне на основании свидетельства о государственной регистрации права:</w:t>
      </w:r>
    </w:p>
    <w:p w:rsidR="00CD491E" w:rsidRPr="0057771C" w:rsidRDefault="00CD491E" w:rsidP="00E2628C">
      <w:pPr>
        <w:pStyle w:val="2"/>
        <w:spacing w:after="0" w:line="360" w:lineRule="auto"/>
        <w:ind w:left="0"/>
      </w:pPr>
      <w:r w:rsidRPr="0057771C">
        <w:t>_____________________________________________________________________________</w:t>
      </w:r>
    </w:p>
    <w:p w:rsidR="00E2628C" w:rsidRPr="0057771C" w:rsidRDefault="00CD491E" w:rsidP="00E2628C">
      <w:pPr>
        <w:pStyle w:val="2"/>
        <w:spacing w:after="0" w:line="360" w:lineRule="auto"/>
        <w:ind w:left="0"/>
      </w:pPr>
      <w:r w:rsidRPr="0057771C">
        <w:t xml:space="preserve">серия </w:t>
      </w:r>
      <w:r w:rsidR="00E2628C" w:rsidRPr="0057771C">
        <w:t>___________№________________от "_____"___________г.</w:t>
      </w:r>
    </w:p>
    <w:p w:rsidR="00E2628C" w:rsidRPr="0057771C" w:rsidRDefault="00E2628C" w:rsidP="00FF3B7B">
      <w:pPr>
        <w:pStyle w:val="2"/>
        <w:spacing w:after="0" w:line="276" w:lineRule="auto"/>
        <w:ind w:left="0"/>
        <w:jc w:val="both"/>
      </w:pPr>
      <w:r w:rsidRPr="0057771C">
        <w:t xml:space="preserve">                 ___________ /________________________________</w:t>
      </w:r>
    </w:p>
    <w:p w:rsidR="00E2628C" w:rsidRPr="0057771C" w:rsidRDefault="00E2628C" w:rsidP="00FF3B7B">
      <w:pPr>
        <w:pStyle w:val="2"/>
        <w:spacing w:after="0" w:line="276" w:lineRule="auto"/>
        <w:ind w:left="0"/>
        <w:rPr>
          <w:vertAlign w:val="superscript"/>
        </w:rPr>
      </w:pPr>
      <w:r w:rsidRPr="0057771C">
        <w:rPr>
          <w:vertAlign w:val="superscript"/>
        </w:rPr>
        <w:t xml:space="preserve">                     </w:t>
      </w:r>
      <w:r w:rsidR="00FF3B7B" w:rsidRPr="0057771C">
        <w:rPr>
          <w:vertAlign w:val="superscript"/>
        </w:rPr>
        <w:t xml:space="preserve">                 подпись                                                         Ф</w:t>
      </w:r>
      <w:r w:rsidRPr="0057771C">
        <w:rPr>
          <w:vertAlign w:val="superscript"/>
        </w:rPr>
        <w:t>,И.О.</w:t>
      </w:r>
      <w:r w:rsidR="00D73E34" w:rsidRPr="0057771C">
        <w:rPr>
          <w:vertAlign w:val="superscript"/>
        </w:rPr>
        <w:t>(при наличии)</w:t>
      </w:r>
    </w:p>
    <w:p w:rsidR="00E2628C" w:rsidRPr="0057771C" w:rsidRDefault="00E2628C" w:rsidP="00E2628C">
      <w:pPr>
        <w:pStyle w:val="2"/>
        <w:spacing w:after="0" w:line="360" w:lineRule="auto"/>
        <w:ind w:left="0"/>
        <w:jc w:val="both"/>
      </w:pPr>
      <w:r w:rsidRPr="0057771C">
        <w:t xml:space="preserve">                </w:t>
      </w:r>
      <w:r w:rsidR="00CD491E" w:rsidRPr="0057771C">
        <w:t xml:space="preserve">  </w:t>
      </w:r>
      <w:r w:rsidRPr="0057771C">
        <w:t xml:space="preserve">    «_____» ____________________ 20_____ г. </w:t>
      </w:r>
    </w:p>
    <w:p w:rsidR="00E2628C" w:rsidRPr="0057771C" w:rsidRDefault="00E2628C" w:rsidP="00E2628C">
      <w:pPr>
        <w:pStyle w:val="2"/>
        <w:spacing w:after="0" w:line="240" w:lineRule="auto"/>
        <w:ind w:left="0"/>
      </w:pPr>
      <w:r w:rsidRPr="0057771C">
        <w:rPr>
          <w:noProof/>
        </w:rPr>
        <mc:AlternateContent>
          <mc:Choice Requires="wps">
            <w:drawing>
              <wp:anchor distT="0" distB="0" distL="114300" distR="114300" simplePos="0" relativeHeight="251696128" behindDoc="0" locked="0" layoutInCell="1" allowOverlap="1" wp14:anchorId="792444BD" wp14:editId="7F6DF434">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05EA35" id="Прямая соединительная линия 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57771C">
        <w:rPr>
          <w:noProof/>
        </w:rPr>
        <mc:AlternateContent>
          <mc:Choice Requires="wps">
            <w:drawing>
              <wp:anchor distT="0" distB="0" distL="114300" distR="114300" simplePos="0" relativeHeight="251695104" behindDoc="0" locked="0" layoutInCell="1" allowOverlap="1" wp14:anchorId="383E5E4F" wp14:editId="4BB4DA6F">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BEB491"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57771C">
        <w:t xml:space="preserve">Согласовано:                                               </w:t>
      </w:r>
    </w:p>
    <w:p w:rsidR="00E2628C" w:rsidRPr="0057771C" w:rsidRDefault="00E2628C" w:rsidP="00E2628C">
      <w:pPr>
        <w:pStyle w:val="2"/>
        <w:spacing w:after="0" w:line="240" w:lineRule="auto"/>
        <w:ind w:left="0"/>
        <w:rPr>
          <w:vertAlign w:val="superscript"/>
        </w:rPr>
      </w:pPr>
      <w:r w:rsidRPr="0057771C">
        <w:t xml:space="preserve">                                          </w:t>
      </w:r>
      <w:r w:rsidRPr="0057771C">
        <w:rPr>
          <w:vertAlign w:val="superscript"/>
        </w:rPr>
        <w:t xml:space="preserve">     подпись                       </w:t>
      </w:r>
      <w:r w:rsidR="00FF3B7B" w:rsidRPr="0057771C">
        <w:rPr>
          <w:vertAlign w:val="superscript"/>
        </w:rPr>
        <w:t xml:space="preserve">                                       </w:t>
      </w:r>
      <w:r w:rsidRPr="0057771C">
        <w:rPr>
          <w:vertAlign w:val="superscript"/>
        </w:rPr>
        <w:t xml:space="preserve">   </w:t>
      </w:r>
      <w:r w:rsidR="00FF3B7B" w:rsidRPr="0057771C">
        <w:rPr>
          <w:vertAlign w:val="superscript"/>
        </w:rPr>
        <w:t xml:space="preserve">      Ф.</w:t>
      </w:r>
      <w:r w:rsidRPr="0057771C">
        <w:rPr>
          <w:vertAlign w:val="superscript"/>
        </w:rPr>
        <w:t>И.О</w:t>
      </w:r>
    </w:p>
    <w:p w:rsidR="00FF3B7B" w:rsidRPr="0057771C" w:rsidRDefault="00FF3B7B" w:rsidP="00E2628C">
      <w:pPr>
        <w:pStyle w:val="2"/>
        <w:spacing w:after="0" w:line="240" w:lineRule="auto"/>
        <w:ind w:left="0"/>
        <w:rPr>
          <w:vertAlign w:val="superscript"/>
        </w:rPr>
      </w:pPr>
    </w:p>
    <w:p w:rsidR="00E2628C" w:rsidRPr="0057771C" w:rsidRDefault="00E2628C" w:rsidP="00FF3B7B">
      <w:pPr>
        <w:pStyle w:val="2"/>
        <w:spacing w:after="0" w:line="240" w:lineRule="auto"/>
        <w:ind w:left="0"/>
        <w:jc w:val="right"/>
      </w:pPr>
      <w:r w:rsidRPr="0057771C">
        <w:t xml:space="preserve">"____"______ 20__г.    </w:t>
      </w:r>
    </w:p>
    <w:p w:rsidR="00E2628C" w:rsidRPr="0057771C" w:rsidRDefault="00E2628C" w:rsidP="00E2628C">
      <w:pPr>
        <w:pStyle w:val="2"/>
        <w:spacing w:after="0" w:line="240" w:lineRule="auto"/>
        <w:ind w:left="0"/>
      </w:pPr>
    </w:p>
    <w:p w:rsidR="00FF3B7B" w:rsidRPr="0057771C" w:rsidRDefault="00FF3B7B" w:rsidP="00E2628C">
      <w:pPr>
        <w:pStyle w:val="2"/>
        <w:spacing w:after="0" w:line="240" w:lineRule="auto"/>
        <w:ind w:left="0"/>
      </w:pPr>
    </w:p>
    <w:p w:rsidR="00E2628C" w:rsidRPr="0057771C" w:rsidRDefault="00E2628C" w:rsidP="00E2628C">
      <w:pPr>
        <w:pStyle w:val="2"/>
        <w:spacing w:after="0" w:line="240" w:lineRule="auto"/>
        <w:ind w:left="0"/>
      </w:pPr>
      <w:r w:rsidRPr="0057771C">
        <w:t xml:space="preserve">Глава </w:t>
      </w:r>
      <w:proofErr w:type="spellStart"/>
      <w:r w:rsidR="00C40207">
        <w:t>Солгонского</w:t>
      </w:r>
      <w:proofErr w:type="spellEnd"/>
      <w:r w:rsidR="00E91560" w:rsidRPr="0057771C">
        <w:t xml:space="preserve"> сельсовета</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57771C" w:rsidTr="00E2628C">
        <w:trPr>
          <w:trHeight w:val="405"/>
        </w:trPr>
        <w:tc>
          <w:tcPr>
            <w:tcW w:w="1827" w:type="dxa"/>
            <w:shd w:val="clear" w:color="auto" w:fill="auto"/>
            <w:vAlign w:val="center"/>
          </w:tcPr>
          <w:p w:rsidR="00E2628C" w:rsidRPr="0057771C" w:rsidRDefault="00E2628C" w:rsidP="00E2628C">
            <w:pPr>
              <w:pStyle w:val="2"/>
              <w:spacing w:after="0" w:line="240" w:lineRule="auto"/>
              <w:ind w:left="0"/>
            </w:pPr>
            <w:r w:rsidRPr="0057771C">
              <w:t xml:space="preserve">  №</w:t>
            </w:r>
          </w:p>
        </w:tc>
      </w:tr>
      <w:tr w:rsidR="00E2628C" w:rsidRPr="0057771C" w:rsidTr="00E2628C">
        <w:trPr>
          <w:trHeight w:val="405"/>
        </w:trPr>
        <w:tc>
          <w:tcPr>
            <w:tcW w:w="1827" w:type="dxa"/>
            <w:shd w:val="clear" w:color="auto" w:fill="auto"/>
            <w:vAlign w:val="center"/>
          </w:tcPr>
          <w:p w:rsidR="00E2628C" w:rsidRPr="0057771C" w:rsidRDefault="00E2628C" w:rsidP="00E2628C">
            <w:pPr>
              <w:pStyle w:val="2"/>
              <w:spacing w:after="0" w:line="240" w:lineRule="auto"/>
              <w:ind w:left="0"/>
            </w:pPr>
            <w:r w:rsidRPr="0057771C">
              <w:t>от</w:t>
            </w:r>
          </w:p>
        </w:tc>
      </w:tr>
    </w:tbl>
    <w:p w:rsidR="00E2628C" w:rsidRPr="0057771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57771C" w:rsidTr="00E2628C">
        <w:trPr>
          <w:trHeight w:val="405"/>
        </w:trPr>
        <w:tc>
          <w:tcPr>
            <w:tcW w:w="1827" w:type="dxa"/>
            <w:shd w:val="clear" w:color="auto" w:fill="auto"/>
            <w:vAlign w:val="center"/>
          </w:tcPr>
          <w:p w:rsidR="00E2628C" w:rsidRPr="0057771C" w:rsidRDefault="00E2628C" w:rsidP="00E2628C">
            <w:pPr>
              <w:pStyle w:val="2"/>
              <w:spacing w:after="0" w:line="240" w:lineRule="auto"/>
              <w:ind w:left="0"/>
            </w:pPr>
            <w:r w:rsidRPr="0057771C">
              <w:t xml:space="preserve">  №</w:t>
            </w:r>
          </w:p>
        </w:tc>
      </w:tr>
      <w:tr w:rsidR="00E2628C" w:rsidRPr="0057771C" w:rsidTr="00E2628C">
        <w:trPr>
          <w:trHeight w:val="405"/>
        </w:trPr>
        <w:tc>
          <w:tcPr>
            <w:tcW w:w="1827" w:type="dxa"/>
            <w:shd w:val="clear" w:color="auto" w:fill="auto"/>
            <w:vAlign w:val="center"/>
          </w:tcPr>
          <w:p w:rsidR="00E2628C" w:rsidRPr="0057771C" w:rsidRDefault="00E2628C" w:rsidP="00E2628C">
            <w:pPr>
              <w:pStyle w:val="2"/>
              <w:spacing w:after="0" w:line="240" w:lineRule="auto"/>
              <w:ind w:left="0"/>
            </w:pPr>
            <w:r w:rsidRPr="0057771C">
              <w:t>от</w:t>
            </w:r>
          </w:p>
        </w:tc>
      </w:tr>
    </w:tbl>
    <w:p w:rsidR="00A207F3" w:rsidRPr="0057771C" w:rsidRDefault="00E2628C" w:rsidP="00FF3B7B">
      <w:pPr>
        <w:pStyle w:val="2"/>
        <w:ind w:left="0"/>
      </w:pPr>
      <w:r w:rsidRPr="0057771C">
        <w:t>(Г</w:t>
      </w:r>
      <w:r w:rsidR="00FF3B7B" w:rsidRPr="0057771C">
        <w:t>лава Администрации)____________</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lastRenderedPageBreak/>
        <w:t>Приложение №4</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к Административному регламенту</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«Перевод жилого помещения</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 xml:space="preserve">в нежилое помещение и нежилого </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помещения в жилое помещение»</w:t>
      </w:r>
    </w:p>
    <w:p w:rsidR="00A207F3" w:rsidRPr="0057771C" w:rsidRDefault="00A207F3" w:rsidP="00D73E34">
      <w:pPr>
        <w:widowControl w:val="0"/>
        <w:autoSpaceDE w:val="0"/>
        <w:autoSpaceDN w:val="0"/>
        <w:adjustRightInd w:val="0"/>
        <w:spacing w:after="0" w:line="240" w:lineRule="auto"/>
        <w:contextualSpacing/>
        <w:rPr>
          <w:rFonts w:ascii="Times New Roman" w:hAnsi="Times New Roman"/>
          <w:sz w:val="24"/>
          <w:szCs w:val="24"/>
        </w:rPr>
      </w:pPr>
    </w:p>
    <w:p w:rsidR="00E2628C" w:rsidRPr="0057771C" w:rsidRDefault="00E2628C" w:rsidP="00A207F3">
      <w:pPr>
        <w:jc w:val="both"/>
        <w:rPr>
          <w:rFonts w:ascii="Tahoma" w:hAnsi="Tahoma" w:cs="Tahoma"/>
          <w:color w:val="333333"/>
          <w:sz w:val="24"/>
          <w:szCs w:val="24"/>
        </w:rPr>
      </w:pPr>
      <w:r w:rsidRPr="0057771C">
        <w:rPr>
          <w:rFonts w:ascii="Tahoma" w:hAnsi="Tahoma" w:cs="Tahoma"/>
          <w:color w:val="333333"/>
          <w:sz w:val="24"/>
          <w:szCs w:val="24"/>
        </w:rPr>
        <w:t> </w:t>
      </w:r>
    </w:p>
    <w:p w:rsidR="00E2628C" w:rsidRPr="0057771C" w:rsidRDefault="00E2628C" w:rsidP="00CD491E">
      <w:pPr>
        <w:pStyle w:val="2"/>
        <w:spacing w:after="0"/>
        <w:jc w:val="center"/>
      </w:pPr>
      <w:r w:rsidRPr="0057771C">
        <w:rPr>
          <w:b/>
        </w:rPr>
        <w:t xml:space="preserve">РАСПИСКА </w:t>
      </w:r>
      <w:r w:rsidRPr="0057771C">
        <w:t xml:space="preserve">                     </w:t>
      </w:r>
    </w:p>
    <w:p w:rsidR="00E2628C" w:rsidRPr="0057771C" w:rsidRDefault="00E2628C" w:rsidP="00CD491E">
      <w:pPr>
        <w:spacing w:after="0"/>
        <w:rPr>
          <w:rFonts w:ascii="Times New Roman" w:hAnsi="Times New Roman"/>
          <w:sz w:val="24"/>
          <w:szCs w:val="24"/>
        </w:rPr>
      </w:pPr>
      <w:r w:rsidRPr="0057771C">
        <w:rPr>
          <w:rFonts w:ascii="Times New Roman" w:hAnsi="Times New Roman"/>
          <w:sz w:val="24"/>
          <w:szCs w:val="24"/>
        </w:rPr>
        <w:t xml:space="preserve">                                                                              </w:t>
      </w:r>
    </w:p>
    <w:p w:rsidR="00E2628C" w:rsidRPr="0057771C" w:rsidRDefault="00AE398A" w:rsidP="00CD491E">
      <w:pPr>
        <w:tabs>
          <w:tab w:val="center" w:pos="4677"/>
        </w:tabs>
        <w:spacing w:after="0"/>
        <w:rPr>
          <w:rFonts w:ascii="Times New Roman" w:hAnsi="Times New Roman"/>
          <w:sz w:val="24"/>
          <w:szCs w:val="24"/>
        </w:rPr>
      </w:pPr>
      <w:r>
        <w:rPr>
          <w:rFonts w:ascii="Times New Roman" w:hAnsi="Times New Roman"/>
          <w:sz w:val="24"/>
          <w:szCs w:val="24"/>
        </w:rPr>
        <w:t xml:space="preserve">Администрацией </w:t>
      </w:r>
      <w:proofErr w:type="spellStart"/>
      <w:r>
        <w:rPr>
          <w:rFonts w:ascii="Times New Roman" w:hAnsi="Times New Roman"/>
          <w:sz w:val="24"/>
          <w:szCs w:val="24"/>
        </w:rPr>
        <w:t>Солгонского</w:t>
      </w:r>
      <w:proofErr w:type="spellEnd"/>
      <w:r w:rsidR="00E91560" w:rsidRPr="0057771C">
        <w:rPr>
          <w:rFonts w:ascii="Times New Roman" w:hAnsi="Times New Roman"/>
          <w:sz w:val="24"/>
          <w:szCs w:val="24"/>
        </w:rPr>
        <w:t xml:space="preserve"> сельсовета</w:t>
      </w:r>
    </w:p>
    <w:p w:rsidR="00E2628C" w:rsidRPr="0057771C" w:rsidRDefault="00E2628C" w:rsidP="00CD491E">
      <w:pPr>
        <w:tabs>
          <w:tab w:val="left" w:pos="8550"/>
        </w:tabs>
        <w:spacing w:after="0"/>
        <w:rPr>
          <w:rFonts w:ascii="Times New Roman" w:hAnsi="Times New Roman"/>
          <w:noProof/>
          <w:sz w:val="24"/>
          <w:szCs w:val="24"/>
        </w:rPr>
      </w:pPr>
      <w:r w:rsidRPr="0057771C">
        <w:rPr>
          <w:rFonts w:ascii="Times New Roman" w:hAnsi="Times New Roman"/>
          <w:noProof/>
          <w:sz w:val="24"/>
          <w:szCs w:val="24"/>
        </w:rPr>
        <w:t xml:space="preserve">      </w:t>
      </w:r>
    </w:p>
    <w:p w:rsidR="00E2628C" w:rsidRPr="0057771C" w:rsidRDefault="00E2628C" w:rsidP="00CD491E">
      <w:pPr>
        <w:pStyle w:val="2"/>
        <w:spacing w:after="0"/>
        <w:ind w:left="0"/>
      </w:pPr>
      <w:r w:rsidRPr="0057771C">
        <w:rPr>
          <w:noProof/>
        </w:rPr>
        <mc:AlternateContent>
          <mc:Choice Requires="wps">
            <w:drawing>
              <wp:anchor distT="0" distB="0" distL="114300" distR="114300" simplePos="0" relativeHeight="251713536" behindDoc="0" locked="0" layoutInCell="1" allowOverlap="1" wp14:anchorId="742CB714" wp14:editId="7278638A">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5C55E6" id="Прямая соединительная линия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57771C">
        <w:t>при подаче заявления от г</w:t>
      </w:r>
      <w:r w:rsidR="00D73E34" w:rsidRPr="0057771C">
        <w:t>р</w:t>
      </w:r>
      <w:r w:rsidRPr="0057771C">
        <w:t>.</w:t>
      </w:r>
    </w:p>
    <w:p w:rsidR="00E2628C" w:rsidRPr="0057771C" w:rsidRDefault="00E2628C" w:rsidP="00CD491E">
      <w:pPr>
        <w:pStyle w:val="2"/>
        <w:spacing w:after="0" w:line="240" w:lineRule="auto"/>
        <w:ind w:left="0"/>
      </w:pPr>
      <w:r w:rsidRPr="0057771C">
        <w:t>получены следующие документы:</w:t>
      </w:r>
    </w:p>
    <w:p w:rsidR="00E2628C" w:rsidRPr="0057771C" w:rsidRDefault="00E2628C" w:rsidP="00CD491E">
      <w:pPr>
        <w:pStyle w:val="2"/>
        <w:spacing w:after="0" w:line="240" w:lineRule="auto"/>
        <w:ind w:left="0"/>
        <w:jc w:val="center"/>
        <w:rPr>
          <w:b/>
        </w:rPr>
      </w:pP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0F8F86EB" wp14:editId="10379A80">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87FFC9" id="Прямая соединительная линия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402ECBA9" wp14:editId="5E47DDD9">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4A8A2F" id="Прямая соединительная линия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E2628C" w:rsidRPr="0057771C" w:rsidRDefault="00E2628C" w:rsidP="00CD491E">
      <w:pPr>
        <w:spacing w:after="0"/>
        <w:jc w:val="right"/>
        <w:rPr>
          <w:rFonts w:ascii="Times New Roman" w:hAnsi="Times New Roman"/>
          <w:sz w:val="24"/>
          <w:szCs w:val="24"/>
        </w:rPr>
      </w:pP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0616A44E" wp14:editId="2DA9E8FA">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5B60B1"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6A5B91D7" wp14:editId="55F6C8D6">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3B57B5" id="Прямая соединительная линия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E2628C" w:rsidRPr="0057771C" w:rsidRDefault="00E2628C" w:rsidP="00CD491E">
      <w:pPr>
        <w:spacing w:after="0"/>
        <w:jc w:val="right"/>
        <w:rPr>
          <w:rFonts w:ascii="Times New Roman" w:hAnsi="Times New Roman"/>
          <w:sz w:val="24"/>
          <w:szCs w:val="24"/>
        </w:rPr>
      </w:pP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77838A83" wp14:editId="0C65BC74">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CE53A1" id="Прямая соединительная линия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35FB612B" wp14:editId="07CB7CDA">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031FD2" id="Прямая соединительная линия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E2628C" w:rsidRPr="0057771C" w:rsidRDefault="00E2628C" w:rsidP="00CD491E">
      <w:pPr>
        <w:spacing w:after="0"/>
        <w:jc w:val="right"/>
        <w:rPr>
          <w:rFonts w:ascii="Times New Roman" w:hAnsi="Times New Roman"/>
          <w:sz w:val="24"/>
          <w:szCs w:val="24"/>
        </w:rPr>
      </w:pP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24815C96" wp14:editId="11C9B279">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6A0DFC" id="Прямая соединительная линия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01D0867B" wp14:editId="37C3CAD7">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478A8C" id="Прямая соединительная линия 3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E2628C" w:rsidRPr="0057771C" w:rsidRDefault="00E2628C" w:rsidP="00CD491E">
      <w:pPr>
        <w:spacing w:after="0"/>
        <w:jc w:val="right"/>
        <w:rPr>
          <w:rFonts w:ascii="Times New Roman" w:hAnsi="Times New Roman"/>
          <w:sz w:val="24"/>
          <w:szCs w:val="24"/>
        </w:rPr>
      </w:pP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6D496FC0" wp14:editId="3550FAD5">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127777" id="Прямая соединительная линия 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E2628C" w:rsidRPr="0057771C" w:rsidRDefault="00E2628C" w:rsidP="00CD491E">
      <w:pPr>
        <w:spacing w:after="0"/>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7EB38E5F" wp14:editId="4969E047">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3F26CA" id="Прямая соединительная линия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E2628C" w:rsidRPr="0057771C" w:rsidRDefault="00E2628C" w:rsidP="00CD491E">
      <w:pPr>
        <w:spacing w:after="0"/>
        <w:jc w:val="right"/>
        <w:rPr>
          <w:rFonts w:ascii="Times New Roman" w:hAnsi="Times New Roman"/>
          <w:sz w:val="24"/>
          <w:szCs w:val="24"/>
        </w:rPr>
      </w:pPr>
    </w:p>
    <w:p w:rsidR="00E2628C" w:rsidRPr="0057771C" w:rsidRDefault="00E2628C" w:rsidP="00CD491E">
      <w:pPr>
        <w:spacing w:after="0"/>
        <w:jc w:val="right"/>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7DCDD0BE" wp14:editId="5BCDF7C4">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C5B508" id="Прямая соединительная линия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E2628C" w:rsidRPr="0057771C" w:rsidRDefault="00E2628C" w:rsidP="00A207F3">
      <w:pPr>
        <w:spacing w:after="0"/>
        <w:rPr>
          <w:rFonts w:ascii="Times New Roman" w:hAnsi="Times New Roman"/>
          <w:sz w:val="24"/>
          <w:szCs w:val="24"/>
        </w:rPr>
      </w:pPr>
    </w:p>
    <w:p w:rsidR="00E2628C" w:rsidRPr="0057771C" w:rsidRDefault="00E2628C" w:rsidP="00CD491E">
      <w:pPr>
        <w:spacing w:after="0"/>
        <w:rPr>
          <w:rFonts w:ascii="Times New Roman" w:hAnsi="Times New Roman"/>
          <w:sz w:val="24"/>
          <w:szCs w:val="24"/>
        </w:rPr>
      </w:pPr>
    </w:p>
    <w:p w:rsidR="00E2628C" w:rsidRPr="0057771C" w:rsidRDefault="00E2628C" w:rsidP="00CD491E">
      <w:pPr>
        <w:spacing w:after="0"/>
        <w:rPr>
          <w:rFonts w:ascii="Times New Roman" w:hAnsi="Times New Roman"/>
          <w:sz w:val="24"/>
          <w:szCs w:val="24"/>
        </w:rPr>
      </w:pPr>
      <w:r w:rsidRPr="0057771C">
        <w:rPr>
          <w:rFonts w:ascii="Times New Roman" w:hAnsi="Times New Roman"/>
          <w:sz w:val="24"/>
          <w:szCs w:val="24"/>
        </w:rPr>
        <w:t>Документы принял</w:t>
      </w:r>
    </w:p>
    <w:p w:rsidR="00E2628C" w:rsidRPr="0057771C" w:rsidRDefault="00E2628C" w:rsidP="00CD491E">
      <w:pPr>
        <w:spacing w:after="0"/>
        <w:jc w:val="right"/>
        <w:rPr>
          <w:rFonts w:ascii="Times New Roman" w:hAnsi="Times New Roman"/>
          <w:sz w:val="24"/>
          <w:szCs w:val="24"/>
        </w:rPr>
      </w:pPr>
    </w:p>
    <w:p w:rsidR="00E2628C" w:rsidRPr="0057771C" w:rsidRDefault="00E2628C" w:rsidP="00CD491E">
      <w:pPr>
        <w:pStyle w:val="2"/>
        <w:spacing w:after="0" w:line="240" w:lineRule="auto"/>
        <w:ind w:left="0"/>
      </w:pPr>
      <w:r w:rsidRPr="0057771C">
        <w:t>___________________ /________________________________</w:t>
      </w:r>
    </w:p>
    <w:p w:rsidR="00E2628C" w:rsidRPr="0057771C" w:rsidRDefault="00E2628C" w:rsidP="00CD491E">
      <w:pPr>
        <w:pStyle w:val="2"/>
        <w:spacing w:after="0" w:line="240" w:lineRule="auto"/>
        <w:ind w:left="0"/>
      </w:pPr>
      <w:r w:rsidRPr="0057771C">
        <w:t xml:space="preserve">             подпись               фамилия, имя, отчество</w:t>
      </w:r>
      <w:r w:rsidR="00D73E34" w:rsidRPr="0057771C">
        <w:t xml:space="preserve"> (при наличии)</w:t>
      </w:r>
    </w:p>
    <w:p w:rsidR="00E2628C" w:rsidRPr="0057771C" w:rsidRDefault="00E2628C" w:rsidP="00CD491E">
      <w:pPr>
        <w:pStyle w:val="2"/>
        <w:spacing w:after="0" w:line="240" w:lineRule="auto"/>
        <w:ind w:left="0"/>
      </w:pPr>
      <w:r w:rsidRPr="0057771C">
        <w:t xml:space="preserve">«_____» ____________________ 20_____г </w:t>
      </w:r>
      <w:r w:rsidR="00CD491E" w:rsidRPr="0057771C">
        <w:t xml:space="preserve">                              </w:t>
      </w:r>
      <w:r w:rsidRPr="0057771C">
        <w:t xml:space="preserve">М.П.                                     </w:t>
      </w:r>
    </w:p>
    <w:p w:rsidR="00E2628C" w:rsidRPr="0057771C" w:rsidRDefault="00E2628C" w:rsidP="00CD491E">
      <w:pPr>
        <w:spacing w:after="0"/>
        <w:jc w:val="center"/>
        <w:rPr>
          <w:rFonts w:ascii="Times New Roman" w:hAnsi="Times New Roman"/>
          <w:sz w:val="24"/>
          <w:szCs w:val="24"/>
        </w:rPr>
      </w:pPr>
      <w:r w:rsidRPr="0057771C">
        <w:rPr>
          <w:rFonts w:ascii="Times New Roman" w:hAnsi="Times New Roman"/>
          <w:sz w:val="24"/>
          <w:szCs w:val="24"/>
        </w:rPr>
        <w:t xml:space="preserve">                                                                                                   </w:t>
      </w:r>
    </w:p>
    <w:p w:rsidR="00E2628C" w:rsidRPr="0057771C" w:rsidRDefault="00E2628C" w:rsidP="00CD491E">
      <w:pPr>
        <w:spacing w:after="0"/>
        <w:rPr>
          <w:rFonts w:ascii="Times New Roman" w:hAnsi="Times New Roman"/>
          <w:sz w:val="24"/>
          <w:szCs w:val="24"/>
        </w:rPr>
      </w:pPr>
      <w:r w:rsidRPr="0057771C">
        <w:rPr>
          <w:rFonts w:ascii="Times New Roman" w:hAnsi="Times New Roman"/>
          <w:sz w:val="24"/>
          <w:szCs w:val="24"/>
        </w:rPr>
        <w:t>Документы сдал</w:t>
      </w:r>
    </w:p>
    <w:p w:rsidR="00E2628C" w:rsidRPr="0057771C" w:rsidRDefault="00E2628C" w:rsidP="00CD491E">
      <w:pPr>
        <w:spacing w:after="0"/>
        <w:jc w:val="right"/>
        <w:rPr>
          <w:rFonts w:ascii="Times New Roman" w:hAnsi="Times New Roman"/>
          <w:sz w:val="24"/>
          <w:szCs w:val="24"/>
        </w:rPr>
      </w:pPr>
    </w:p>
    <w:p w:rsidR="00E2628C" w:rsidRPr="0057771C" w:rsidRDefault="00E2628C" w:rsidP="00CD491E">
      <w:pPr>
        <w:pStyle w:val="2"/>
        <w:spacing w:after="0" w:line="240" w:lineRule="auto"/>
        <w:ind w:left="0"/>
      </w:pPr>
      <w:r w:rsidRPr="0057771C">
        <w:t>___________________ /________________________________</w:t>
      </w:r>
    </w:p>
    <w:p w:rsidR="00E2628C" w:rsidRPr="0057771C" w:rsidRDefault="00E2628C" w:rsidP="00CD491E">
      <w:pPr>
        <w:pStyle w:val="2"/>
        <w:spacing w:after="0" w:line="240" w:lineRule="auto"/>
        <w:ind w:left="0"/>
      </w:pPr>
      <w:r w:rsidRPr="0057771C">
        <w:t xml:space="preserve">             подпись               фамилия, имя, отчество</w:t>
      </w:r>
      <w:r w:rsidR="00D73E34" w:rsidRPr="0057771C">
        <w:t xml:space="preserve"> (при наличии)</w:t>
      </w:r>
    </w:p>
    <w:p w:rsidR="00104B28" w:rsidRPr="0057771C" w:rsidRDefault="00E2628C" w:rsidP="00FF3B7B">
      <w:pPr>
        <w:spacing w:after="0"/>
        <w:rPr>
          <w:rFonts w:ascii="Times New Roman" w:hAnsi="Times New Roman"/>
          <w:sz w:val="24"/>
          <w:szCs w:val="24"/>
        </w:rPr>
      </w:pPr>
      <w:r w:rsidRPr="0057771C">
        <w:rPr>
          <w:rFonts w:ascii="Times New Roman" w:hAnsi="Times New Roman"/>
          <w:sz w:val="24"/>
          <w:szCs w:val="24"/>
        </w:rPr>
        <w:t xml:space="preserve">«_____» ____________________ 20_____г                                  </w:t>
      </w:r>
      <w:r w:rsidR="00A207F3" w:rsidRPr="0057771C">
        <w:rPr>
          <w:rFonts w:ascii="Times New Roman" w:hAnsi="Times New Roman"/>
          <w:sz w:val="24"/>
          <w:szCs w:val="24"/>
        </w:rPr>
        <w:t xml:space="preserve">                               </w:t>
      </w:r>
    </w:p>
    <w:p w:rsidR="00E2628C" w:rsidRPr="0057771C" w:rsidRDefault="00E2628C" w:rsidP="00FF3B7B">
      <w:pPr>
        <w:spacing w:after="0"/>
        <w:rPr>
          <w:rFonts w:ascii="Courier New" w:hAnsi="Courier New" w:cs="Courier New"/>
          <w:sz w:val="24"/>
          <w:szCs w:val="24"/>
        </w:rPr>
      </w:pPr>
      <w:r w:rsidRPr="0057771C">
        <w:rPr>
          <w:rFonts w:ascii="Times New Roman" w:hAnsi="Times New Roman"/>
          <w:sz w:val="24"/>
          <w:szCs w:val="24"/>
        </w:rPr>
        <w:t xml:space="preserve">                             </w:t>
      </w:r>
      <w:r w:rsidR="00FF3B7B" w:rsidRPr="0057771C">
        <w:rPr>
          <w:rFonts w:ascii="Times New Roman" w:hAnsi="Times New Roman"/>
          <w:sz w:val="24"/>
          <w:szCs w:val="24"/>
        </w:rPr>
        <w:t xml:space="preserve">                               </w:t>
      </w:r>
    </w:p>
    <w:p w:rsidR="000A5608" w:rsidRPr="0057771C" w:rsidRDefault="000A5608"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Приложение №5</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к Административному регламенту</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«Перевод жилого помещения</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 xml:space="preserve">в нежилое помещение и нежилого </w:t>
      </w:r>
    </w:p>
    <w:p w:rsidR="00D73E34" w:rsidRPr="0057771C" w:rsidRDefault="00D73E34" w:rsidP="00D73E34">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помещения в жилое помещение»</w:t>
      </w:r>
    </w:p>
    <w:p w:rsidR="00E2628C" w:rsidRPr="0057771C" w:rsidRDefault="00E2628C" w:rsidP="00E2628C">
      <w:pPr>
        <w:jc w:val="center"/>
        <w:rPr>
          <w:rFonts w:ascii="Tahoma" w:hAnsi="Tahoma" w:cs="Tahoma"/>
          <w:color w:val="333333"/>
          <w:sz w:val="24"/>
          <w:szCs w:val="24"/>
        </w:rPr>
      </w:pPr>
    </w:p>
    <w:p w:rsidR="00E2628C" w:rsidRPr="0057771C" w:rsidRDefault="00E2628C" w:rsidP="00E2628C">
      <w:pPr>
        <w:jc w:val="center"/>
        <w:rPr>
          <w:rFonts w:ascii="Tahoma" w:hAnsi="Tahoma" w:cs="Tahoma"/>
          <w:color w:val="333333"/>
          <w:sz w:val="24"/>
          <w:szCs w:val="24"/>
        </w:rPr>
      </w:pPr>
    </w:p>
    <w:p w:rsidR="00E2628C" w:rsidRPr="0057771C" w:rsidRDefault="00E2628C" w:rsidP="00E2628C">
      <w:pPr>
        <w:jc w:val="center"/>
        <w:rPr>
          <w:rFonts w:ascii="Times New Roman" w:hAnsi="Times New Roman"/>
          <w:b/>
          <w:sz w:val="24"/>
          <w:szCs w:val="24"/>
        </w:rPr>
      </w:pPr>
      <w:r w:rsidRPr="0057771C">
        <w:rPr>
          <w:rFonts w:ascii="Times New Roman" w:hAnsi="Times New Roman"/>
          <w:b/>
          <w:sz w:val="24"/>
          <w:szCs w:val="24"/>
        </w:rPr>
        <w:t xml:space="preserve">АКТ </w:t>
      </w:r>
    </w:p>
    <w:p w:rsidR="00E2628C" w:rsidRPr="0057771C" w:rsidRDefault="00E2628C" w:rsidP="00E2628C">
      <w:pPr>
        <w:jc w:val="center"/>
        <w:rPr>
          <w:rFonts w:ascii="Times New Roman" w:hAnsi="Times New Roman"/>
          <w:b/>
          <w:sz w:val="24"/>
          <w:szCs w:val="24"/>
        </w:rPr>
      </w:pPr>
      <w:r w:rsidRPr="0057771C">
        <w:rPr>
          <w:rFonts w:ascii="Times New Roman" w:hAnsi="Times New Roman"/>
          <w:b/>
          <w:sz w:val="24"/>
          <w:szCs w:val="24"/>
        </w:rPr>
        <w:t>межведомственной приёмочной комиссии</w:t>
      </w:r>
    </w:p>
    <w:p w:rsidR="00E2628C" w:rsidRPr="0057771C" w:rsidRDefault="00E2628C" w:rsidP="00E2628C">
      <w:pPr>
        <w:spacing w:line="360" w:lineRule="auto"/>
        <w:jc w:val="center"/>
        <w:rPr>
          <w:rFonts w:ascii="Times New Roman" w:hAnsi="Times New Roman"/>
          <w:b/>
          <w:sz w:val="24"/>
          <w:szCs w:val="24"/>
        </w:rPr>
      </w:pPr>
      <w:r w:rsidRPr="0057771C">
        <w:rPr>
          <w:rFonts w:ascii="Times New Roman" w:hAnsi="Times New Roman"/>
          <w:b/>
          <w:sz w:val="24"/>
          <w:szCs w:val="24"/>
        </w:rPr>
        <w:t>№ ________________</w:t>
      </w:r>
    </w:p>
    <w:p w:rsidR="00E2628C" w:rsidRPr="0057771C" w:rsidRDefault="00E2628C" w:rsidP="00E2628C">
      <w:pPr>
        <w:spacing w:line="360" w:lineRule="auto"/>
        <w:jc w:val="center"/>
        <w:rPr>
          <w:rFonts w:ascii="Times New Roman" w:hAnsi="Times New Roman"/>
          <w:sz w:val="24"/>
          <w:szCs w:val="24"/>
        </w:rPr>
      </w:pPr>
      <w:r w:rsidRPr="0057771C">
        <w:rPr>
          <w:rFonts w:ascii="Times New Roman" w:hAnsi="Times New Roman"/>
          <w:b/>
          <w:sz w:val="24"/>
          <w:szCs w:val="24"/>
        </w:rPr>
        <w:t>от "___"_________20____г.</w:t>
      </w:r>
    </w:p>
    <w:p w:rsidR="00E2628C" w:rsidRPr="0057771C" w:rsidRDefault="00E2628C" w:rsidP="00E2628C">
      <w:pPr>
        <w:jc w:val="center"/>
        <w:rPr>
          <w:rFonts w:ascii="Times New Roman" w:hAnsi="Times New Roman"/>
          <w:b/>
          <w:sz w:val="24"/>
          <w:szCs w:val="24"/>
        </w:rPr>
      </w:pPr>
      <w:r w:rsidRPr="0057771C">
        <w:rPr>
          <w:rFonts w:ascii="Times New Roman" w:hAnsi="Times New Roman"/>
          <w:b/>
          <w:sz w:val="24"/>
          <w:szCs w:val="24"/>
        </w:rPr>
        <w:t xml:space="preserve">о возможности (невозможности) перевода </w:t>
      </w:r>
    </w:p>
    <w:p w:rsidR="00E2628C" w:rsidRPr="0057771C" w:rsidRDefault="00E2628C" w:rsidP="00E2628C">
      <w:pPr>
        <w:jc w:val="center"/>
        <w:rPr>
          <w:rFonts w:ascii="Times New Roman" w:hAnsi="Times New Roman"/>
          <w:b/>
          <w:sz w:val="24"/>
          <w:szCs w:val="24"/>
        </w:rPr>
      </w:pPr>
      <w:r w:rsidRPr="0057771C">
        <w:rPr>
          <w:rFonts w:ascii="Times New Roman" w:hAnsi="Times New Roman"/>
          <w:b/>
          <w:sz w:val="24"/>
          <w:szCs w:val="24"/>
        </w:rPr>
        <w:t>жилого (нежилого) помещения в нежилое (жилое) помещение</w:t>
      </w:r>
    </w:p>
    <w:p w:rsidR="00E2628C" w:rsidRPr="0057771C" w:rsidRDefault="00E2628C" w:rsidP="00E2628C">
      <w:pPr>
        <w:rPr>
          <w:rFonts w:ascii="Times New Roman" w:hAnsi="Times New Roman"/>
          <w:sz w:val="24"/>
          <w:szCs w:val="24"/>
        </w:rPr>
      </w:pPr>
    </w:p>
    <w:p w:rsidR="00E2628C" w:rsidRPr="0057771C" w:rsidRDefault="00E2628C" w:rsidP="00E2628C">
      <w:pPr>
        <w:jc w:val="both"/>
        <w:rPr>
          <w:rFonts w:ascii="Times New Roman" w:hAnsi="Times New Roman"/>
          <w:sz w:val="24"/>
          <w:szCs w:val="24"/>
        </w:rPr>
      </w:pPr>
      <w:r w:rsidRPr="0057771C">
        <w:rPr>
          <w:rFonts w:ascii="Times New Roman" w:hAnsi="Times New Roman"/>
          <w:sz w:val="24"/>
          <w:szCs w:val="24"/>
        </w:rPr>
        <w:t xml:space="preserve">    Межведомственная приёмочная комиссия, созданная постановлением Администрации </w:t>
      </w:r>
      <w:proofErr w:type="spellStart"/>
      <w:r w:rsidR="00C40207">
        <w:rPr>
          <w:rFonts w:ascii="Times New Roman" w:hAnsi="Times New Roman"/>
          <w:sz w:val="24"/>
          <w:szCs w:val="24"/>
        </w:rPr>
        <w:t>Солгонского</w:t>
      </w:r>
      <w:proofErr w:type="spellEnd"/>
      <w:r w:rsidR="00E91560" w:rsidRPr="0057771C">
        <w:rPr>
          <w:rFonts w:ascii="Times New Roman" w:hAnsi="Times New Roman"/>
          <w:sz w:val="24"/>
          <w:szCs w:val="24"/>
        </w:rPr>
        <w:t xml:space="preserve"> сельсовета </w:t>
      </w:r>
      <w:r w:rsidRPr="0057771C">
        <w:rPr>
          <w:rFonts w:ascii="Times New Roman" w:hAnsi="Times New Roman"/>
          <w:sz w:val="24"/>
          <w:szCs w:val="24"/>
        </w:rPr>
        <w:t>от"____"______20____г.  №________</w:t>
      </w:r>
    </w:p>
    <w:p w:rsidR="00E2628C" w:rsidRPr="0057771C" w:rsidRDefault="00E2628C" w:rsidP="00E2628C">
      <w:pPr>
        <w:rPr>
          <w:rFonts w:ascii="Times New Roman" w:hAnsi="Times New Roman"/>
          <w:sz w:val="24"/>
          <w:szCs w:val="24"/>
        </w:rPr>
      </w:pPr>
      <w:r w:rsidRPr="0057771C">
        <w:rPr>
          <w:rFonts w:ascii="Times New Roman" w:hAnsi="Times New Roman"/>
          <w:sz w:val="24"/>
          <w:szCs w:val="24"/>
        </w:rPr>
        <w:t xml:space="preserve">провела осмотр жилого помещения расположенного по адресу </w:t>
      </w:r>
      <w:r w:rsidRPr="0057771C">
        <w:rPr>
          <w:rFonts w:ascii="Times New Roman" w:hAnsi="Times New Roman"/>
          <w:bCs/>
          <w:sz w:val="24"/>
          <w:szCs w:val="24"/>
        </w:rPr>
        <w:t>____________________________________________________ ____</w:t>
      </w:r>
      <w:r w:rsidRPr="0057771C">
        <w:rPr>
          <w:rFonts w:ascii="Times New Roman" w:hAnsi="Times New Roman"/>
          <w:sz w:val="24"/>
          <w:szCs w:val="24"/>
        </w:rPr>
        <w:t xml:space="preserve">и установила следующее: </w:t>
      </w:r>
    </w:p>
    <w:p w:rsidR="00E2628C" w:rsidRPr="0057771C" w:rsidRDefault="00E2628C" w:rsidP="00CD491E">
      <w:pPr>
        <w:spacing w:after="0"/>
        <w:rPr>
          <w:rFonts w:ascii="Times New Roman" w:hAnsi="Times New Roman"/>
          <w:bCs/>
          <w:sz w:val="24"/>
          <w:szCs w:val="24"/>
        </w:rPr>
      </w:pPr>
      <w:r w:rsidRPr="0057771C">
        <w:rPr>
          <w:rFonts w:ascii="Times New Roman" w:hAnsi="Times New Roman"/>
          <w:bCs/>
          <w:sz w:val="24"/>
          <w:szCs w:val="24"/>
        </w:rPr>
        <w:t xml:space="preserve">     1. </w:t>
      </w:r>
      <w:r w:rsidRPr="0057771C">
        <w:rPr>
          <w:rFonts w:ascii="Times New Roman" w:hAnsi="Times New Roman"/>
          <w:sz w:val="24"/>
          <w:szCs w:val="24"/>
        </w:rPr>
        <w:t xml:space="preserve">Переводимое жилое (нежилое) помещение или переустраиваемое и (или) </w:t>
      </w:r>
      <w:proofErr w:type="spellStart"/>
      <w:r w:rsidRPr="0057771C">
        <w:rPr>
          <w:rFonts w:ascii="Times New Roman" w:hAnsi="Times New Roman"/>
          <w:sz w:val="24"/>
          <w:szCs w:val="24"/>
        </w:rPr>
        <w:t>перепланируемое</w:t>
      </w:r>
      <w:proofErr w:type="spellEnd"/>
      <w:r w:rsidRPr="0057771C">
        <w:rPr>
          <w:rFonts w:ascii="Times New Roman" w:hAnsi="Times New Roman"/>
          <w:sz w:val="24"/>
          <w:szCs w:val="24"/>
        </w:rPr>
        <w:t xml:space="preserve">  жилое помещение </w:t>
      </w:r>
      <w:r w:rsidRPr="0057771C">
        <w:rPr>
          <w:rFonts w:ascii="Times New Roman" w:hAnsi="Times New Roman"/>
          <w:bCs/>
          <w:sz w:val="24"/>
          <w:szCs w:val="24"/>
        </w:rPr>
        <w:t>принадлежит заявителю на основании _________________________________</w:t>
      </w:r>
      <w:r w:rsidR="00CD491E" w:rsidRPr="0057771C">
        <w:rPr>
          <w:rFonts w:ascii="Times New Roman" w:hAnsi="Times New Roman"/>
          <w:bCs/>
          <w:sz w:val="24"/>
          <w:szCs w:val="24"/>
        </w:rPr>
        <w:t>_______________________________</w:t>
      </w:r>
      <w:r w:rsidR="00D73E34" w:rsidRPr="0057771C">
        <w:rPr>
          <w:rFonts w:ascii="Times New Roman" w:hAnsi="Times New Roman"/>
          <w:bCs/>
          <w:sz w:val="24"/>
          <w:szCs w:val="24"/>
        </w:rPr>
        <w:t>________________</w:t>
      </w:r>
    </w:p>
    <w:p w:rsidR="00E2628C" w:rsidRPr="0057771C" w:rsidRDefault="00E2628C" w:rsidP="00E2628C">
      <w:pPr>
        <w:pStyle w:val="2"/>
        <w:ind w:left="0"/>
      </w:pPr>
      <w:r w:rsidRPr="0057771C">
        <w:rPr>
          <w:bCs/>
        </w:rPr>
        <w:t>________________________________________________________________</w:t>
      </w:r>
      <w:r w:rsidR="00D73E34" w:rsidRPr="0057771C">
        <w:rPr>
          <w:bCs/>
        </w:rPr>
        <w:t>________________</w:t>
      </w:r>
    </w:p>
    <w:p w:rsidR="00E2628C" w:rsidRPr="0057771C" w:rsidRDefault="00E2628C" w:rsidP="00E2628C">
      <w:pPr>
        <w:rPr>
          <w:rFonts w:ascii="Times New Roman" w:hAnsi="Times New Roman"/>
          <w:b/>
          <w:bCs/>
          <w:sz w:val="24"/>
          <w:szCs w:val="24"/>
        </w:rPr>
      </w:pPr>
      <w:r w:rsidRPr="0057771C">
        <w:rPr>
          <w:rFonts w:ascii="Times New Roman" w:hAnsi="Times New Roman"/>
          <w:sz w:val="24"/>
          <w:szCs w:val="24"/>
        </w:rPr>
        <w:tab/>
        <w:t xml:space="preserve">2. Технический паспорт переводимого помещения или переустраиваемого и (или) </w:t>
      </w:r>
      <w:proofErr w:type="spellStart"/>
      <w:r w:rsidRPr="0057771C">
        <w:rPr>
          <w:rFonts w:ascii="Times New Roman" w:hAnsi="Times New Roman"/>
          <w:sz w:val="24"/>
          <w:szCs w:val="24"/>
        </w:rPr>
        <w:t>перепланируемого</w:t>
      </w:r>
      <w:proofErr w:type="spellEnd"/>
      <w:r w:rsidRPr="0057771C">
        <w:rPr>
          <w:rFonts w:ascii="Times New Roman" w:hAnsi="Times New Roman"/>
          <w:sz w:val="24"/>
          <w:szCs w:val="24"/>
        </w:rPr>
        <w:t xml:space="preserve"> жилого помещения от "____"______________20___г. №__________________________</w:t>
      </w:r>
    </w:p>
    <w:p w:rsidR="00E2628C" w:rsidRPr="0057771C" w:rsidRDefault="00E2628C" w:rsidP="00E2628C">
      <w:pPr>
        <w:rPr>
          <w:rFonts w:ascii="Times New Roman" w:hAnsi="Times New Roman"/>
          <w:sz w:val="24"/>
          <w:szCs w:val="24"/>
        </w:rPr>
      </w:pPr>
      <w:r w:rsidRPr="0057771C">
        <w:rPr>
          <w:rFonts w:ascii="Times New Roman" w:hAnsi="Times New Roman"/>
          <w:sz w:val="24"/>
          <w:szCs w:val="24"/>
        </w:rPr>
        <w:tab/>
        <w:t xml:space="preserve">3. Проект переводимого помещения или переустраиваемого и (или) </w:t>
      </w:r>
      <w:proofErr w:type="spellStart"/>
      <w:r w:rsidRPr="0057771C">
        <w:rPr>
          <w:rFonts w:ascii="Times New Roman" w:hAnsi="Times New Roman"/>
          <w:sz w:val="24"/>
          <w:szCs w:val="24"/>
        </w:rPr>
        <w:t>перепланируемого</w:t>
      </w:r>
      <w:proofErr w:type="spellEnd"/>
      <w:r w:rsidRPr="0057771C">
        <w:rPr>
          <w:rFonts w:ascii="Times New Roman" w:hAnsi="Times New Roman"/>
          <w:sz w:val="24"/>
          <w:szCs w:val="24"/>
        </w:rPr>
        <w:t xml:space="preserve"> жилого помещения от "____"___________________г. № ___________ </w:t>
      </w:r>
    </w:p>
    <w:p w:rsidR="00E2628C" w:rsidRPr="0057771C" w:rsidRDefault="00E2628C" w:rsidP="00E2628C">
      <w:pPr>
        <w:rPr>
          <w:rFonts w:ascii="Times New Roman" w:hAnsi="Times New Roman"/>
          <w:sz w:val="24"/>
          <w:szCs w:val="24"/>
        </w:rPr>
      </w:pPr>
      <w:r w:rsidRPr="0057771C">
        <w:rPr>
          <w:rFonts w:ascii="Times New Roman" w:hAnsi="Times New Roman"/>
          <w:sz w:val="24"/>
          <w:szCs w:val="24"/>
        </w:rPr>
        <w:t>разработан_______________________________________________________</w:t>
      </w:r>
      <w:r w:rsidRPr="0057771C">
        <w:rPr>
          <w:rFonts w:ascii="Times New Roman" w:hAnsi="Times New Roman"/>
          <w:b/>
          <w:bCs/>
          <w:sz w:val="24"/>
          <w:szCs w:val="24"/>
        </w:rPr>
        <w:t>_______________________________________________________________</w:t>
      </w:r>
      <w:r w:rsidR="00CD491E" w:rsidRPr="0057771C">
        <w:rPr>
          <w:rFonts w:ascii="Times New Roman" w:hAnsi="Times New Roman"/>
          <w:b/>
          <w:bCs/>
          <w:sz w:val="24"/>
          <w:szCs w:val="24"/>
        </w:rPr>
        <w:t>___________________________</w:t>
      </w:r>
    </w:p>
    <w:p w:rsidR="00E2628C" w:rsidRPr="0057771C" w:rsidRDefault="00E2628C" w:rsidP="00E2628C">
      <w:pPr>
        <w:jc w:val="both"/>
        <w:rPr>
          <w:rFonts w:ascii="Times New Roman" w:hAnsi="Times New Roman"/>
          <w:sz w:val="24"/>
          <w:szCs w:val="24"/>
        </w:rPr>
      </w:pPr>
      <w:r w:rsidRPr="0057771C">
        <w:rPr>
          <w:rFonts w:ascii="Times New Roman" w:hAnsi="Times New Roman"/>
          <w:sz w:val="24"/>
          <w:szCs w:val="24"/>
        </w:rPr>
        <w:tab/>
        <w:t>4. Предъявленное к осмотру помещение имеет следующие показатели:</w:t>
      </w:r>
    </w:p>
    <w:tbl>
      <w:tblPr>
        <w:tblW w:w="0" w:type="auto"/>
        <w:tblLayout w:type="fixed"/>
        <w:tblLook w:val="0000" w:firstRow="0" w:lastRow="0" w:firstColumn="0" w:lastColumn="0" w:noHBand="0" w:noVBand="0"/>
      </w:tblPr>
      <w:tblGrid>
        <w:gridCol w:w="4000"/>
        <w:gridCol w:w="5600"/>
      </w:tblGrid>
      <w:tr w:rsidR="00E2628C" w:rsidRPr="0057771C" w:rsidTr="00E2628C">
        <w:tc>
          <w:tcPr>
            <w:tcW w:w="4000" w:type="dxa"/>
          </w:tcPr>
          <w:p w:rsidR="00E2628C" w:rsidRPr="0057771C" w:rsidRDefault="00E2628C" w:rsidP="00E2628C">
            <w:pPr>
              <w:rPr>
                <w:rFonts w:ascii="Times New Roman" w:hAnsi="Times New Roman"/>
                <w:sz w:val="24"/>
                <w:szCs w:val="24"/>
              </w:rPr>
            </w:pPr>
            <w:r w:rsidRPr="0057771C">
              <w:rPr>
                <w:rFonts w:ascii="Times New Roman" w:hAnsi="Times New Roman"/>
                <w:sz w:val="24"/>
                <w:szCs w:val="24"/>
              </w:rPr>
              <w:t xml:space="preserve">* общая площадь, </w:t>
            </w:r>
            <w:proofErr w:type="spellStart"/>
            <w:r w:rsidRPr="0057771C">
              <w:rPr>
                <w:rFonts w:ascii="Times New Roman" w:hAnsi="Times New Roman"/>
                <w:sz w:val="24"/>
                <w:szCs w:val="24"/>
              </w:rPr>
              <w:t>кв.м</w:t>
            </w:r>
            <w:proofErr w:type="spellEnd"/>
            <w:r w:rsidRPr="0057771C">
              <w:rPr>
                <w:rFonts w:ascii="Times New Roman" w:hAnsi="Times New Roman"/>
                <w:sz w:val="24"/>
                <w:szCs w:val="24"/>
              </w:rPr>
              <w:t>.</w:t>
            </w:r>
          </w:p>
        </w:tc>
        <w:tc>
          <w:tcPr>
            <w:tcW w:w="5600" w:type="dxa"/>
          </w:tcPr>
          <w:p w:rsidR="00E2628C" w:rsidRPr="0057771C" w:rsidRDefault="00E2628C" w:rsidP="00E2628C">
            <w:pPr>
              <w:rPr>
                <w:rFonts w:ascii="Times New Roman" w:hAnsi="Times New Roman"/>
                <w:b/>
                <w:bCs/>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xml:space="preserve">* жилая площадь, </w:t>
            </w:r>
            <w:proofErr w:type="spellStart"/>
            <w:r w:rsidRPr="0057771C">
              <w:rPr>
                <w:rFonts w:ascii="Times New Roman" w:hAnsi="Times New Roman"/>
                <w:sz w:val="24"/>
                <w:szCs w:val="24"/>
              </w:rPr>
              <w:t>кв.м</w:t>
            </w:r>
            <w:proofErr w:type="spellEnd"/>
            <w:r w:rsidRPr="0057771C">
              <w:rPr>
                <w:rFonts w:ascii="Times New Roman" w:hAnsi="Times New Roman"/>
                <w:sz w:val="24"/>
                <w:szCs w:val="24"/>
              </w:rPr>
              <w:t>.</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lastRenderedPageBreak/>
              <w:t>* количество квартир</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количество комнат</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количество этажей</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фундамент</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материал стен</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перекрытие</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кровля</w:t>
            </w:r>
          </w:p>
        </w:tc>
        <w:tc>
          <w:tcPr>
            <w:tcW w:w="5600" w:type="dxa"/>
          </w:tcPr>
          <w:p w:rsidR="00E2628C" w:rsidRPr="0057771C" w:rsidRDefault="00E2628C" w:rsidP="00856C0A">
            <w:pPr>
              <w:tabs>
                <w:tab w:val="center" w:pos="2692"/>
              </w:tabs>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стоимость домовладения</w:t>
            </w:r>
          </w:p>
        </w:tc>
        <w:tc>
          <w:tcPr>
            <w:tcW w:w="5600" w:type="dxa"/>
          </w:tcPr>
          <w:p w:rsidR="00E2628C" w:rsidRPr="0057771C" w:rsidRDefault="00E2628C" w:rsidP="00856C0A">
            <w:pPr>
              <w:spacing w:line="240" w:lineRule="auto"/>
              <w:rPr>
                <w:rFonts w:ascii="Times New Roman" w:hAnsi="Times New Roman"/>
                <w:b/>
                <w:sz w:val="24"/>
                <w:szCs w:val="24"/>
              </w:rPr>
            </w:pPr>
          </w:p>
        </w:tc>
      </w:tr>
    </w:tbl>
    <w:p w:rsidR="00E2628C" w:rsidRPr="0057771C" w:rsidRDefault="00E2628C" w:rsidP="00856C0A">
      <w:pPr>
        <w:spacing w:line="240" w:lineRule="auto"/>
        <w:jc w:val="both"/>
        <w:rPr>
          <w:rFonts w:ascii="Times New Roman" w:hAnsi="Times New Roman"/>
          <w:sz w:val="24"/>
          <w:szCs w:val="24"/>
        </w:rPr>
      </w:pPr>
      <w:r w:rsidRPr="0057771C">
        <w:rPr>
          <w:rFonts w:ascii="Times New Roman" w:hAnsi="Times New Roman"/>
          <w:sz w:val="24"/>
          <w:szCs w:val="24"/>
        </w:rPr>
        <w:tab/>
      </w:r>
    </w:p>
    <w:p w:rsidR="00E2628C" w:rsidRPr="0057771C" w:rsidRDefault="00E2628C" w:rsidP="00856C0A">
      <w:pPr>
        <w:spacing w:line="240" w:lineRule="auto"/>
        <w:jc w:val="both"/>
        <w:rPr>
          <w:rFonts w:ascii="Times New Roman" w:hAnsi="Times New Roman"/>
          <w:sz w:val="24"/>
          <w:szCs w:val="24"/>
        </w:rPr>
      </w:pPr>
      <w:r w:rsidRPr="0057771C">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отопление</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водоснабжение</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электроснабжение</w:t>
            </w:r>
          </w:p>
        </w:tc>
        <w:tc>
          <w:tcPr>
            <w:tcW w:w="5600" w:type="dxa"/>
          </w:tcPr>
          <w:p w:rsidR="00E2628C" w:rsidRPr="0057771C" w:rsidRDefault="00E2628C" w:rsidP="00856C0A">
            <w:pPr>
              <w:spacing w:line="240" w:lineRule="auto"/>
              <w:rPr>
                <w:rFonts w:ascii="Times New Roman" w:hAnsi="Times New Roman"/>
                <w:b/>
                <w:sz w:val="24"/>
                <w:szCs w:val="24"/>
              </w:rPr>
            </w:pPr>
          </w:p>
        </w:tc>
      </w:tr>
      <w:tr w:rsidR="00E2628C" w:rsidRPr="0057771C" w:rsidTr="00E2628C">
        <w:tc>
          <w:tcPr>
            <w:tcW w:w="4000" w:type="dxa"/>
          </w:tcPr>
          <w:p w:rsidR="00E2628C" w:rsidRPr="0057771C" w:rsidRDefault="00E2628C" w:rsidP="00856C0A">
            <w:pPr>
              <w:spacing w:line="240" w:lineRule="auto"/>
              <w:rPr>
                <w:rFonts w:ascii="Times New Roman" w:hAnsi="Times New Roman"/>
                <w:sz w:val="24"/>
                <w:szCs w:val="24"/>
              </w:rPr>
            </w:pPr>
            <w:r w:rsidRPr="0057771C">
              <w:rPr>
                <w:rFonts w:ascii="Times New Roman" w:hAnsi="Times New Roman"/>
                <w:sz w:val="24"/>
                <w:szCs w:val="24"/>
              </w:rPr>
              <w:t>* канализация</w:t>
            </w:r>
          </w:p>
        </w:tc>
        <w:tc>
          <w:tcPr>
            <w:tcW w:w="5600" w:type="dxa"/>
          </w:tcPr>
          <w:p w:rsidR="00E2628C" w:rsidRPr="0057771C" w:rsidRDefault="00E2628C" w:rsidP="00856C0A">
            <w:pPr>
              <w:spacing w:line="240" w:lineRule="auto"/>
              <w:rPr>
                <w:rFonts w:ascii="Times New Roman" w:hAnsi="Times New Roman"/>
                <w:b/>
                <w:sz w:val="24"/>
                <w:szCs w:val="24"/>
              </w:rPr>
            </w:pPr>
          </w:p>
        </w:tc>
      </w:tr>
    </w:tbl>
    <w:p w:rsidR="00E2628C" w:rsidRPr="0057771C" w:rsidRDefault="00E2628C" w:rsidP="00856C0A">
      <w:pPr>
        <w:spacing w:line="240" w:lineRule="auto"/>
        <w:jc w:val="both"/>
        <w:rPr>
          <w:rFonts w:ascii="Times New Roman" w:hAnsi="Times New Roman"/>
          <w:bCs/>
          <w:sz w:val="24"/>
          <w:szCs w:val="24"/>
        </w:rPr>
      </w:pPr>
    </w:p>
    <w:p w:rsidR="00E2628C" w:rsidRPr="0057771C" w:rsidRDefault="00E2628C" w:rsidP="00856C0A">
      <w:pPr>
        <w:spacing w:line="240" w:lineRule="auto"/>
        <w:jc w:val="both"/>
        <w:rPr>
          <w:rFonts w:ascii="Times New Roman" w:hAnsi="Times New Roman"/>
          <w:bCs/>
          <w:sz w:val="24"/>
          <w:szCs w:val="24"/>
        </w:rPr>
      </w:pPr>
      <w:r w:rsidRPr="0057771C">
        <w:rPr>
          <w:rFonts w:ascii="Times New Roman" w:hAnsi="Times New Roman"/>
          <w:bCs/>
          <w:sz w:val="24"/>
          <w:szCs w:val="24"/>
        </w:rPr>
        <w:t>Заключение комиссии:</w:t>
      </w:r>
    </w:p>
    <w:p w:rsidR="00E2628C" w:rsidRPr="0057771C" w:rsidRDefault="00E2628C" w:rsidP="00856C0A">
      <w:pPr>
        <w:spacing w:line="240" w:lineRule="auto"/>
        <w:jc w:val="both"/>
        <w:rPr>
          <w:rFonts w:ascii="Times New Roman" w:hAnsi="Times New Roman"/>
          <w:bCs/>
          <w:sz w:val="24"/>
          <w:szCs w:val="24"/>
        </w:rPr>
      </w:pPr>
      <w:r w:rsidRPr="0057771C">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57771C" w:rsidRDefault="00E2628C" w:rsidP="00856C0A">
      <w:pPr>
        <w:spacing w:line="240" w:lineRule="auto"/>
        <w:jc w:val="both"/>
        <w:rPr>
          <w:rFonts w:ascii="Times New Roman" w:hAnsi="Times New Roman"/>
          <w:bCs/>
          <w:sz w:val="24"/>
          <w:szCs w:val="24"/>
        </w:rPr>
      </w:pPr>
      <w:r w:rsidRPr="0057771C">
        <w:rPr>
          <w:rFonts w:ascii="Times New Roman" w:hAnsi="Times New Roman"/>
          <w:bCs/>
          <w:sz w:val="24"/>
          <w:szCs w:val="24"/>
        </w:rPr>
        <w:t>а) без переустройства и (или) перепланировки;</w:t>
      </w:r>
    </w:p>
    <w:p w:rsidR="00E2628C" w:rsidRPr="0057771C" w:rsidRDefault="00E2628C" w:rsidP="00856C0A">
      <w:pPr>
        <w:spacing w:line="240" w:lineRule="auto"/>
        <w:jc w:val="both"/>
        <w:rPr>
          <w:rFonts w:ascii="Times New Roman" w:hAnsi="Times New Roman"/>
          <w:bCs/>
          <w:sz w:val="24"/>
          <w:szCs w:val="24"/>
        </w:rPr>
      </w:pPr>
      <w:r w:rsidRPr="0057771C">
        <w:rPr>
          <w:rFonts w:ascii="Times New Roman" w:hAnsi="Times New Roman"/>
          <w:bCs/>
          <w:sz w:val="24"/>
          <w:szCs w:val="24"/>
        </w:rPr>
        <w:t>б) с переустройством и (или) перепланировкой.</w:t>
      </w:r>
    </w:p>
    <w:p w:rsidR="00E2628C" w:rsidRPr="0057771C" w:rsidRDefault="00E2628C" w:rsidP="00856C0A">
      <w:pPr>
        <w:spacing w:line="240" w:lineRule="auto"/>
        <w:jc w:val="both"/>
        <w:rPr>
          <w:rFonts w:ascii="Times New Roman" w:hAnsi="Times New Roman"/>
          <w:bCs/>
          <w:sz w:val="24"/>
          <w:szCs w:val="24"/>
        </w:rPr>
      </w:pPr>
      <w:r w:rsidRPr="0057771C">
        <w:rPr>
          <w:rFonts w:ascii="Times New Roman" w:hAnsi="Times New Roman"/>
          <w:bCs/>
          <w:sz w:val="24"/>
          <w:szCs w:val="24"/>
        </w:rPr>
        <w:t>2. Отказано в переводе из жилого  (нежилого) в нежилое (жилое) помещение.</w:t>
      </w:r>
    </w:p>
    <w:p w:rsidR="00E2628C" w:rsidRPr="0057771C" w:rsidRDefault="00E2628C" w:rsidP="00856C0A">
      <w:pPr>
        <w:spacing w:line="240" w:lineRule="auto"/>
        <w:jc w:val="both"/>
        <w:rPr>
          <w:rFonts w:ascii="Times New Roman" w:hAnsi="Times New Roman"/>
          <w:sz w:val="24"/>
          <w:szCs w:val="24"/>
        </w:rPr>
      </w:pPr>
      <w:r w:rsidRPr="0057771C">
        <w:rPr>
          <w:rFonts w:ascii="Times New Roman" w:hAnsi="Times New Roman"/>
          <w:sz w:val="24"/>
          <w:szCs w:val="24"/>
        </w:rPr>
        <w:t xml:space="preserve">Дополнительные условия: </w:t>
      </w:r>
    </w:p>
    <w:p w:rsidR="00E2628C" w:rsidRPr="0057771C" w:rsidRDefault="00E2628C" w:rsidP="00856C0A">
      <w:pPr>
        <w:spacing w:line="240" w:lineRule="auto"/>
        <w:jc w:val="both"/>
        <w:rPr>
          <w:rFonts w:ascii="Times New Roman" w:hAnsi="Times New Roman"/>
          <w:sz w:val="24"/>
          <w:szCs w:val="24"/>
        </w:rPr>
      </w:pPr>
      <w:r w:rsidRPr="0057771C">
        <w:rPr>
          <w:rFonts w:ascii="Times New Roman" w:hAnsi="Times New Roman"/>
          <w:sz w:val="24"/>
          <w:szCs w:val="24"/>
        </w:rPr>
        <w:t>________________________________________________________________</w:t>
      </w:r>
    </w:p>
    <w:p w:rsidR="00E2628C" w:rsidRPr="0057771C" w:rsidRDefault="00E2628C" w:rsidP="00856C0A">
      <w:pPr>
        <w:spacing w:line="240" w:lineRule="auto"/>
        <w:jc w:val="both"/>
        <w:rPr>
          <w:rFonts w:ascii="Times New Roman" w:hAnsi="Times New Roman"/>
          <w:sz w:val="24"/>
          <w:szCs w:val="24"/>
        </w:rPr>
      </w:pPr>
    </w:p>
    <w:p w:rsidR="00E2628C" w:rsidRPr="0057771C" w:rsidRDefault="00E2628C" w:rsidP="00856C0A">
      <w:pPr>
        <w:spacing w:line="240" w:lineRule="auto"/>
        <w:jc w:val="both"/>
        <w:rPr>
          <w:rFonts w:ascii="Times New Roman" w:hAnsi="Times New Roman"/>
          <w:sz w:val="24"/>
          <w:szCs w:val="24"/>
        </w:rPr>
      </w:pPr>
      <w:r w:rsidRPr="0057771C">
        <w:rPr>
          <w:rFonts w:ascii="Times New Roman" w:hAnsi="Times New Roman"/>
          <w:sz w:val="24"/>
          <w:szCs w:val="24"/>
        </w:rPr>
        <w:t>________________________________________________________________</w:t>
      </w:r>
    </w:p>
    <w:p w:rsidR="00E2628C" w:rsidRPr="0057771C" w:rsidRDefault="00E2628C" w:rsidP="00856C0A">
      <w:pPr>
        <w:spacing w:line="240" w:lineRule="auto"/>
        <w:jc w:val="both"/>
        <w:rPr>
          <w:rFonts w:ascii="Times New Roman" w:hAnsi="Times New Roman"/>
          <w:sz w:val="24"/>
          <w:szCs w:val="24"/>
        </w:rPr>
      </w:pPr>
    </w:p>
    <w:p w:rsidR="00E2628C" w:rsidRPr="0057771C" w:rsidRDefault="00E2628C" w:rsidP="00856C0A">
      <w:pPr>
        <w:spacing w:line="240" w:lineRule="auto"/>
        <w:jc w:val="both"/>
        <w:rPr>
          <w:rFonts w:ascii="Times New Roman" w:hAnsi="Times New Roman"/>
          <w:sz w:val="24"/>
          <w:szCs w:val="24"/>
        </w:rPr>
      </w:pPr>
      <w:r w:rsidRPr="0057771C">
        <w:rPr>
          <w:rFonts w:ascii="Times New Roman" w:hAnsi="Times New Roman"/>
          <w:sz w:val="24"/>
          <w:szCs w:val="24"/>
        </w:rPr>
        <w:t>________________________________________________________________</w:t>
      </w:r>
    </w:p>
    <w:p w:rsidR="00E2628C" w:rsidRPr="0057771C" w:rsidRDefault="00E2628C" w:rsidP="00856C0A">
      <w:pPr>
        <w:spacing w:line="240" w:lineRule="auto"/>
        <w:jc w:val="both"/>
        <w:rPr>
          <w:rFonts w:ascii="Times New Roman" w:hAnsi="Times New Roman"/>
          <w:sz w:val="24"/>
          <w:szCs w:val="24"/>
        </w:rPr>
      </w:pPr>
      <w:bookmarkStart w:id="7" w:name="_GoBack"/>
      <w:bookmarkEnd w:id="7"/>
    </w:p>
    <w:p w:rsidR="00E2628C" w:rsidRPr="0057771C" w:rsidRDefault="00E2628C" w:rsidP="00856C0A">
      <w:pPr>
        <w:spacing w:line="240" w:lineRule="auto"/>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07A70607" wp14:editId="2D9EFCA2">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978FE8" id="Прямая соединительная линия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57771C">
        <w:rPr>
          <w:rFonts w:ascii="Times New Roman" w:hAnsi="Times New Roman"/>
          <w:sz w:val="24"/>
          <w:szCs w:val="24"/>
        </w:rPr>
        <w:t xml:space="preserve">Председатель комиссии                            </w:t>
      </w:r>
    </w:p>
    <w:p w:rsidR="00E2628C" w:rsidRPr="0057771C" w:rsidRDefault="00E2628C" w:rsidP="00856C0A">
      <w:pPr>
        <w:spacing w:line="240" w:lineRule="auto"/>
        <w:rPr>
          <w:rFonts w:ascii="Times New Roman" w:hAnsi="Times New Roman"/>
          <w:sz w:val="24"/>
          <w:szCs w:val="24"/>
        </w:rPr>
      </w:pPr>
      <w:r w:rsidRPr="0057771C">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474E8E45" wp14:editId="2BB4C87B">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20E0FD" id="Прямая соединительная линия 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57771C">
        <w:rPr>
          <w:rFonts w:ascii="Times New Roman" w:hAnsi="Times New Roman"/>
          <w:sz w:val="24"/>
          <w:szCs w:val="24"/>
        </w:rPr>
        <w:t xml:space="preserve">                            </w:t>
      </w:r>
      <w:r w:rsidR="00CD491E" w:rsidRPr="0057771C">
        <w:rPr>
          <w:rFonts w:ascii="Times New Roman" w:hAnsi="Times New Roman"/>
          <w:sz w:val="24"/>
          <w:szCs w:val="24"/>
        </w:rPr>
        <w:t xml:space="preserve">                                 </w:t>
      </w:r>
      <w:r w:rsidRPr="0057771C">
        <w:rPr>
          <w:rFonts w:ascii="Times New Roman" w:hAnsi="Times New Roman"/>
          <w:sz w:val="24"/>
          <w:szCs w:val="24"/>
        </w:rPr>
        <w:t xml:space="preserve">      (И.О.Ф.)              М.П   </w:t>
      </w:r>
      <w:r w:rsidR="00CD491E" w:rsidRPr="0057771C">
        <w:rPr>
          <w:rFonts w:ascii="Times New Roman" w:hAnsi="Times New Roman"/>
          <w:sz w:val="24"/>
          <w:szCs w:val="24"/>
        </w:rPr>
        <w:t xml:space="preserve">                      </w:t>
      </w:r>
      <w:r w:rsidRPr="0057771C">
        <w:rPr>
          <w:rFonts w:ascii="Times New Roman" w:hAnsi="Times New Roman"/>
          <w:sz w:val="24"/>
          <w:szCs w:val="24"/>
        </w:rPr>
        <w:t xml:space="preserve">(подпись)                                                                                     </w:t>
      </w:r>
      <w:r w:rsidR="004B4D40" w:rsidRPr="0057771C">
        <w:rPr>
          <w:rFonts w:ascii="Times New Roman" w:hAnsi="Times New Roman"/>
          <w:sz w:val="24"/>
          <w:szCs w:val="24"/>
        </w:rPr>
        <w:t xml:space="preserve">                               </w:t>
      </w:r>
    </w:p>
    <w:p w:rsidR="00856C0A" w:rsidRPr="0057771C"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lastRenderedPageBreak/>
        <w:t>Приложение №6</w:t>
      </w:r>
    </w:p>
    <w:p w:rsidR="00856C0A" w:rsidRPr="0057771C"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к Административному регламенту</w:t>
      </w:r>
    </w:p>
    <w:p w:rsidR="00856C0A" w:rsidRPr="0057771C"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«Перевод жилого помещения</w:t>
      </w:r>
    </w:p>
    <w:p w:rsidR="00856C0A" w:rsidRPr="0057771C"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 xml:space="preserve">в нежилое помещение и нежилого </w:t>
      </w:r>
    </w:p>
    <w:p w:rsidR="00856C0A" w:rsidRPr="0057771C" w:rsidRDefault="00856C0A" w:rsidP="00856C0A">
      <w:pPr>
        <w:widowControl w:val="0"/>
        <w:autoSpaceDE w:val="0"/>
        <w:autoSpaceDN w:val="0"/>
        <w:adjustRightInd w:val="0"/>
        <w:spacing w:after="0" w:line="240" w:lineRule="auto"/>
        <w:ind w:left="4956" w:firstLine="708"/>
        <w:contextualSpacing/>
        <w:rPr>
          <w:rFonts w:ascii="Times New Roman" w:hAnsi="Times New Roman"/>
          <w:sz w:val="24"/>
          <w:szCs w:val="24"/>
        </w:rPr>
      </w:pPr>
      <w:r w:rsidRPr="0057771C">
        <w:rPr>
          <w:rFonts w:ascii="Times New Roman" w:hAnsi="Times New Roman"/>
          <w:sz w:val="24"/>
          <w:szCs w:val="24"/>
        </w:rPr>
        <w:t>помещения в жилое помещение»</w:t>
      </w:r>
    </w:p>
    <w:p w:rsidR="00E2628C" w:rsidRPr="0057771C" w:rsidRDefault="00E2628C" w:rsidP="00856C0A">
      <w:pPr>
        <w:spacing w:line="240" w:lineRule="auto"/>
        <w:rPr>
          <w:rFonts w:ascii="Times New Roman" w:hAnsi="Times New Roman"/>
          <w:sz w:val="24"/>
          <w:szCs w:val="24"/>
        </w:rPr>
      </w:pPr>
    </w:p>
    <w:bookmarkEnd w:id="0"/>
    <w:p w:rsidR="00A207F3" w:rsidRPr="0057771C"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A207F3" w:rsidRPr="0057771C"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Кому 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_________________________</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(фамилия, имя, отчество</w:t>
      </w:r>
      <w:r w:rsidR="00856C0A" w:rsidRPr="0057771C">
        <w:rPr>
          <w:rFonts w:ascii="Times New Roman" w:hAnsi="Times New Roman" w:cs="Times New Roman"/>
          <w:sz w:val="24"/>
          <w:szCs w:val="24"/>
        </w:rPr>
        <w:t xml:space="preserve"> при наличии)</w:t>
      </w:r>
      <w:r w:rsidRPr="0057771C">
        <w:rPr>
          <w:rFonts w:ascii="Times New Roman" w:hAnsi="Times New Roman" w:cs="Times New Roman"/>
          <w:sz w:val="24"/>
          <w:szCs w:val="24"/>
        </w:rPr>
        <w:t xml:space="preserve"> -</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______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___________________________</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для граждан;</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____________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полное наименование организации -</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__________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_______________________</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для юридических лиц)</w:t>
      </w:r>
    </w:p>
    <w:p w:rsidR="00686F99" w:rsidRPr="0057771C" w:rsidRDefault="00686F99" w:rsidP="00686F99">
      <w:pPr>
        <w:pStyle w:val="ConsPlusNonformat"/>
        <w:jc w:val="right"/>
        <w:rPr>
          <w:rFonts w:ascii="Times New Roman" w:hAnsi="Times New Roman" w:cs="Times New Roman"/>
          <w:sz w:val="24"/>
          <w:szCs w:val="24"/>
        </w:rPr>
      </w:pP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Куда ______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______________________</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(почтовый индекс и адрес</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_______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__________________________</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заявителя согласно заявлению</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____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_____________________________</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о переводе)</w:t>
      </w:r>
    </w:p>
    <w:p w:rsidR="00686F99" w:rsidRPr="0057771C" w:rsidRDefault="00686F99" w:rsidP="00686F99">
      <w:pPr>
        <w:pStyle w:val="ConsPlusNonformat"/>
        <w:jc w:val="right"/>
        <w:rPr>
          <w:rFonts w:ascii="Times New Roman" w:hAnsi="Times New Roman" w:cs="Times New Roman"/>
          <w:sz w:val="24"/>
          <w:szCs w:val="24"/>
        </w:rPr>
      </w:pPr>
      <w:r w:rsidRPr="0057771C">
        <w:rPr>
          <w:rFonts w:ascii="Times New Roman" w:hAnsi="Times New Roman" w:cs="Times New Roman"/>
          <w:sz w:val="24"/>
          <w:szCs w:val="24"/>
        </w:rPr>
        <w:t xml:space="preserve">                                 ____</w:t>
      </w:r>
      <w:r w:rsidR="00856C0A" w:rsidRPr="0057771C">
        <w:rPr>
          <w:rFonts w:ascii="Times New Roman" w:hAnsi="Times New Roman" w:cs="Times New Roman"/>
          <w:sz w:val="24"/>
          <w:szCs w:val="24"/>
        </w:rPr>
        <w:t>____</w:t>
      </w:r>
      <w:r w:rsidRPr="0057771C">
        <w:rPr>
          <w:rFonts w:ascii="Times New Roman" w:hAnsi="Times New Roman" w:cs="Times New Roman"/>
          <w:sz w:val="24"/>
          <w:szCs w:val="24"/>
        </w:rPr>
        <w:t>_____________________________</w:t>
      </w:r>
    </w:p>
    <w:p w:rsidR="00686F99" w:rsidRPr="0057771C" w:rsidRDefault="00686F99" w:rsidP="00686F99">
      <w:pPr>
        <w:pStyle w:val="ConsPlusNonformat"/>
        <w:jc w:val="both"/>
        <w:rPr>
          <w:rFonts w:ascii="Times New Roman" w:hAnsi="Times New Roman" w:cs="Times New Roman"/>
          <w:sz w:val="24"/>
          <w:szCs w:val="24"/>
        </w:rPr>
      </w:pPr>
    </w:p>
    <w:p w:rsidR="009B615C" w:rsidRPr="0057771C" w:rsidRDefault="009B615C" w:rsidP="009B615C">
      <w:pPr>
        <w:keepLines/>
        <w:autoSpaceDE w:val="0"/>
        <w:autoSpaceDN w:val="0"/>
        <w:adjustRightInd w:val="0"/>
        <w:spacing w:line="240" w:lineRule="auto"/>
        <w:ind w:firstLine="300"/>
        <w:jc w:val="center"/>
        <w:rPr>
          <w:rFonts w:ascii="Times New Roman" w:hAnsi="Times New Roman"/>
          <w:sz w:val="24"/>
          <w:szCs w:val="24"/>
        </w:rPr>
      </w:pPr>
      <w:r w:rsidRPr="0057771C">
        <w:rPr>
          <w:rFonts w:ascii="Times New Roman" w:hAnsi="Times New Roman"/>
          <w:sz w:val="24"/>
          <w:szCs w:val="24"/>
        </w:rPr>
        <w:t>У В Е Д О М Л Е Н И Е</w:t>
      </w:r>
    </w:p>
    <w:p w:rsidR="009B615C" w:rsidRPr="0057771C" w:rsidRDefault="009B615C" w:rsidP="009B615C">
      <w:pPr>
        <w:keepLines/>
        <w:autoSpaceDE w:val="0"/>
        <w:autoSpaceDN w:val="0"/>
        <w:adjustRightInd w:val="0"/>
        <w:spacing w:line="240" w:lineRule="auto"/>
        <w:ind w:firstLine="300"/>
        <w:jc w:val="center"/>
        <w:rPr>
          <w:rFonts w:ascii="Times New Roman" w:hAnsi="Times New Roman"/>
          <w:sz w:val="24"/>
          <w:szCs w:val="24"/>
        </w:rPr>
      </w:pPr>
      <w:r w:rsidRPr="0057771C">
        <w:rPr>
          <w:rFonts w:ascii="Times New Roman" w:hAnsi="Times New Roman"/>
          <w:sz w:val="24"/>
          <w:szCs w:val="24"/>
        </w:rPr>
        <w:t>о переводе (отказе в переводе)  жилого (нежилого)</w:t>
      </w:r>
    </w:p>
    <w:p w:rsidR="009B615C" w:rsidRPr="0057771C" w:rsidRDefault="009B615C" w:rsidP="009B615C">
      <w:pPr>
        <w:keepLines/>
        <w:autoSpaceDE w:val="0"/>
        <w:autoSpaceDN w:val="0"/>
        <w:adjustRightInd w:val="0"/>
        <w:spacing w:line="240" w:lineRule="auto"/>
        <w:ind w:firstLine="300"/>
        <w:jc w:val="center"/>
        <w:rPr>
          <w:rFonts w:ascii="Times New Roman" w:hAnsi="Times New Roman"/>
          <w:sz w:val="24"/>
          <w:szCs w:val="24"/>
        </w:rPr>
      </w:pPr>
      <w:r w:rsidRPr="0057771C">
        <w:rPr>
          <w:rFonts w:ascii="Times New Roman" w:hAnsi="Times New Roman"/>
          <w:sz w:val="24"/>
          <w:szCs w:val="24"/>
        </w:rPr>
        <w:t>помещения в нежилое (жилое)  помещение</w:t>
      </w:r>
    </w:p>
    <w:p w:rsidR="009B615C" w:rsidRPr="0057771C" w:rsidRDefault="009B615C" w:rsidP="009B615C">
      <w:pPr>
        <w:keepLines/>
        <w:autoSpaceDE w:val="0"/>
        <w:autoSpaceDN w:val="0"/>
        <w:adjustRightInd w:val="0"/>
        <w:ind w:firstLine="300"/>
        <w:rPr>
          <w:rFonts w:ascii="Times New Roman" w:hAnsi="Times New Roman"/>
          <w:sz w:val="24"/>
          <w:szCs w:val="24"/>
        </w:rPr>
      </w:pP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(полное наименование органа местного самоуправления,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________________________________________________________________________________,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осуществляющего перевод помещения)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 кв. м,  находящегося по адресу: __________________________________________________________________________________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(наименование городского или сельского поселения)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(наименование улицы,  площади,  проспекта,  бульвара, проезда и т. п.)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lastRenderedPageBreak/>
        <w:t xml:space="preserve">дом ________,  корпус (владение,  строение)  __________,  кв. ________,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(ненужное зачеркнуть)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из жилого (нежилого)  в нежилое (жилое)     в   целях   использования</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(ненужное зачеркнуть)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помещения в качестве 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(вид использования помещения в соответствии</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_______________________________________________________________________________,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с заявлением о переводе) </w:t>
      </w:r>
    </w:p>
    <w:p w:rsidR="009B615C" w:rsidRPr="0057771C" w:rsidRDefault="009B615C" w:rsidP="009B615C">
      <w:pPr>
        <w:keepLines/>
        <w:autoSpaceDE w:val="0"/>
        <w:autoSpaceDN w:val="0"/>
        <w:adjustRightInd w:val="0"/>
        <w:ind w:firstLine="300"/>
        <w:rPr>
          <w:rFonts w:ascii="Times New Roman" w:hAnsi="Times New Roman"/>
          <w:sz w:val="24"/>
          <w:szCs w:val="24"/>
        </w:rPr>
      </w:pP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РЕШИЛ (______________________________________________________________________)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(наименование акта,  дата его принятия и номер)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1. Помещение на основании приложенных к заявлению документов:</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а)  перевести  из жилого  (нежилого)   в нежилое (жилое)      без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(ненужное зачеркнуть)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предварительных условий;</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б)  перевести  из  жилого  (нежилого)   в  нежилое  (жилое)   при</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условии проведения в установленном порядке следующих видов работ:</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(перечень работ по переустройству</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(перепланировке)  помещения</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или иных необходимых работ по ремонту,  реконструкции,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реставрации помещения)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2. Отказать  в  переводе  указанного   помещения   из   жилого (нежилого)  в нежилое (жилое)  в связи с</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lastRenderedPageBreak/>
        <w:t xml:space="preserve">    (основание(я) ,  установленное частью 1 статьи 24</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Жилищного кодекса Российской Федерации)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______________________________________________________________________________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p>
    <w:p w:rsidR="009B615C" w:rsidRPr="0057771C" w:rsidRDefault="009B615C" w:rsidP="009B615C">
      <w:pPr>
        <w:keepLines/>
        <w:autoSpaceDE w:val="0"/>
        <w:autoSpaceDN w:val="0"/>
        <w:adjustRightInd w:val="0"/>
        <w:ind w:firstLine="300"/>
        <w:rPr>
          <w:rFonts w:ascii="Times New Roman" w:hAnsi="Times New Roman"/>
          <w:sz w:val="24"/>
          <w:szCs w:val="24"/>
        </w:rPr>
      </w:pP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__________________________   ____________   _______________________</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(должность лица,            (подпись)      (расшифровка подписи) </w:t>
      </w: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подписавшего уведомление) </w:t>
      </w:r>
    </w:p>
    <w:p w:rsidR="009B615C" w:rsidRPr="0057771C" w:rsidRDefault="009B615C" w:rsidP="009B615C">
      <w:pPr>
        <w:keepLines/>
        <w:autoSpaceDE w:val="0"/>
        <w:autoSpaceDN w:val="0"/>
        <w:adjustRightInd w:val="0"/>
        <w:ind w:firstLine="300"/>
        <w:rPr>
          <w:rFonts w:ascii="Times New Roman" w:hAnsi="Times New Roman"/>
          <w:sz w:val="24"/>
          <w:szCs w:val="24"/>
        </w:rPr>
      </w:pPr>
    </w:p>
    <w:p w:rsidR="009B615C" w:rsidRPr="0057771C" w:rsidRDefault="009B615C" w:rsidP="009B615C">
      <w:pPr>
        <w:keepLines/>
        <w:autoSpaceDE w:val="0"/>
        <w:autoSpaceDN w:val="0"/>
        <w:adjustRightInd w:val="0"/>
        <w:ind w:firstLine="300"/>
        <w:rPr>
          <w:rFonts w:ascii="Times New Roman" w:hAnsi="Times New Roman"/>
          <w:sz w:val="24"/>
          <w:szCs w:val="24"/>
        </w:rPr>
      </w:pP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"__" ____________ 200_ г.</w:t>
      </w:r>
    </w:p>
    <w:p w:rsidR="009B615C" w:rsidRPr="0057771C" w:rsidRDefault="009B615C" w:rsidP="009B615C">
      <w:pPr>
        <w:keepLines/>
        <w:autoSpaceDE w:val="0"/>
        <w:autoSpaceDN w:val="0"/>
        <w:adjustRightInd w:val="0"/>
        <w:ind w:firstLine="300"/>
        <w:rPr>
          <w:rFonts w:ascii="Times New Roman" w:hAnsi="Times New Roman"/>
          <w:sz w:val="24"/>
          <w:szCs w:val="24"/>
        </w:rPr>
      </w:pPr>
    </w:p>
    <w:p w:rsidR="009B615C" w:rsidRPr="0057771C" w:rsidRDefault="009B615C" w:rsidP="009B615C">
      <w:pPr>
        <w:keepLines/>
        <w:autoSpaceDE w:val="0"/>
        <w:autoSpaceDN w:val="0"/>
        <w:adjustRightInd w:val="0"/>
        <w:ind w:firstLine="300"/>
        <w:rPr>
          <w:rFonts w:ascii="Times New Roman" w:hAnsi="Times New Roman"/>
          <w:sz w:val="24"/>
          <w:szCs w:val="24"/>
        </w:rPr>
      </w:pPr>
      <w:r w:rsidRPr="0057771C">
        <w:rPr>
          <w:rFonts w:ascii="Times New Roman" w:hAnsi="Times New Roman"/>
          <w:sz w:val="24"/>
          <w:szCs w:val="24"/>
        </w:rPr>
        <w:t xml:space="preserve"> М. П.</w:t>
      </w:r>
    </w:p>
    <w:p w:rsidR="00E2628C" w:rsidRPr="0057771C" w:rsidRDefault="00E2628C" w:rsidP="009B615C">
      <w:pPr>
        <w:keepLines/>
        <w:autoSpaceDE w:val="0"/>
        <w:autoSpaceDN w:val="0"/>
        <w:adjustRightInd w:val="0"/>
        <w:ind w:firstLine="300"/>
        <w:rPr>
          <w:rFonts w:ascii="Times New Roman" w:hAnsi="Times New Roman"/>
          <w:sz w:val="24"/>
          <w:szCs w:val="24"/>
        </w:rPr>
      </w:pPr>
    </w:p>
    <w:sectPr w:rsidR="00E2628C" w:rsidRPr="0057771C" w:rsidSect="00686F99">
      <w:footerReference w:type="default" r:id="rId25"/>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1B" w:rsidRDefault="00F74B1B" w:rsidP="007251F4">
      <w:pPr>
        <w:spacing w:after="0" w:line="240" w:lineRule="auto"/>
      </w:pPr>
      <w:r>
        <w:separator/>
      </w:r>
    </w:p>
  </w:endnote>
  <w:endnote w:type="continuationSeparator" w:id="0">
    <w:p w:rsidR="00F74B1B" w:rsidRDefault="00F74B1B"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F0" w:rsidRDefault="003A0AF0">
    <w:pPr>
      <w:pStyle w:val="ac"/>
      <w:jc w:val="right"/>
    </w:pPr>
  </w:p>
  <w:p w:rsidR="003A0AF0" w:rsidRDefault="003A0A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1B" w:rsidRDefault="00F74B1B" w:rsidP="007251F4">
      <w:pPr>
        <w:spacing w:after="0" w:line="240" w:lineRule="auto"/>
      </w:pPr>
      <w:r>
        <w:separator/>
      </w:r>
    </w:p>
  </w:footnote>
  <w:footnote w:type="continuationSeparator" w:id="0">
    <w:p w:rsidR="00F74B1B" w:rsidRDefault="00F74B1B"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000510"/>
      <w:docPartObj>
        <w:docPartGallery w:val="Page Numbers (Top of Page)"/>
        <w:docPartUnique/>
      </w:docPartObj>
    </w:sdtPr>
    <w:sdtContent>
      <w:p w:rsidR="003A0AF0" w:rsidRDefault="003A0AF0">
        <w:pPr>
          <w:pStyle w:val="aa"/>
          <w:jc w:val="center"/>
        </w:pPr>
        <w:r>
          <w:fldChar w:fldCharType="begin"/>
        </w:r>
        <w:r>
          <w:instrText>PAGE   \* MERGEFORMAT</w:instrText>
        </w:r>
        <w:r>
          <w:fldChar w:fldCharType="separate"/>
        </w:r>
        <w:r w:rsidR="007A1FE1">
          <w:rPr>
            <w:noProof/>
          </w:rPr>
          <w:t>26</w:t>
        </w:r>
        <w:r>
          <w:fldChar w:fldCharType="end"/>
        </w:r>
      </w:p>
    </w:sdtContent>
  </w:sdt>
  <w:p w:rsidR="003A0AF0" w:rsidRDefault="003A0A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43277815"/>
    <w:multiLevelType w:val="hybridMultilevel"/>
    <w:tmpl w:val="7BDC16A6"/>
    <w:lvl w:ilvl="0" w:tplc="5BA2E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81463F0"/>
    <w:multiLevelType w:val="hybridMultilevel"/>
    <w:tmpl w:val="9CAE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2732C"/>
    <w:rsid w:val="00037537"/>
    <w:rsid w:val="00051D2F"/>
    <w:rsid w:val="000673BC"/>
    <w:rsid w:val="00093737"/>
    <w:rsid w:val="000A1595"/>
    <w:rsid w:val="000A5608"/>
    <w:rsid w:val="000B1C38"/>
    <w:rsid w:val="000F748B"/>
    <w:rsid w:val="00104B28"/>
    <w:rsid w:val="00105D36"/>
    <w:rsid w:val="00113D5F"/>
    <w:rsid w:val="00133173"/>
    <w:rsid w:val="00162451"/>
    <w:rsid w:val="00180880"/>
    <w:rsid w:val="00195EDD"/>
    <w:rsid w:val="001B3B41"/>
    <w:rsid w:val="001F65A7"/>
    <w:rsid w:val="00225F02"/>
    <w:rsid w:val="0024053F"/>
    <w:rsid w:val="00257E80"/>
    <w:rsid w:val="0026680B"/>
    <w:rsid w:val="002818F5"/>
    <w:rsid w:val="0029349C"/>
    <w:rsid w:val="002B2E77"/>
    <w:rsid w:val="002B5391"/>
    <w:rsid w:val="002E4833"/>
    <w:rsid w:val="00316A0B"/>
    <w:rsid w:val="003214D7"/>
    <w:rsid w:val="003251F3"/>
    <w:rsid w:val="00350054"/>
    <w:rsid w:val="003918E7"/>
    <w:rsid w:val="003A0AF0"/>
    <w:rsid w:val="003C5754"/>
    <w:rsid w:val="003D68FF"/>
    <w:rsid w:val="003F6874"/>
    <w:rsid w:val="00407437"/>
    <w:rsid w:val="004219BA"/>
    <w:rsid w:val="004637DE"/>
    <w:rsid w:val="00483C1C"/>
    <w:rsid w:val="004B4D40"/>
    <w:rsid w:val="004C77D0"/>
    <w:rsid w:val="00517801"/>
    <w:rsid w:val="00555F36"/>
    <w:rsid w:val="0057771C"/>
    <w:rsid w:val="005D1380"/>
    <w:rsid w:val="005D72EB"/>
    <w:rsid w:val="00652E15"/>
    <w:rsid w:val="006731C9"/>
    <w:rsid w:val="00676036"/>
    <w:rsid w:val="00686F99"/>
    <w:rsid w:val="006D7365"/>
    <w:rsid w:val="006E03A6"/>
    <w:rsid w:val="006F4117"/>
    <w:rsid w:val="007251F4"/>
    <w:rsid w:val="00784389"/>
    <w:rsid w:val="007921ED"/>
    <w:rsid w:val="00792C3E"/>
    <w:rsid w:val="007A1FE1"/>
    <w:rsid w:val="007D2752"/>
    <w:rsid w:val="00803978"/>
    <w:rsid w:val="00836B98"/>
    <w:rsid w:val="00856C0A"/>
    <w:rsid w:val="00867923"/>
    <w:rsid w:val="00875537"/>
    <w:rsid w:val="008759CB"/>
    <w:rsid w:val="008A2038"/>
    <w:rsid w:val="008D17AB"/>
    <w:rsid w:val="008E0FD6"/>
    <w:rsid w:val="00971652"/>
    <w:rsid w:val="00977806"/>
    <w:rsid w:val="009B615C"/>
    <w:rsid w:val="009C1013"/>
    <w:rsid w:val="009D4AB4"/>
    <w:rsid w:val="009E0E27"/>
    <w:rsid w:val="00A207F3"/>
    <w:rsid w:val="00A4272E"/>
    <w:rsid w:val="00A673C7"/>
    <w:rsid w:val="00AB21E6"/>
    <w:rsid w:val="00AD6C79"/>
    <w:rsid w:val="00AE3465"/>
    <w:rsid w:val="00AE398A"/>
    <w:rsid w:val="00B401C8"/>
    <w:rsid w:val="00B5156E"/>
    <w:rsid w:val="00B87084"/>
    <w:rsid w:val="00BB3D1D"/>
    <w:rsid w:val="00BD6B3E"/>
    <w:rsid w:val="00C27EB1"/>
    <w:rsid w:val="00C40207"/>
    <w:rsid w:val="00CB2B48"/>
    <w:rsid w:val="00CD491E"/>
    <w:rsid w:val="00D23A59"/>
    <w:rsid w:val="00D73E34"/>
    <w:rsid w:val="00D80118"/>
    <w:rsid w:val="00D96C36"/>
    <w:rsid w:val="00D97B22"/>
    <w:rsid w:val="00E16636"/>
    <w:rsid w:val="00E16BC2"/>
    <w:rsid w:val="00E204F3"/>
    <w:rsid w:val="00E2628C"/>
    <w:rsid w:val="00E700D4"/>
    <w:rsid w:val="00E71DAA"/>
    <w:rsid w:val="00E73C11"/>
    <w:rsid w:val="00E91560"/>
    <w:rsid w:val="00EE1F61"/>
    <w:rsid w:val="00EF6C6C"/>
    <w:rsid w:val="00F05C87"/>
    <w:rsid w:val="00F37557"/>
    <w:rsid w:val="00F501D4"/>
    <w:rsid w:val="00F56D62"/>
    <w:rsid w:val="00F74B1B"/>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A"/>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A"/>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 w:id="762146047">
      <w:bodyDiv w:val="1"/>
      <w:marLeft w:val="0"/>
      <w:marRight w:val="0"/>
      <w:marTop w:val="0"/>
      <w:marBottom w:val="0"/>
      <w:divBdr>
        <w:top w:val="none" w:sz="0" w:space="0" w:color="auto"/>
        <w:left w:val="none" w:sz="0" w:space="0" w:color="auto"/>
        <w:bottom w:val="none" w:sz="0" w:space="0" w:color="auto"/>
        <w:right w:val="none" w:sz="0" w:space="0" w:color="auto"/>
      </w:divBdr>
      <w:divsChild>
        <w:div w:id="950673966">
          <w:marLeft w:val="0"/>
          <w:marRight w:val="0"/>
          <w:marTop w:val="0"/>
          <w:marBottom w:val="0"/>
          <w:divBdr>
            <w:top w:val="none" w:sz="0" w:space="0" w:color="auto"/>
            <w:left w:val="none" w:sz="0" w:space="0" w:color="auto"/>
            <w:bottom w:val="none" w:sz="0" w:space="0" w:color="auto"/>
            <w:right w:val="none" w:sz="0" w:space="0" w:color="auto"/>
          </w:divBdr>
          <w:divsChild>
            <w:div w:id="1218474597">
              <w:marLeft w:val="0"/>
              <w:marRight w:val="0"/>
              <w:marTop w:val="0"/>
              <w:marBottom w:val="0"/>
              <w:divBdr>
                <w:top w:val="single" w:sz="6" w:space="0" w:color="9F9FDA"/>
                <w:left w:val="single" w:sz="6" w:space="0" w:color="9F9FDA"/>
                <w:bottom w:val="single" w:sz="6" w:space="0" w:color="9F9FDA"/>
                <w:right w:val="single" w:sz="6" w:space="0" w:color="9F9FDA"/>
              </w:divBdr>
              <w:divsChild>
                <w:div w:id="1563323645">
                  <w:marLeft w:val="0"/>
                  <w:marRight w:val="0"/>
                  <w:marTop w:val="0"/>
                  <w:marBottom w:val="0"/>
                  <w:divBdr>
                    <w:top w:val="none" w:sz="0" w:space="0" w:color="auto"/>
                    <w:left w:val="none" w:sz="0" w:space="0" w:color="auto"/>
                    <w:bottom w:val="none" w:sz="0" w:space="0" w:color="auto"/>
                    <w:right w:val="none" w:sz="0" w:space="0" w:color="auto"/>
                  </w:divBdr>
                  <w:divsChild>
                    <w:div w:id="14086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2219">
          <w:marLeft w:val="0"/>
          <w:marRight w:val="0"/>
          <w:marTop w:val="0"/>
          <w:marBottom w:val="0"/>
          <w:divBdr>
            <w:top w:val="none" w:sz="0" w:space="0" w:color="auto"/>
            <w:left w:val="none" w:sz="0" w:space="0" w:color="auto"/>
            <w:bottom w:val="none" w:sz="0" w:space="0" w:color="auto"/>
            <w:right w:val="none" w:sz="0" w:space="0" w:color="auto"/>
          </w:divBdr>
        </w:div>
        <w:div w:id="1254048700">
          <w:marLeft w:val="0"/>
          <w:marRight w:val="0"/>
          <w:marTop w:val="0"/>
          <w:marBottom w:val="0"/>
          <w:divBdr>
            <w:top w:val="none" w:sz="0" w:space="0" w:color="auto"/>
            <w:left w:val="none" w:sz="0" w:space="0" w:color="auto"/>
            <w:bottom w:val="none" w:sz="0" w:space="0" w:color="auto"/>
            <w:right w:val="none" w:sz="0" w:space="0" w:color="auto"/>
          </w:divBdr>
        </w:div>
      </w:divsChild>
    </w:div>
    <w:div w:id="1106925845">
      <w:bodyDiv w:val="1"/>
      <w:marLeft w:val="0"/>
      <w:marRight w:val="0"/>
      <w:marTop w:val="0"/>
      <w:marBottom w:val="0"/>
      <w:divBdr>
        <w:top w:val="none" w:sz="0" w:space="0" w:color="auto"/>
        <w:left w:val="none" w:sz="0" w:space="0" w:color="auto"/>
        <w:bottom w:val="none" w:sz="0" w:space="0" w:color="auto"/>
        <w:right w:val="none" w:sz="0" w:space="0" w:color="auto"/>
      </w:divBdr>
      <w:divsChild>
        <w:div w:id="633802307">
          <w:marLeft w:val="0"/>
          <w:marRight w:val="0"/>
          <w:marTop w:val="0"/>
          <w:marBottom w:val="0"/>
          <w:divBdr>
            <w:top w:val="none" w:sz="0" w:space="0" w:color="auto"/>
            <w:left w:val="none" w:sz="0" w:space="0" w:color="auto"/>
            <w:bottom w:val="none" w:sz="0" w:space="0" w:color="auto"/>
            <w:right w:val="none" w:sz="0" w:space="0" w:color="auto"/>
          </w:divBdr>
        </w:div>
        <w:div w:id="480461105">
          <w:marLeft w:val="0"/>
          <w:marRight w:val="0"/>
          <w:marTop w:val="0"/>
          <w:marBottom w:val="0"/>
          <w:divBdr>
            <w:top w:val="none" w:sz="0" w:space="0" w:color="auto"/>
            <w:left w:val="none" w:sz="0" w:space="0" w:color="auto"/>
            <w:bottom w:val="none" w:sz="0" w:space="0" w:color="auto"/>
            <w:right w:val="none" w:sz="0" w:space="0" w:color="auto"/>
          </w:divBdr>
        </w:div>
        <w:div w:id="293223020">
          <w:marLeft w:val="0"/>
          <w:marRight w:val="0"/>
          <w:marTop w:val="0"/>
          <w:marBottom w:val="0"/>
          <w:divBdr>
            <w:top w:val="none" w:sz="0" w:space="0" w:color="auto"/>
            <w:left w:val="none" w:sz="0" w:space="0" w:color="auto"/>
            <w:bottom w:val="none" w:sz="0" w:space="0" w:color="auto"/>
            <w:right w:val="none" w:sz="0" w:space="0" w:color="auto"/>
          </w:divBdr>
        </w:div>
        <w:div w:id="1359625612">
          <w:marLeft w:val="0"/>
          <w:marRight w:val="0"/>
          <w:marTop w:val="0"/>
          <w:marBottom w:val="0"/>
          <w:divBdr>
            <w:top w:val="none" w:sz="0" w:space="0" w:color="auto"/>
            <w:left w:val="none" w:sz="0" w:space="0" w:color="auto"/>
            <w:bottom w:val="none" w:sz="0" w:space="0" w:color="auto"/>
            <w:right w:val="none" w:sz="0" w:space="0" w:color="auto"/>
          </w:divBdr>
        </w:div>
      </w:divsChild>
    </w:div>
    <w:div w:id="19261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25471/b930831f72b8c8e870e2b496422463d63c317639/" TargetMode="External"/><Relationship Id="rId18" Type="http://schemas.openxmlformats.org/officeDocument/2006/relationships/hyperlink" Target="consultantplus://offline/ref=B17FB6B68D39361D11569548952468C8AA58918BA624F1472E4570051886A8BECC50A52A25CEFDE111C26FE7C223A294C291B580O7t8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B17FB6B68D39361D11569548952468C8AA58918BA624F1472E4570051886A8BECC50A52F26C5AAB5579C36B68F68AF97D58DB58165F5445BO0tAC" TargetMode="External"/><Relationship Id="rId7" Type="http://schemas.openxmlformats.org/officeDocument/2006/relationships/endnotes" Target="endnotes.xml"/><Relationship Id="rId12" Type="http://schemas.openxmlformats.org/officeDocument/2006/relationships/hyperlink" Target="https://www.consultant.ru/document/cons_doc_LAW_77193/e836337ad27264bd9af7d52f968311a94c95d6f9/" TargetMode="External"/><Relationship Id="rId17" Type="http://schemas.openxmlformats.org/officeDocument/2006/relationships/hyperlink" Target="consultantplus://offline/ref=B17FB6B68D39361D11568B53802468C8AF599789A721F1472E4570051886A8BEDE50FD2326CCB7B0568960E7C9O3tE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17FB6B68D39361D11569548952468C8AA58918BA624F1472E4570051886A8BECC50A52F26C5A9B1559C36B68F68AF97D58DB58165F5445BO0tAC" TargetMode="External"/><Relationship Id="rId20" Type="http://schemas.openxmlformats.org/officeDocument/2006/relationships/hyperlink" Target="consultantplus://offline/ref=B17FB6B68D39361D11569548952468C8AA58918BA624F1472E4570051886A8BECC50A52F26C5AAB5579C36B68F68AF97D58DB58165F5445BO0tA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D1778BA2D55E2E918CCA177E5A28E5FFB26B629B18B7530D5DFFBB7PE0B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425471/b930831f72b8c8e870e2b496422463d63c317639/" TargetMode="External"/><Relationship Id="rId23" Type="http://schemas.openxmlformats.org/officeDocument/2006/relationships/hyperlink" Target="consultantplus://offline/ref=8E502EE719CE57B87FDDB60093D8EED82B7ECBDB0C2E639CA098CCA678B1FFD35342D02FAC5189125CB7365B1208F6B64B5A9CF1ACBFFBDEU3LFD" TargetMode="External"/><Relationship Id="rId10" Type="http://schemas.openxmlformats.org/officeDocument/2006/relationships/hyperlink" Target="consultantplus://offline/ref=BAEE8F22A4C539B5FA6FBB6CF2634E179DB4F55DE8357C7691761ABBe6yFJ" TargetMode="External"/><Relationship Id="rId19" Type="http://schemas.openxmlformats.org/officeDocument/2006/relationships/hyperlink" Target="consultantplus://offline/ref=B17FB6B68D39361D11569548952468C8AA58918BA624F1472E4570051886A8BECC50A52F26C5A9B5539C36B68F68AF97D58DB58165F5445BO0tAC" TargetMode="External"/><Relationship Id="rId4" Type="http://schemas.openxmlformats.org/officeDocument/2006/relationships/settings" Target="settings.xml"/><Relationship Id="rId9" Type="http://schemas.openxmlformats.org/officeDocument/2006/relationships/hyperlink" Target="https://solgonskij-r04.gosweb.gosuslugi.ru/" TargetMode="External"/><Relationship Id="rId14" Type="http://schemas.openxmlformats.org/officeDocument/2006/relationships/hyperlink" Target="https://www.consultant.ru/document/cons_doc_LAW_425471/b930831f72b8c8e870e2b496422463d63c317639/" TargetMode="External"/><Relationship Id="rId22" Type="http://schemas.openxmlformats.org/officeDocument/2006/relationships/hyperlink" Target="consultantplus://offline/ref=B17FB6B68D39361D11569548952468C8AA58918BA624F1472E4570051886A8BECC50A52D23CCA2E404D337EACB34BC97DF8DB78279OFt4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29</Pages>
  <Words>10947</Words>
  <Characters>62403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Солгон-админ</cp:lastModifiedBy>
  <cp:revision>6</cp:revision>
  <cp:lastPrinted>2024-07-03T06:44:00Z</cp:lastPrinted>
  <dcterms:created xsi:type="dcterms:W3CDTF">2024-06-18T02:00:00Z</dcterms:created>
  <dcterms:modified xsi:type="dcterms:W3CDTF">2024-07-03T07:03:00Z</dcterms:modified>
</cp:coreProperties>
</file>