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0153" w:rsidRDefault="00A70153" w:rsidP="00A70153">
      <w:pPr>
        <w:pStyle w:val="a3"/>
        <w:jc w:val="center"/>
        <w:rPr>
          <w:b/>
          <w:sz w:val="28"/>
          <w:szCs w:val="28"/>
        </w:rPr>
      </w:pPr>
      <w:r>
        <w:rPr>
          <w:b/>
          <w:noProof/>
        </w:rPr>
        <w:drawing>
          <wp:inline distT="0" distB="0" distL="0" distR="0">
            <wp:extent cx="581025" cy="6477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t="34251" r="1288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0153" w:rsidRDefault="00A70153" w:rsidP="00A70153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СОЛГОНСКОГО СЕЛЬСОВЕТА</w:t>
      </w:r>
    </w:p>
    <w:p w:rsidR="00A70153" w:rsidRDefault="00A70153" w:rsidP="00A70153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УЖУРСКОГО РАЙОНА </w:t>
      </w:r>
    </w:p>
    <w:p w:rsidR="00A70153" w:rsidRDefault="00A70153" w:rsidP="00A70153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КРАСНОЯРСКОГО КРАЯ</w:t>
      </w:r>
    </w:p>
    <w:p w:rsidR="00A70153" w:rsidRDefault="00A70153" w:rsidP="00A70153">
      <w:pPr>
        <w:pStyle w:val="a3"/>
        <w:jc w:val="center"/>
        <w:rPr>
          <w:sz w:val="28"/>
          <w:szCs w:val="28"/>
        </w:rPr>
      </w:pPr>
    </w:p>
    <w:p w:rsidR="00A70153" w:rsidRDefault="00A70153" w:rsidP="00A70153">
      <w:pPr>
        <w:pStyle w:val="a3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ПОСТАНОВЛЕНИЕ</w:t>
      </w:r>
    </w:p>
    <w:p w:rsidR="00A70153" w:rsidRDefault="00A70153" w:rsidP="0035368D">
      <w:pPr>
        <w:pStyle w:val="a3"/>
        <w:rPr>
          <w:sz w:val="28"/>
          <w:szCs w:val="28"/>
        </w:rPr>
      </w:pPr>
    </w:p>
    <w:p w:rsidR="00A70153" w:rsidRDefault="006F4095" w:rsidP="0035368D">
      <w:pPr>
        <w:pStyle w:val="a3"/>
        <w:rPr>
          <w:sz w:val="28"/>
          <w:szCs w:val="28"/>
        </w:rPr>
      </w:pPr>
      <w:r>
        <w:rPr>
          <w:sz w:val="28"/>
          <w:szCs w:val="28"/>
        </w:rPr>
        <w:t>2</w:t>
      </w:r>
      <w:r w:rsidR="00B35885">
        <w:rPr>
          <w:sz w:val="28"/>
          <w:szCs w:val="28"/>
        </w:rPr>
        <w:t>4</w:t>
      </w:r>
      <w:r w:rsidR="000A1CA9">
        <w:rPr>
          <w:sz w:val="28"/>
          <w:szCs w:val="28"/>
        </w:rPr>
        <w:t>.0</w:t>
      </w:r>
      <w:r>
        <w:rPr>
          <w:sz w:val="28"/>
          <w:szCs w:val="28"/>
        </w:rPr>
        <w:t>9</w:t>
      </w:r>
      <w:r w:rsidR="000A1CA9">
        <w:rPr>
          <w:sz w:val="28"/>
          <w:szCs w:val="28"/>
        </w:rPr>
        <w:t>.2024</w:t>
      </w:r>
      <w:r w:rsidR="00A70153">
        <w:rPr>
          <w:sz w:val="28"/>
          <w:szCs w:val="28"/>
        </w:rPr>
        <w:t xml:space="preserve">                     </w:t>
      </w:r>
      <w:r w:rsidR="0035368D">
        <w:rPr>
          <w:sz w:val="28"/>
          <w:szCs w:val="28"/>
        </w:rPr>
        <w:t xml:space="preserve">       </w:t>
      </w:r>
      <w:r w:rsidR="00A70153">
        <w:rPr>
          <w:sz w:val="28"/>
          <w:szCs w:val="28"/>
        </w:rPr>
        <w:t xml:space="preserve">              с. </w:t>
      </w:r>
      <w:proofErr w:type="spellStart"/>
      <w:r w:rsidR="00A70153">
        <w:rPr>
          <w:sz w:val="28"/>
          <w:szCs w:val="28"/>
        </w:rPr>
        <w:t>Солгон</w:t>
      </w:r>
      <w:proofErr w:type="spellEnd"/>
      <w:r w:rsidR="00A70153">
        <w:rPr>
          <w:sz w:val="28"/>
          <w:szCs w:val="28"/>
        </w:rPr>
        <w:t xml:space="preserve">                    </w:t>
      </w:r>
      <w:r w:rsidR="00910CBA">
        <w:rPr>
          <w:sz w:val="28"/>
          <w:szCs w:val="28"/>
        </w:rPr>
        <w:t xml:space="preserve"> </w:t>
      </w:r>
      <w:r w:rsidR="009D4DFA">
        <w:rPr>
          <w:sz w:val="28"/>
          <w:szCs w:val="28"/>
        </w:rPr>
        <w:t xml:space="preserve"> </w:t>
      </w:r>
      <w:r w:rsidR="000A1CA9">
        <w:rPr>
          <w:sz w:val="28"/>
          <w:szCs w:val="28"/>
        </w:rPr>
        <w:t xml:space="preserve">                            № </w:t>
      </w:r>
      <w:r>
        <w:rPr>
          <w:sz w:val="28"/>
          <w:szCs w:val="28"/>
        </w:rPr>
        <w:t>7</w:t>
      </w:r>
      <w:r w:rsidR="00270E6A">
        <w:rPr>
          <w:sz w:val="28"/>
          <w:szCs w:val="28"/>
        </w:rPr>
        <w:t>7</w:t>
      </w:r>
    </w:p>
    <w:p w:rsidR="00A70153" w:rsidRDefault="00A70153" w:rsidP="00A70153">
      <w:pPr>
        <w:pStyle w:val="a3"/>
        <w:jc w:val="center"/>
        <w:rPr>
          <w:sz w:val="28"/>
          <w:szCs w:val="28"/>
        </w:rPr>
      </w:pPr>
    </w:p>
    <w:p w:rsidR="000A1CA9" w:rsidRDefault="000A1CA9" w:rsidP="000A1CA9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О признании нуждающимися</w:t>
      </w:r>
    </w:p>
    <w:p w:rsidR="000A1CA9" w:rsidRDefault="000A1CA9" w:rsidP="000A1CA9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в улучшении жилищных условий</w:t>
      </w:r>
    </w:p>
    <w:p w:rsidR="000A1CA9" w:rsidRDefault="000A1CA9" w:rsidP="000A1CA9">
      <w:pPr>
        <w:pStyle w:val="a3"/>
        <w:rPr>
          <w:sz w:val="28"/>
          <w:szCs w:val="28"/>
        </w:rPr>
      </w:pPr>
    </w:p>
    <w:p w:rsidR="000A1CA9" w:rsidRDefault="000A1CA9" w:rsidP="000A1CA9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  <w:t>В соответствии с 51 ст. Жилищного Кодекса Российской Федерации, решением комиссии по обмеру жилого помещения администрации Солгонского сельсовета, ПОСТАНОВЛЯЮ:</w:t>
      </w:r>
    </w:p>
    <w:p w:rsidR="000A1CA9" w:rsidRDefault="000A1CA9" w:rsidP="000A1CA9">
      <w:pPr>
        <w:pStyle w:val="a3"/>
        <w:rPr>
          <w:sz w:val="28"/>
          <w:szCs w:val="28"/>
        </w:rPr>
      </w:pPr>
      <w:r>
        <w:rPr>
          <w:sz w:val="28"/>
          <w:szCs w:val="28"/>
        </w:rPr>
        <w:tab/>
      </w:r>
    </w:p>
    <w:p w:rsidR="000A1CA9" w:rsidRDefault="000A1CA9" w:rsidP="00270E6A">
      <w:pPr>
        <w:pStyle w:val="a3"/>
        <w:numPr>
          <w:ilvl w:val="0"/>
          <w:numId w:val="1"/>
        </w:numPr>
        <w:ind w:left="426" w:firstLine="279"/>
        <w:jc w:val="both"/>
        <w:rPr>
          <w:sz w:val="28"/>
          <w:szCs w:val="28"/>
        </w:rPr>
      </w:pPr>
      <w:r>
        <w:rPr>
          <w:sz w:val="28"/>
          <w:szCs w:val="28"/>
        </w:rPr>
        <w:t>Признать Воробьева Ст</w:t>
      </w:r>
      <w:r w:rsidR="002A1B10">
        <w:rPr>
          <w:sz w:val="28"/>
          <w:szCs w:val="28"/>
        </w:rPr>
        <w:t>епана Александровича</w:t>
      </w:r>
      <w:r w:rsidR="00270E6A">
        <w:rPr>
          <w:sz w:val="28"/>
          <w:szCs w:val="28"/>
        </w:rPr>
        <w:t xml:space="preserve"> с составом семьи: жена – Воробьева Оксана Валерьевна</w:t>
      </w:r>
      <w:r w:rsidR="00687397">
        <w:rPr>
          <w:sz w:val="28"/>
          <w:szCs w:val="28"/>
        </w:rPr>
        <w:t xml:space="preserve"> </w:t>
      </w:r>
      <w:proofErr w:type="gramStart"/>
      <w:r w:rsidR="00687397" w:rsidRPr="00687397">
        <w:rPr>
          <w:sz w:val="28"/>
          <w:szCs w:val="28"/>
        </w:rPr>
        <w:t>зарегистрированных</w:t>
      </w:r>
      <w:proofErr w:type="gramEnd"/>
      <w:r w:rsidR="00687397" w:rsidRPr="00687397">
        <w:rPr>
          <w:sz w:val="28"/>
          <w:szCs w:val="28"/>
        </w:rPr>
        <w:t xml:space="preserve"> по адресу: </w:t>
      </w:r>
      <w:proofErr w:type="gramStart"/>
      <w:r w:rsidR="00687397" w:rsidRPr="00687397">
        <w:rPr>
          <w:sz w:val="28"/>
          <w:szCs w:val="28"/>
        </w:rPr>
        <w:t xml:space="preserve">Красноярский край, </w:t>
      </w:r>
      <w:proofErr w:type="spellStart"/>
      <w:r w:rsidR="00687397" w:rsidRPr="00687397">
        <w:rPr>
          <w:sz w:val="28"/>
          <w:szCs w:val="28"/>
        </w:rPr>
        <w:t>Ужурский</w:t>
      </w:r>
      <w:proofErr w:type="spellEnd"/>
      <w:r w:rsidR="00687397" w:rsidRPr="00687397">
        <w:rPr>
          <w:sz w:val="28"/>
          <w:szCs w:val="28"/>
        </w:rPr>
        <w:t xml:space="preserve"> район, </w:t>
      </w:r>
      <w:bookmarkStart w:id="0" w:name="_GoBack"/>
      <w:bookmarkEnd w:id="0"/>
      <w:r w:rsidR="00687397">
        <w:rPr>
          <w:sz w:val="28"/>
          <w:szCs w:val="28"/>
        </w:rPr>
        <w:t>д</w:t>
      </w:r>
      <w:r w:rsidR="00687397" w:rsidRPr="00687397">
        <w:rPr>
          <w:sz w:val="28"/>
          <w:szCs w:val="28"/>
        </w:rPr>
        <w:t xml:space="preserve">. </w:t>
      </w:r>
      <w:r w:rsidR="00687397">
        <w:rPr>
          <w:sz w:val="28"/>
          <w:szCs w:val="28"/>
        </w:rPr>
        <w:t>Яга</w:t>
      </w:r>
      <w:r w:rsidR="00687397" w:rsidRPr="00687397">
        <w:rPr>
          <w:sz w:val="28"/>
          <w:szCs w:val="28"/>
        </w:rPr>
        <w:t xml:space="preserve">, ул. </w:t>
      </w:r>
      <w:proofErr w:type="spellStart"/>
      <w:r w:rsidR="00687397">
        <w:rPr>
          <w:sz w:val="28"/>
          <w:szCs w:val="28"/>
        </w:rPr>
        <w:t>Ужурская</w:t>
      </w:r>
      <w:proofErr w:type="spellEnd"/>
      <w:r w:rsidR="00687397" w:rsidRPr="00687397">
        <w:rPr>
          <w:sz w:val="28"/>
          <w:szCs w:val="28"/>
        </w:rPr>
        <w:t xml:space="preserve"> д. </w:t>
      </w:r>
      <w:r w:rsidR="00687397">
        <w:rPr>
          <w:sz w:val="28"/>
          <w:szCs w:val="28"/>
        </w:rPr>
        <w:t>4</w:t>
      </w:r>
      <w:r w:rsidR="00687397" w:rsidRPr="00687397">
        <w:rPr>
          <w:sz w:val="28"/>
          <w:szCs w:val="28"/>
        </w:rPr>
        <w:t xml:space="preserve">, кв. 1., </w:t>
      </w:r>
      <w:r w:rsidR="002A1B10">
        <w:rPr>
          <w:sz w:val="28"/>
          <w:szCs w:val="28"/>
        </w:rPr>
        <w:t xml:space="preserve"> нуждающим</w:t>
      </w:r>
      <w:r>
        <w:rPr>
          <w:sz w:val="28"/>
          <w:szCs w:val="28"/>
        </w:rPr>
        <w:t xml:space="preserve">ся в улучшении жилищных условий с </w:t>
      </w:r>
      <w:r w:rsidR="00270E6A">
        <w:rPr>
          <w:sz w:val="28"/>
          <w:szCs w:val="28"/>
        </w:rPr>
        <w:t>23</w:t>
      </w:r>
      <w:r>
        <w:rPr>
          <w:sz w:val="28"/>
          <w:szCs w:val="28"/>
        </w:rPr>
        <w:t>.0</w:t>
      </w:r>
      <w:r w:rsidR="00270E6A">
        <w:rPr>
          <w:sz w:val="28"/>
          <w:szCs w:val="28"/>
        </w:rPr>
        <w:t>9</w:t>
      </w:r>
      <w:r>
        <w:rPr>
          <w:sz w:val="28"/>
          <w:szCs w:val="28"/>
        </w:rPr>
        <w:t>.2024 года, так как площадь жилого помещения на одного человека менее учетной нормы, согласно Решения Солгонского сельского Совета депутатов от 08.07.2010 № 5-15р «Об установлении нормы предоставления площади жилого помещения и учетной нормы площади жилого помещения на территории Солгонского сельсовета».</w:t>
      </w:r>
      <w:proofErr w:type="gramEnd"/>
    </w:p>
    <w:p w:rsidR="00270E6A" w:rsidRDefault="00270E6A" w:rsidP="00270E6A">
      <w:pPr>
        <w:pStyle w:val="a3"/>
        <w:numPr>
          <w:ilvl w:val="0"/>
          <w:numId w:val="1"/>
        </w:numPr>
        <w:ind w:left="426" w:firstLine="27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Постановление </w:t>
      </w:r>
      <w:r w:rsidR="00DA2018">
        <w:rPr>
          <w:sz w:val="28"/>
          <w:szCs w:val="28"/>
        </w:rPr>
        <w:t xml:space="preserve">от 29.01.2024 г. №12 «О признании нуждающимися в улучшении жилищных условий» признать утратившим силу. </w:t>
      </w:r>
    </w:p>
    <w:p w:rsidR="000A1CA9" w:rsidRDefault="000A1CA9" w:rsidP="000A1CA9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DA2018">
        <w:rPr>
          <w:sz w:val="28"/>
          <w:szCs w:val="28"/>
        </w:rPr>
        <w:t>3</w:t>
      </w:r>
      <w:r>
        <w:rPr>
          <w:sz w:val="28"/>
          <w:szCs w:val="28"/>
        </w:rPr>
        <w:t>. Настоящее постановление вступает в силу с момента подписания.</w:t>
      </w:r>
    </w:p>
    <w:p w:rsidR="000A1CA9" w:rsidRDefault="000A1CA9" w:rsidP="000A1CA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A1CA9" w:rsidRDefault="000A1CA9" w:rsidP="000A1CA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Глава Солгонского сельсовета                                                </w:t>
      </w:r>
      <w:r w:rsidR="00270E6A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А.В. Милицина</w:t>
      </w:r>
    </w:p>
    <w:p w:rsidR="000A1CA9" w:rsidRDefault="000A1CA9" w:rsidP="000A1CA9">
      <w:pPr>
        <w:rPr>
          <w:rFonts w:ascii="Times New Roman" w:hAnsi="Times New Roman" w:cs="Times New Roman"/>
          <w:sz w:val="28"/>
          <w:szCs w:val="28"/>
        </w:rPr>
      </w:pPr>
    </w:p>
    <w:p w:rsidR="000A1CA9" w:rsidRDefault="000A1CA9" w:rsidP="000A1CA9"/>
    <w:p w:rsidR="00A70153" w:rsidRDefault="00A70153" w:rsidP="00A70153">
      <w:pPr>
        <w:rPr>
          <w:rFonts w:ascii="Times New Roman" w:hAnsi="Times New Roman" w:cs="Times New Roman"/>
          <w:sz w:val="28"/>
          <w:szCs w:val="28"/>
        </w:rPr>
      </w:pPr>
    </w:p>
    <w:p w:rsidR="00705D89" w:rsidRDefault="00705D89"/>
    <w:sectPr w:rsidR="00705D89" w:rsidSect="00A70153">
      <w:pgSz w:w="11906" w:h="16838"/>
      <w:pgMar w:top="1134" w:right="851" w:bottom="1134" w:left="15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62166C"/>
    <w:multiLevelType w:val="hybridMultilevel"/>
    <w:tmpl w:val="2E82BB16"/>
    <w:lvl w:ilvl="0" w:tplc="1214D89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70153"/>
    <w:rsid w:val="00081F22"/>
    <w:rsid w:val="000A1CA9"/>
    <w:rsid w:val="000C02F0"/>
    <w:rsid w:val="00112083"/>
    <w:rsid w:val="001C0FF6"/>
    <w:rsid w:val="001C24B4"/>
    <w:rsid w:val="001E45A8"/>
    <w:rsid w:val="0026047F"/>
    <w:rsid w:val="00270E6A"/>
    <w:rsid w:val="002A1B10"/>
    <w:rsid w:val="002B08B8"/>
    <w:rsid w:val="003518C4"/>
    <w:rsid w:val="0035368D"/>
    <w:rsid w:val="0039375F"/>
    <w:rsid w:val="004A7F64"/>
    <w:rsid w:val="005F145D"/>
    <w:rsid w:val="00687397"/>
    <w:rsid w:val="006E2C5D"/>
    <w:rsid w:val="006F4095"/>
    <w:rsid w:val="00705D89"/>
    <w:rsid w:val="00840ABE"/>
    <w:rsid w:val="00910CBA"/>
    <w:rsid w:val="009D4DFA"/>
    <w:rsid w:val="00A70153"/>
    <w:rsid w:val="00B35885"/>
    <w:rsid w:val="00B4457F"/>
    <w:rsid w:val="00BC3CAF"/>
    <w:rsid w:val="00D5016D"/>
    <w:rsid w:val="00DA2018"/>
    <w:rsid w:val="00E372AB"/>
    <w:rsid w:val="00E778FC"/>
    <w:rsid w:val="00ED0147"/>
    <w:rsid w:val="00EE5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2C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701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A701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015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004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188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Солгон-админ</cp:lastModifiedBy>
  <cp:revision>38</cp:revision>
  <cp:lastPrinted>2024-10-03T07:55:00Z</cp:lastPrinted>
  <dcterms:created xsi:type="dcterms:W3CDTF">2017-01-27T01:25:00Z</dcterms:created>
  <dcterms:modified xsi:type="dcterms:W3CDTF">2024-10-03T07:55:00Z</dcterms:modified>
</cp:coreProperties>
</file>