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935EF">
              <w:t>№ 23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935EF">
              <w:t xml:space="preserve">    28</w:t>
            </w:r>
            <w:r w:rsidR="004A76E1">
              <w:t>.03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22036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2036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F935EF" w:rsidRPr="00656279" w:rsidRDefault="00F935EF" w:rsidP="00F935EF">
      <w:pPr>
        <w:rPr>
          <w:b/>
          <w:bCs/>
        </w:rPr>
      </w:pPr>
      <w:r w:rsidRPr="007717E7">
        <w:rPr>
          <w:b/>
          <w:bCs/>
        </w:rPr>
        <w:t>Можно ли</w:t>
      </w:r>
      <w:r w:rsidRPr="00656279">
        <w:rPr>
          <w:b/>
          <w:bCs/>
        </w:rPr>
        <w:t xml:space="preserve"> оплачивать свои покупки найденной банковской картой? </w:t>
      </w:r>
    </w:p>
    <w:p w:rsidR="00F935EF" w:rsidRPr="00656279" w:rsidRDefault="00F935EF" w:rsidP="00F935EF">
      <w:r w:rsidRPr="007717E7">
        <w:t> </w:t>
      </w:r>
    </w:p>
    <w:p w:rsidR="00F935EF" w:rsidRPr="00656279" w:rsidRDefault="00F935EF" w:rsidP="00F935EF">
      <w:pPr>
        <w:shd w:val="clear" w:color="auto" w:fill="FFFFFF"/>
        <w:ind w:firstLine="708"/>
        <w:jc w:val="both"/>
        <w:rPr>
          <w:rFonts w:ascii="Roboto" w:hAnsi="Roboto"/>
        </w:rPr>
      </w:pPr>
      <w:r w:rsidRPr="00656279">
        <w:t>При находке чужой банковской карты, использовать ее для оплаты запрещено законом, поскольку находящиеся на ее счете денежные средства принадлежат владельцу.</w:t>
      </w:r>
    </w:p>
    <w:p w:rsidR="00F935EF" w:rsidRPr="00656279" w:rsidRDefault="00F935EF" w:rsidP="00F935EF">
      <w:pPr>
        <w:shd w:val="clear" w:color="auto" w:fill="FFFFFF"/>
        <w:ind w:firstLine="708"/>
        <w:jc w:val="both"/>
        <w:rPr>
          <w:rFonts w:ascii="Roboto" w:hAnsi="Roboto"/>
        </w:rPr>
      </w:pPr>
      <w:r w:rsidRPr="00656279">
        <w:t>Уголовным законодательством использование чужой банковской карты для оплаты покупок, в том числе, когда карта была найдена, рассматривается как хищение средств с банковского счета (кража).</w:t>
      </w:r>
    </w:p>
    <w:p w:rsidR="00F935EF" w:rsidRPr="00656279" w:rsidRDefault="00F935EF" w:rsidP="00F935EF">
      <w:pPr>
        <w:shd w:val="clear" w:color="auto" w:fill="FFFFFF"/>
        <w:ind w:firstLine="708"/>
        <w:jc w:val="both"/>
        <w:rPr>
          <w:rFonts w:ascii="Roboto" w:hAnsi="Roboto"/>
        </w:rPr>
      </w:pPr>
      <w:r w:rsidRPr="00656279">
        <w:t>В силу пункта «г» части 3 статьи 158 Уголовного кодекса Российской Федерации кража, совершенная с банковского счета, а равно в отношении электронных денежных средств, наказывается в том числе лишением свободы сроком до шести лет.</w:t>
      </w:r>
    </w:p>
    <w:p w:rsidR="00F935EF" w:rsidRPr="007717E7" w:rsidRDefault="00F935EF" w:rsidP="00F935EF">
      <w:pPr>
        <w:shd w:val="clear" w:color="auto" w:fill="FFFFFF"/>
        <w:ind w:firstLine="708"/>
        <w:jc w:val="both"/>
      </w:pPr>
      <w:r w:rsidRPr="00656279">
        <w:t>При потере банковской карты, желательно сразу заблокировать ее, обратившись в банк или посредством соответствующего электронного приложения банка.</w:t>
      </w:r>
    </w:p>
    <w:p w:rsidR="00F935EF" w:rsidRPr="00656279" w:rsidRDefault="00F935EF" w:rsidP="00F935EF">
      <w:pPr>
        <w:shd w:val="clear" w:color="auto" w:fill="FFFFFF"/>
        <w:ind w:firstLine="708"/>
        <w:jc w:val="both"/>
        <w:rPr>
          <w:rFonts w:ascii="Roboto" w:hAnsi="Roboto"/>
        </w:rPr>
      </w:pPr>
    </w:p>
    <w:p w:rsidR="00F935EF" w:rsidRDefault="00F935EF" w:rsidP="00F935EF">
      <w:pPr>
        <w:rPr>
          <w:b/>
          <w:shd w:val="clear" w:color="auto" w:fill="FFFFFF"/>
        </w:rPr>
      </w:pPr>
      <w:r w:rsidRPr="007717E7">
        <w:rPr>
          <w:b/>
          <w:shd w:val="clear" w:color="auto" w:fill="FFFFFF"/>
        </w:rPr>
        <w:t>Что делать, если нашли чужую банковскую карту?</w:t>
      </w:r>
    </w:p>
    <w:p w:rsidR="00F935EF" w:rsidRPr="007717E7" w:rsidRDefault="00F935EF" w:rsidP="00F935EF">
      <w:pPr>
        <w:rPr>
          <w:b/>
          <w:shd w:val="clear" w:color="auto" w:fill="FFFFFF"/>
        </w:rPr>
      </w:pPr>
    </w:p>
    <w:p w:rsidR="00F935EF" w:rsidRPr="007717E7" w:rsidRDefault="00F935EF" w:rsidP="00F935EF">
      <w:pPr>
        <w:rPr>
          <w:shd w:val="clear" w:color="auto" w:fill="FFFFFF"/>
        </w:rPr>
      </w:pPr>
      <w:r w:rsidRPr="007717E7">
        <w:rPr>
          <w:shd w:val="clear" w:color="auto" w:fill="FFFFFF"/>
        </w:rPr>
        <w:t>-позвонить в банк, который выпустил эту карту (номер телефона обычно указан на оборотной стороне карты, если вы не знаете, какому банку принадлежит карта, то по первым 6 символам номера карты можно узнать, какому банку принадлежит карта);</w:t>
      </w:r>
    </w:p>
    <w:p w:rsidR="00F935EF" w:rsidRPr="007717E7" w:rsidRDefault="00F935EF" w:rsidP="00F935EF">
      <w:pPr>
        <w:rPr>
          <w:shd w:val="clear" w:color="auto" w:fill="FFFFFF"/>
        </w:rPr>
      </w:pPr>
      <w:r w:rsidRPr="007717E7">
        <w:rPr>
          <w:shd w:val="clear" w:color="auto" w:fill="FFFFFF"/>
        </w:rPr>
        <w:t xml:space="preserve">- заявить о находке в полицию </w:t>
      </w:r>
    </w:p>
    <w:p w:rsidR="00F935EF" w:rsidRPr="007717E7" w:rsidRDefault="00F935EF" w:rsidP="00F935EF">
      <w:pPr>
        <w:rPr>
          <w:sz w:val="32"/>
          <w:szCs w:val="32"/>
          <w:shd w:val="clear" w:color="auto" w:fill="FFFFFF"/>
        </w:rPr>
      </w:pPr>
      <w:r w:rsidRPr="007717E7">
        <w:rPr>
          <w:shd w:val="clear" w:color="auto" w:fill="FFFFFF"/>
        </w:rPr>
        <w:t xml:space="preserve">-отправить небольшой платеж по номеру карту через систему </w:t>
      </w:r>
      <w:proofErr w:type="spellStart"/>
      <w:r w:rsidRPr="007717E7">
        <w:rPr>
          <w:shd w:val="clear" w:color="auto" w:fill="FFFFFF"/>
        </w:rPr>
        <w:t>межкарточных</w:t>
      </w:r>
      <w:proofErr w:type="spellEnd"/>
      <w:r w:rsidRPr="007717E7">
        <w:rPr>
          <w:shd w:val="clear" w:color="auto" w:fill="FFFFFF"/>
        </w:rPr>
        <w:t xml:space="preserve"> переводов с сообщением</w:t>
      </w:r>
      <w:r>
        <w:rPr>
          <w:shd w:val="clear" w:color="auto" w:fill="FFFFFF"/>
        </w:rPr>
        <w:t xml:space="preserve"> для владельца карты</w:t>
      </w:r>
    </w:p>
    <w:p w:rsidR="00F935EF" w:rsidRPr="007717E7" w:rsidRDefault="00F935EF" w:rsidP="00F935EF">
      <w:pPr>
        <w:rPr>
          <w:color w:val="000000"/>
          <w:sz w:val="32"/>
          <w:szCs w:val="32"/>
          <w:shd w:val="clear" w:color="auto" w:fill="FFFFFF"/>
        </w:rPr>
      </w:pPr>
    </w:p>
    <w:p w:rsidR="00F935EF" w:rsidRDefault="00F935EF" w:rsidP="00F935EF">
      <w:pPr>
        <w:shd w:val="clear" w:color="auto" w:fill="FFFFFF"/>
        <w:rPr>
          <w:b/>
          <w:bCs/>
          <w:color w:val="333333"/>
        </w:rPr>
      </w:pPr>
    </w:p>
    <w:p w:rsidR="00F935EF" w:rsidRPr="007307F1" w:rsidRDefault="00F935EF" w:rsidP="00F935EF">
      <w:pPr>
        <w:shd w:val="clear" w:color="auto" w:fill="FFFFFF"/>
        <w:rPr>
          <w:bCs/>
          <w:color w:val="333333"/>
        </w:rPr>
      </w:pPr>
      <w:r w:rsidRPr="007307F1">
        <w:rPr>
          <w:bCs/>
          <w:color w:val="333333"/>
        </w:rPr>
        <w:t>Заместитель прокурора района</w:t>
      </w:r>
    </w:p>
    <w:p w:rsidR="00F935EF" w:rsidRPr="007307F1" w:rsidRDefault="00F935EF" w:rsidP="00F935EF">
      <w:pPr>
        <w:shd w:val="clear" w:color="auto" w:fill="FFFFFF"/>
        <w:rPr>
          <w:bCs/>
          <w:color w:val="333333"/>
        </w:rPr>
      </w:pPr>
      <w:r w:rsidRPr="007307F1">
        <w:rPr>
          <w:bCs/>
          <w:color w:val="333333"/>
        </w:rPr>
        <w:t>юрист 1 класса</w:t>
      </w:r>
      <w:r w:rsidRPr="007307F1">
        <w:rPr>
          <w:bCs/>
          <w:color w:val="333333"/>
        </w:rPr>
        <w:tab/>
      </w:r>
      <w:r w:rsidRPr="007307F1">
        <w:rPr>
          <w:bCs/>
          <w:color w:val="333333"/>
        </w:rPr>
        <w:tab/>
      </w:r>
      <w:r w:rsidRPr="007307F1">
        <w:rPr>
          <w:bCs/>
          <w:color w:val="333333"/>
        </w:rPr>
        <w:tab/>
      </w:r>
      <w:r w:rsidRPr="007307F1">
        <w:rPr>
          <w:bCs/>
          <w:color w:val="333333"/>
        </w:rPr>
        <w:tab/>
      </w:r>
      <w:r w:rsidRPr="007307F1">
        <w:rPr>
          <w:bCs/>
          <w:color w:val="333333"/>
        </w:rPr>
        <w:tab/>
      </w:r>
      <w:r w:rsidRPr="007307F1">
        <w:rPr>
          <w:bCs/>
          <w:color w:val="333333"/>
        </w:rPr>
        <w:tab/>
        <w:t xml:space="preserve">                     И.Ю. Максименко</w:t>
      </w:r>
    </w:p>
    <w:p w:rsidR="00F935EF" w:rsidRPr="007307F1" w:rsidRDefault="00F935EF" w:rsidP="00F935EF">
      <w:pPr>
        <w:shd w:val="clear" w:color="auto" w:fill="FFFFFF"/>
        <w:rPr>
          <w:bCs/>
          <w:color w:val="333333"/>
        </w:rPr>
      </w:pPr>
    </w:p>
    <w:p w:rsidR="00F935EF" w:rsidRDefault="00F935EF" w:rsidP="00F935EF">
      <w:pPr>
        <w:shd w:val="clear" w:color="auto" w:fill="FFFFFF"/>
        <w:rPr>
          <w:b/>
          <w:bCs/>
          <w:color w:val="333333"/>
        </w:rPr>
      </w:pPr>
    </w:p>
    <w:p w:rsidR="00F935EF" w:rsidRDefault="00F935EF" w:rsidP="00F935EF">
      <w:pPr>
        <w:shd w:val="clear" w:color="auto" w:fill="FFFFFF"/>
        <w:rPr>
          <w:b/>
          <w:bCs/>
          <w:color w:val="333333"/>
        </w:rPr>
      </w:pPr>
    </w:p>
    <w:p w:rsidR="00F935EF" w:rsidRDefault="00F935EF" w:rsidP="00F935EF">
      <w:pPr>
        <w:shd w:val="clear" w:color="auto" w:fill="FFFFFF"/>
        <w:rPr>
          <w:b/>
          <w:bCs/>
          <w:color w:val="333333"/>
        </w:rPr>
      </w:pPr>
    </w:p>
    <w:p w:rsidR="00F935EF" w:rsidRDefault="00F935EF" w:rsidP="00F935EF">
      <w:pPr>
        <w:shd w:val="clear" w:color="auto" w:fill="FFFFFF"/>
        <w:rPr>
          <w:b/>
          <w:bCs/>
          <w:color w:val="333333"/>
        </w:rPr>
      </w:pPr>
    </w:p>
    <w:p w:rsidR="00F935EF" w:rsidRDefault="00F935EF" w:rsidP="00F935EF">
      <w:pPr>
        <w:shd w:val="clear" w:color="auto" w:fill="FFFFFF"/>
        <w:rPr>
          <w:b/>
          <w:bCs/>
          <w:color w:val="333333"/>
        </w:rPr>
      </w:pPr>
    </w:p>
    <w:p w:rsidR="00E3499E" w:rsidRDefault="00E3499E" w:rsidP="00E3499E">
      <w:pPr>
        <w:pStyle w:val="afb"/>
        <w:rPr>
          <w:noProof/>
        </w:rPr>
      </w:pPr>
      <w:bookmarkStart w:id="0" w:name="_GoBack"/>
      <w:bookmarkEnd w:id="0"/>
    </w:p>
    <w:sectPr w:rsidR="00E3499E" w:rsidSect="006D0183">
      <w:headerReference w:type="default" r:id="rId8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66" w:rsidRDefault="00220366" w:rsidP="00EC3A9C">
      <w:r>
        <w:separator/>
      </w:r>
    </w:p>
  </w:endnote>
  <w:endnote w:type="continuationSeparator" w:id="0">
    <w:p w:rsidR="00220366" w:rsidRDefault="0022036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66" w:rsidRDefault="00220366" w:rsidP="00EC3A9C">
      <w:r>
        <w:separator/>
      </w:r>
    </w:p>
  </w:footnote>
  <w:footnote w:type="continuationSeparator" w:id="0">
    <w:p w:rsidR="00220366" w:rsidRDefault="0022036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366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35EF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2E8D-3A68-4120-9795-01FE758E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348</cp:revision>
  <cp:lastPrinted>2021-04-30T05:08:00Z</cp:lastPrinted>
  <dcterms:created xsi:type="dcterms:W3CDTF">2016-07-15T10:04:00Z</dcterms:created>
  <dcterms:modified xsi:type="dcterms:W3CDTF">2023-03-28T01:12:00Z</dcterms:modified>
</cp:coreProperties>
</file>