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C10CCB" w:rsidP="001D4F9D">
            <w:pPr>
              <w:spacing w:line="256" w:lineRule="auto"/>
            </w:pPr>
            <w:r>
              <w:t>Специальный выпуск № 16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736FE4">
              <w:t xml:space="preserve"> 12.0</w:t>
            </w:r>
            <w:r w:rsidR="00CC3165">
              <w:t>2</w:t>
            </w:r>
            <w:r w:rsidR="00736FE4">
              <w:t>.2022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AE" w:rsidRPr="00845D06" w:rsidRDefault="009F28AE" w:rsidP="009F28AE">
      <w:pPr>
        <w:jc w:val="center"/>
        <w:outlineLvl w:val="0"/>
        <w:rPr>
          <w:b/>
          <w:sz w:val="28"/>
          <w:szCs w:val="28"/>
        </w:rPr>
      </w:pPr>
      <w:r w:rsidRPr="00845D06">
        <w:rPr>
          <w:b/>
          <w:sz w:val="28"/>
          <w:szCs w:val="28"/>
        </w:rPr>
        <w:t>СОЛГОНСКИЙ СЕЛЬСКИЙ СОВЕТ ДЕПУТАТОВ</w:t>
      </w:r>
    </w:p>
    <w:p w:rsidR="009F28AE" w:rsidRPr="00845D06" w:rsidRDefault="009F28AE" w:rsidP="009F28AE">
      <w:pPr>
        <w:jc w:val="center"/>
        <w:outlineLvl w:val="0"/>
        <w:rPr>
          <w:b/>
          <w:sz w:val="28"/>
          <w:szCs w:val="28"/>
        </w:rPr>
      </w:pPr>
      <w:r w:rsidRPr="00845D06">
        <w:rPr>
          <w:b/>
          <w:sz w:val="28"/>
          <w:szCs w:val="28"/>
        </w:rPr>
        <w:t>УЖУРСКОГО РАЙОНА</w:t>
      </w:r>
    </w:p>
    <w:p w:rsidR="009F28AE" w:rsidRDefault="009F28AE" w:rsidP="009F28AE">
      <w:pPr>
        <w:pStyle w:val="a8"/>
        <w:ind w:right="-1" w:firstLine="709"/>
        <w:jc w:val="left"/>
        <w:rPr>
          <w:b/>
          <w:szCs w:val="28"/>
        </w:rPr>
      </w:pPr>
      <w:r w:rsidRPr="00845D06">
        <w:rPr>
          <w:b/>
          <w:szCs w:val="28"/>
        </w:rPr>
        <w:t xml:space="preserve">                                КРАСНОЯРСКОГО КРАЯ</w:t>
      </w:r>
    </w:p>
    <w:p w:rsidR="008E4079" w:rsidRPr="009F28AE" w:rsidRDefault="008E4079" w:rsidP="009F28AE">
      <w:pPr>
        <w:pStyle w:val="a8"/>
        <w:ind w:right="-1" w:firstLine="709"/>
        <w:jc w:val="left"/>
        <w:rPr>
          <w:b/>
          <w:szCs w:val="28"/>
        </w:rPr>
      </w:pPr>
    </w:p>
    <w:p w:rsidR="009F28AE" w:rsidRDefault="009F28A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2099F">
        <w:rPr>
          <w:b/>
          <w:bCs/>
          <w:sz w:val="44"/>
          <w:szCs w:val="44"/>
        </w:rPr>
        <w:t>РЕШЕНИЕ</w:t>
      </w:r>
    </w:p>
    <w:p w:rsidR="00C10CCB" w:rsidRDefault="00C10CCB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C10CCB" w:rsidRPr="0002587F" w:rsidRDefault="00C10CCB" w:rsidP="00C10C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11.02.2022</w:t>
      </w:r>
      <w:r w:rsidRPr="000258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с. Солгон</w:t>
      </w:r>
      <w:r w:rsidRPr="000258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№ 13-55</w:t>
      </w:r>
      <w:r w:rsidRPr="0002587F">
        <w:rPr>
          <w:sz w:val="28"/>
          <w:szCs w:val="28"/>
        </w:rPr>
        <w:t xml:space="preserve"> </w:t>
      </w:r>
    </w:p>
    <w:p w:rsidR="00C10CCB" w:rsidRPr="0002587F" w:rsidRDefault="00C10CCB" w:rsidP="00C10CCB">
      <w:pPr>
        <w:jc w:val="both"/>
        <w:rPr>
          <w:sz w:val="28"/>
          <w:szCs w:val="28"/>
        </w:rPr>
      </w:pPr>
    </w:p>
    <w:p w:rsidR="00C10CCB" w:rsidRPr="0002587F" w:rsidRDefault="00C10CCB" w:rsidP="00C10CCB">
      <w:pPr>
        <w:jc w:val="both"/>
        <w:rPr>
          <w:sz w:val="28"/>
          <w:szCs w:val="28"/>
        </w:rPr>
      </w:pPr>
    </w:p>
    <w:p w:rsidR="00C10CCB" w:rsidRPr="0002587F" w:rsidRDefault="00C10CCB" w:rsidP="00C10CCB">
      <w:pPr>
        <w:jc w:val="both"/>
        <w:rPr>
          <w:bCs/>
          <w:sz w:val="28"/>
          <w:szCs w:val="28"/>
        </w:rPr>
      </w:pPr>
      <w:r w:rsidRPr="00E458AB">
        <w:rPr>
          <w:bCs/>
          <w:sz w:val="28"/>
          <w:szCs w:val="28"/>
        </w:rPr>
        <w:t>Об утверждении порядка выплаты компенсации депутату, в связи с освобождением его от производственных и служебных обязанностей</w:t>
      </w:r>
      <w:r w:rsidRPr="0002587F">
        <w:rPr>
          <w:bCs/>
          <w:sz w:val="28"/>
          <w:szCs w:val="28"/>
        </w:rPr>
        <w:t xml:space="preserve">           </w:t>
      </w:r>
    </w:p>
    <w:p w:rsidR="00C10CCB" w:rsidRPr="0002587F" w:rsidRDefault="00C10CCB" w:rsidP="00C10CCB">
      <w:pPr>
        <w:jc w:val="both"/>
        <w:rPr>
          <w:bCs/>
          <w:sz w:val="28"/>
          <w:szCs w:val="28"/>
        </w:rPr>
      </w:pPr>
    </w:p>
    <w:p w:rsidR="00C10CCB" w:rsidRPr="0002587F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bCs/>
          <w:sz w:val="28"/>
          <w:szCs w:val="28"/>
        </w:rPr>
        <w:t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bCs/>
          <w:sz w:val="28"/>
          <w:szCs w:val="28"/>
        </w:rPr>
        <w:t>, с Уставом Солгонского сельсовета Солгонский</w:t>
      </w:r>
      <w:r w:rsidRPr="0002587F">
        <w:rPr>
          <w:bCs/>
          <w:sz w:val="28"/>
          <w:szCs w:val="28"/>
        </w:rPr>
        <w:t xml:space="preserve"> сельский Совет депутатов</w:t>
      </w:r>
      <w:r w:rsidRPr="0002587F">
        <w:rPr>
          <w:i/>
          <w:sz w:val="28"/>
          <w:szCs w:val="28"/>
        </w:rPr>
        <w:t xml:space="preserve"> </w:t>
      </w:r>
      <w:r w:rsidRPr="0002587F">
        <w:rPr>
          <w:sz w:val="28"/>
          <w:szCs w:val="28"/>
        </w:rPr>
        <w:t>РЕШИЛ:</w:t>
      </w:r>
    </w:p>
    <w:p w:rsidR="00C10CCB" w:rsidRPr="0002587F" w:rsidRDefault="00C10CCB" w:rsidP="00C10CCB">
      <w:pPr>
        <w:ind w:firstLine="709"/>
        <w:jc w:val="both"/>
        <w:rPr>
          <w:i/>
          <w:sz w:val="28"/>
          <w:szCs w:val="28"/>
        </w:rPr>
      </w:pPr>
    </w:p>
    <w:p w:rsidR="00C10CCB" w:rsidRDefault="00C10CCB" w:rsidP="00C10CCB">
      <w:pPr>
        <w:ind w:firstLine="709"/>
        <w:jc w:val="both"/>
        <w:rPr>
          <w:bCs/>
          <w:sz w:val="28"/>
          <w:szCs w:val="28"/>
        </w:rPr>
      </w:pPr>
      <w:r w:rsidRPr="0002587F">
        <w:rPr>
          <w:bCs/>
          <w:sz w:val="28"/>
          <w:szCs w:val="28"/>
        </w:rPr>
        <w:t xml:space="preserve">1. </w:t>
      </w:r>
      <w:r w:rsidRPr="00121418">
        <w:rPr>
          <w:bCs/>
          <w:sz w:val="28"/>
          <w:szCs w:val="28"/>
        </w:rPr>
        <w:t>Утвердить Порядок выплаты компенсации депутату, в связи с освобождением его от производственных и служебных обязанностей согласно приложению</w:t>
      </w:r>
      <w:r w:rsidRPr="00792B84">
        <w:rPr>
          <w:bCs/>
          <w:sz w:val="28"/>
          <w:szCs w:val="28"/>
        </w:rPr>
        <w:t>.</w:t>
      </w:r>
    </w:p>
    <w:p w:rsidR="00C10CCB" w:rsidRPr="0002587F" w:rsidRDefault="00C10CCB" w:rsidP="00C10C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A132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A1328">
        <w:rPr>
          <w:bCs/>
          <w:sz w:val="28"/>
          <w:szCs w:val="28"/>
        </w:rPr>
        <w:t xml:space="preserve">Настоящее решение подлежит размещению на официальном </w:t>
      </w:r>
      <w:r>
        <w:rPr>
          <w:bCs/>
          <w:sz w:val="28"/>
          <w:szCs w:val="28"/>
        </w:rPr>
        <w:t>сайте администрации Солгонского</w:t>
      </w:r>
      <w:r w:rsidRPr="003A1328">
        <w:rPr>
          <w:bCs/>
          <w:sz w:val="28"/>
          <w:szCs w:val="28"/>
        </w:rPr>
        <w:t xml:space="preserve"> сельсовета:</w:t>
      </w:r>
      <w:r w:rsidRPr="00FF26AC">
        <w:t xml:space="preserve"> </w:t>
      </w:r>
      <w:hyperlink r:id="rId8" w:history="1">
        <w:r w:rsidRPr="003552ED">
          <w:rPr>
            <w:rStyle w:val="ab"/>
            <w:rFonts w:eastAsia="Calibri"/>
            <w:iCs/>
            <w:sz w:val="28"/>
            <w:szCs w:val="28"/>
            <w:lang w:eastAsia="en-US"/>
          </w:rPr>
          <w:t>http://adm-solgon.gbu.su</w:t>
        </w:r>
      </w:hyperlink>
      <w:r>
        <w:rPr>
          <w:rStyle w:val="ab"/>
          <w:rFonts w:eastAsia="Calibri"/>
          <w:iCs/>
          <w:sz w:val="28"/>
          <w:szCs w:val="28"/>
          <w:lang w:eastAsia="en-US"/>
        </w:rPr>
        <w:t xml:space="preserve"> </w:t>
      </w:r>
    </w:p>
    <w:p w:rsidR="00C10CCB" w:rsidRPr="0002587F" w:rsidRDefault="00C10CCB" w:rsidP="00C10C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02587F">
        <w:rPr>
          <w:bCs/>
          <w:sz w:val="28"/>
          <w:szCs w:val="28"/>
        </w:rPr>
        <w:t xml:space="preserve">. </w:t>
      </w:r>
      <w:r w:rsidRPr="0002587F">
        <w:rPr>
          <w:sz w:val="28"/>
          <w:szCs w:val="28"/>
        </w:rPr>
        <w:t>Решение вступает в силу в день, следующий за днем его официального опу</w:t>
      </w:r>
      <w:r>
        <w:rPr>
          <w:sz w:val="28"/>
          <w:szCs w:val="28"/>
        </w:rPr>
        <w:t>бликования в газете «Солгонский Вестник</w:t>
      </w:r>
      <w:r w:rsidRPr="0002587F">
        <w:rPr>
          <w:sz w:val="28"/>
          <w:szCs w:val="28"/>
        </w:rPr>
        <w:t>».</w:t>
      </w:r>
    </w:p>
    <w:p w:rsidR="00C10CCB" w:rsidRDefault="00C10CCB" w:rsidP="00C10CCB">
      <w:pPr>
        <w:ind w:firstLine="709"/>
        <w:jc w:val="both"/>
        <w:rPr>
          <w:sz w:val="28"/>
          <w:szCs w:val="28"/>
        </w:rPr>
      </w:pPr>
    </w:p>
    <w:p w:rsidR="00C10CCB" w:rsidRPr="0002587F" w:rsidRDefault="00C10CCB" w:rsidP="00C10CC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C10CCB" w:rsidRPr="00587606" w:rsidTr="00B40564">
        <w:tc>
          <w:tcPr>
            <w:tcW w:w="4785" w:type="dxa"/>
            <w:shd w:val="clear" w:color="auto" w:fill="auto"/>
          </w:tcPr>
          <w:p w:rsidR="00C10CCB" w:rsidRPr="00587606" w:rsidRDefault="00C10CCB" w:rsidP="00B40564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Председатель Солгонского</w:t>
            </w:r>
            <w:r w:rsidRPr="0058760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10CCB" w:rsidRPr="00587606" w:rsidRDefault="00C10CCB" w:rsidP="00B40564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87606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C10CCB" w:rsidRPr="00587606" w:rsidRDefault="00C10CCB" w:rsidP="00B40564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В.Г. Синицина _____________</w:t>
            </w:r>
          </w:p>
        </w:tc>
        <w:tc>
          <w:tcPr>
            <w:tcW w:w="4785" w:type="dxa"/>
            <w:shd w:val="clear" w:color="auto" w:fill="auto"/>
          </w:tcPr>
          <w:p w:rsidR="00C10CCB" w:rsidRPr="00587606" w:rsidRDefault="00C10CCB" w:rsidP="00B40564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Солгонского</w:t>
            </w:r>
            <w:r w:rsidRPr="00587606">
              <w:rPr>
                <w:rFonts w:eastAsia="Calibri"/>
                <w:sz w:val="28"/>
                <w:szCs w:val="28"/>
                <w:lang w:eastAsia="en-US"/>
              </w:rPr>
              <w:t xml:space="preserve"> сельсовета                                                                                  </w:t>
            </w:r>
          </w:p>
          <w:p w:rsidR="00C10CCB" w:rsidRPr="00587606" w:rsidRDefault="00C10CCB" w:rsidP="00B40564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10CCB" w:rsidRPr="00587606" w:rsidRDefault="00C10CCB" w:rsidP="00B40564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А.В. Милицина _____________</w:t>
            </w:r>
          </w:p>
        </w:tc>
      </w:tr>
    </w:tbl>
    <w:p w:rsidR="00C10CCB" w:rsidRPr="0002587F" w:rsidRDefault="00C10CCB" w:rsidP="00C10CCB">
      <w:pPr>
        <w:ind w:firstLine="709"/>
        <w:jc w:val="both"/>
        <w:rPr>
          <w:sz w:val="28"/>
          <w:szCs w:val="28"/>
        </w:rPr>
      </w:pPr>
    </w:p>
    <w:p w:rsidR="00C10CCB" w:rsidRPr="0002587F" w:rsidRDefault="00C10CCB" w:rsidP="00C10CCB">
      <w:pPr>
        <w:ind w:firstLine="709"/>
        <w:jc w:val="both"/>
        <w:rPr>
          <w:i/>
          <w:sz w:val="28"/>
          <w:szCs w:val="28"/>
        </w:rPr>
      </w:pPr>
    </w:p>
    <w:p w:rsidR="00C10CCB" w:rsidRPr="0002587F" w:rsidRDefault="00C10CCB" w:rsidP="00C10CCB">
      <w:pPr>
        <w:ind w:firstLine="709"/>
        <w:jc w:val="both"/>
        <w:rPr>
          <w:i/>
          <w:sz w:val="28"/>
          <w:szCs w:val="28"/>
        </w:rPr>
        <w:sectPr w:rsidR="00C10CCB" w:rsidRPr="0002587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C10CCB" w:rsidRPr="0002587F" w:rsidTr="00B40564">
        <w:tc>
          <w:tcPr>
            <w:tcW w:w="3651" w:type="dxa"/>
          </w:tcPr>
          <w:p w:rsidR="00C10CCB" w:rsidRPr="0002587F" w:rsidRDefault="00C10CCB" w:rsidP="00B40564">
            <w:pPr>
              <w:jc w:val="both"/>
              <w:rPr>
                <w:sz w:val="28"/>
                <w:szCs w:val="28"/>
              </w:rPr>
            </w:pPr>
            <w:r w:rsidRPr="0002587F">
              <w:rPr>
                <w:sz w:val="28"/>
                <w:szCs w:val="28"/>
              </w:rPr>
              <w:lastRenderedPageBreak/>
              <w:t>Приложение</w:t>
            </w:r>
          </w:p>
          <w:p w:rsidR="00C10CCB" w:rsidRPr="0002587F" w:rsidRDefault="00C10CCB" w:rsidP="00B405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Солгонского</w:t>
            </w:r>
            <w:r w:rsidRPr="0002587F">
              <w:rPr>
                <w:sz w:val="28"/>
                <w:szCs w:val="28"/>
              </w:rPr>
              <w:t xml:space="preserve"> </w:t>
            </w:r>
          </w:p>
          <w:p w:rsidR="00C10CCB" w:rsidRPr="0002587F" w:rsidRDefault="00C10CCB" w:rsidP="00B40564">
            <w:pPr>
              <w:jc w:val="both"/>
              <w:rPr>
                <w:sz w:val="28"/>
                <w:szCs w:val="28"/>
              </w:rPr>
            </w:pPr>
            <w:r w:rsidRPr="0002587F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C10CCB" w:rsidRPr="0002587F" w:rsidRDefault="00C10CCB" w:rsidP="00B405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</w:t>
            </w:r>
            <w:r w:rsidRPr="000258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02.2022 </w:t>
            </w:r>
            <w:r w:rsidRPr="0002587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  <w:r w:rsidRPr="000258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55</w:t>
            </w:r>
          </w:p>
        </w:tc>
      </w:tr>
    </w:tbl>
    <w:p w:rsidR="00C10CCB" w:rsidRPr="0002587F" w:rsidRDefault="00C10CCB" w:rsidP="00C10CCB">
      <w:pPr>
        <w:ind w:firstLine="709"/>
        <w:jc w:val="both"/>
        <w:rPr>
          <w:sz w:val="28"/>
          <w:szCs w:val="28"/>
        </w:rPr>
      </w:pPr>
    </w:p>
    <w:p w:rsidR="00C10CCB" w:rsidRPr="00121418" w:rsidRDefault="00C10CCB" w:rsidP="00C10CCB">
      <w:pPr>
        <w:ind w:firstLine="709"/>
        <w:jc w:val="center"/>
        <w:rPr>
          <w:b/>
          <w:bCs/>
          <w:sz w:val="28"/>
          <w:szCs w:val="28"/>
        </w:rPr>
      </w:pPr>
      <w:r w:rsidRPr="00121418">
        <w:rPr>
          <w:b/>
          <w:bCs/>
          <w:sz w:val="28"/>
          <w:szCs w:val="28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:rsidR="00C10CCB" w:rsidRPr="00121418" w:rsidRDefault="00C10CCB" w:rsidP="00C10CCB">
      <w:pPr>
        <w:ind w:firstLine="709"/>
        <w:jc w:val="center"/>
        <w:rPr>
          <w:b/>
          <w:sz w:val="28"/>
          <w:szCs w:val="28"/>
        </w:rPr>
      </w:pPr>
    </w:p>
    <w:p w:rsidR="00C10CCB" w:rsidRPr="00121418" w:rsidRDefault="00C10CCB" w:rsidP="00C10CCB">
      <w:pPr>
        <w:ind w:firstLine="709"/>
        <w:jc w:val="center"/>
        <w:rPr>
          <w:b/>
          <w:sz w:val="28"/>
          <w:szCs w:val="28"/>
        </w:rPr>
      </w:pPr>
      <w:r w:rsidRPr="00121418">
        <w:rPr>
          <w:b/>
          <w:sz w:val="28"/>
          <w:szCs w:val="28"/>
        </w:rPr>
        <w:t>1. Общие положения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1. Настоящий порядок устанавливает поряд</w:t>
      </w:r>
      <w:r>
        <w:rPr>
          <w:sz w:val="28"/>
          <w:szCs w:val="28"/>
        </w:rPr>
        <w:t>ок выплаты компенсации депутату Солгонского сельсовета Ужурского района Красноярского края</w:t>
      </w:r>
      <w:r w:rsidRPr="00121418">
        <w:rPr>
          <w:i/>
          <w:sz w:val="28"/>
          <w:szCs w:val="28"/>
        </w:rPr>
        <w:t xml:space="preserve">, </w:t>
      </w:r>
      <w:r w:rsidRPr="00121418">
        <w:rPr>
          <w:sz w:val="28"/>
          <w:szCs w:val="28"/>
        </w:rPr>
        <w:t xml:space="preserve">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</w:t>
      </w:r>
      <w:r>
        <w:rPr>
          <w:sz w:val="28"/>
          <w:szCs w:val="28"/>
        </w:rPr>
        <w:t>Солгонского сельского Совета депутатов</w:t>
      </w:r>
      <w:r w:rsidRPr="00121418">
        <w:rPr>
          <w:sz w:val="28"/>
          <w:szCs w:val="28"/>
        </w:rPr>
        <w:t xml:space="preserve"> (далее - Совет депутатов), в работе комитетов (комиссий) и иных органов, образованных Советом депутатов, участие в депутатских слушаниях, командирование по решению Совета депутатов).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 xml:space="preserve">3. Размер денежной компенсации определяется Уставом муниципального образования. 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4. Для получения денежной компенсации депутат представляет в Совет депутатов следующие документы: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1) заявление установленного образца на выплату компенсации (приложение к положению);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6. Документы, указанные в пункте 4 настоящего положения, направляются депутатом в адрес Председателя Совета депутатов.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lastRenderedPageBreak/>
        <w:t>7. Председатель Совета</w:t>
      </w:r>
      <w:r w:rsidRPr="00121418">
        <w:rPr>
          <w:i/>
          <w:sz w:val="28"/>
          <w:szCs w:val="28"/>
        </w:rPr>
        <w:t xml:space="preserve"> </w:t>
      </w:r>
      <w:r w:rsidRPr="00121418">
        <w:rPr>
          <w:sz w:val="28"/>
          <w:szCs w:val="28"/>
        </w:rPr>
        <w:t xml:space="preserve">проверяет правильность оформления документов и подтверждения фактов участия депутата в заседаниях Совета депутатов, в работе комитетов (комиссий) и иных органов, образованных Советом депутатов, в депутатских слушаниях, командирования по решению Совета депутатов в период, указанный в заявлении. 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Документы рассматриваются в срок, не превышающий 10 дней</w:t>
      </w:r>
      <w:r>
        <w:rPr>
          <w:i/>
          <w:sz w:val="28"/>
          <w:szCs w:val="28"/>
        </w:rPr>
        <w:t>.</w:t>
      </w:r>
      <w:r w:rsidRPr="00121418">
        <w:rPr>
          <w:sz w:val="28"/>
          <w:szCs w:val="28"/>
        </w:rPr>
        <w:t xml:space="preserve">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7. После рассмотрения документов Совета депутатов на заявлении делается соответствующая отметка и ставится подпись Председателя, после чего докуме</w:t>
      </w:r>
      <w:r>
        <w:rPr>
          <w:sz w:val="28"/>
          <w:szCs w:val="28"/>
        </w:rPr>
        <w:t>нты передаются в Администрацию Солгонского</w:t>
      </w:r>
      <w:r w:rsidRPr="00121418">
        <w:rPr>
          <w:sz w:val="28"/>
          <w:szCs w:val="28"/>
        </w:rPr>
        <w:t xml:space="preserve"> сельсовета.</w:t>
      </w:r>
    </w:p>
    <w:p w:rsidR="00C10CCB" w:rsidRPr="00121418" w:rsidRDefault="00C10CCB" w:rsidP="00C10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Администрация Солгонского</w:t>
      </w:r>
      <w:r w:rsidRPr="00121418">
        <w:rPr>
          <w:sz w:val="28"/>
          <w:szCs w:val="28"/>
        </w:rPr>
        <w:t xml:space="preserve"> сельсовета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</w:t>
      </w:r>
      <w:r>
        <w:rPr>
          <w:sz w:val="28"/>
          <w:szCs w:val="28"/>
        </w:rPr>
        <w:t>администрацией Солгонского</w:t>
      </w:r>
      <w:r w:rsidRPr="00121418">
        <w:rPr>
          <w:sz w:val="28"/>
          <w:szCs w:val="28"/>
        </w:rPr>
        <w:t xml:space="preserve"> сельсовета.</w:t>
      </w:r>
    </w:p>
    <w:p w:rsidR="00E3037F" w:rsidRDefault="00E3037F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sectPr w:rsidR="00E3037F" w:rsidSect="00C10CCB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23" w:rsidRDefault="00384E23" w:rsidP="00645229">
      <w:r>
        <w:separator/>
      </w:r>
    </w:p>
  </w:endnote>
  <w:endnote w:type="continuationSeparator" w:id="0">
    <w:p w:rsidR="00384E23" w:rsidRDefault="00384E23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23" w:rsidRDefault="00384E23" w:rsidP="00645229">
      <w:r>
        <w:separator/>
      </w:r>
    </w:p>
  </w:footnote>
  <w:footnote w:type="continuationSeparator" w:id="0">
    <w:p w:rsidR="00384E23" w:rsidRDefault="00384E23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CCB">
      <w:rPr>
        <w:noProof/>
      </w:rPr>
      <w:t>2</w:t>
    </w:r>
    <w:r>
      <w:fldChar w:fldCharType="end"/>
    </w:r>
  </w:p>
  <w:p w:rsidR="00926FE6" w:rsidRDefault="00926FE6">
    <w:pPr>
      <w:pStyle w:val="afa"/>
    </w:pPr>
  </w:p>
  <w:p w:rsidR="00496868" w:rsidRDefault="004968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1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C26AE0"/>
    <w:multiLevelType w:val="hybridMultilevel"/>
    <w:tmpl w:val="47CCBC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8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</w:num>
  <w:num w:numId="5">
    <w:abstractNumId w:val="4"/>
  </w:num>
  <w:num w:numId="6">
    <w:abstractNumId w:val="39"/>
  </w:num>
  <w:num w:numId="7">
    <w:abstractNumId w:val="33"/>
  </w:num>
  <w:num w:numId="8">
    <w:abstractNumId w:val="32"/>
  </w:num>
  <w:num w:numId="9">
    <w:abstractNumId w:val="11"/>
  </w:num>
  <w:num w:numId="10">
    <w:abstractNumId w:val="28"/>
  </w:num>
  <w:num w:numId="11">
    <w:abstractNumId w:val="5"/>
  </w:num>
  <w:num w:numId="12">
    <w:abstractNumId w:val="34"/>
  </w:num>
  <w:num w:numId="13">
    <w:abstractNumId w:val="8"/>
  </w:num>
  <w:num w:numId="14">
    <w:abstractNumId w:val="35"/>
  </w:num>
  <w:num w:numId="1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9"/>
  </w:num>
  <w:num w:numId="30">
    <w:abstractNumId w:val="17"/>
  </w:num>
  <w:num w:numId="31">
    <w:abstractNumId w:val="21"/>
  </w:num>
  <w:num w:numId="32">
    <w:abstractNumId w:val="41"/>
  </w:num>
  <w:num w:numId="33">
    <w:abstractNumId w:val="7"/>
  </w:num>
  <w:num w:numId="34">
    <w:abstractNumId w:val="15"/>
  </w:num>
  <w:num w:numId="35">
    <w:abstractNumId w:val="36"/>
  </w:num>
  <w:num w:numId="36">
    <w:abstractNumId w:val="16"/>
  </w:num>
  <w:num w:numId="37">
    <w:abstractNumId w:val="6"/>
  </w:num>
  <w:num w:numId="38">
    <w:abstractNumId w:val="1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"/>
  </w:num>
  <w:num w:numId="42">
    <w:abstractNumId w:val="12"/>
  </w:num>
  <w:num w:numId="4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037FB"/>
    <w:rsid w:val="00007E98"/>
    <w:rsid w:val="0001602B"/>
    <w:rsid w:val="00024C0F"/>
    <w:rsid w:val="00025FC7"/>
    <w:rsid w:val="0003504C"/>
    <w:rsid w:val="00036539"/>
    <w:rsid w:val="00047026"/>
    <w:rsid w:val="000501A2"/>
    <w:rsid w:val="00050C4E"/>
    <w:rsid w:val="00066E4E"/>
    <w:rsid w:val="000B1A3D"/>
    <w:rsid w:val="000B4378"/>
    <w:rsid w:val="000C6CC9"/>
    <w:rsid w:val="000D0E8D"/>
    <w:rsid w:val="000D3BB6"/>
    <w:rsid w:val="000F59AB"/>
    <w:rsid w:val="000F7FF4"/>
    <w:rsid w:val="00115D3E"/>
    <w:rsid w:val="00121AE6"/>
    <w:rsid w:val="0012401F"/>
    <w:rsid w:val="00124249"/>
    <w:rsid w:val="001271C4"/>
    <w:rsid w:val="001357C3"/>
    <w:rsid w:val="00156256"/>
    <w:rsid w:val="001619AD"/>
    <w:rsid w:val="00173134"/>
    <w:rsid w:val="00177701"/>
    <w:rsid w:val="00180D40"/>
    <w:rsid w:val="00185C94"/>
    <w:rsid w:val="00194DDA"/>
    <w:rsid w:val="001A29CE"/>
    <w:rsid w:val="001C00DD"/>
    <w:rsid w:val="001C655A"/>
    <w:rsid w:val="001D4279"/>
    <w:rsid w:val="001D48F2"/>
    <w:rsid w:val="001D4F9D"/>
    <w:rsid w:val="001F3FF4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76CB7"/>
    <w:rsid w:val="002816B9"/>
    <w:rsid w:val="002A5235"/>
    <w:rsid w:val="002B508A"/>
    <w:rsid w:val="002C28C4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33517"/>
    <w:rsid w:val="003425DF"/>
    <w:rsid w:val="0034297C"/>
    <w:rsid w:val="00362EE1"/>
    <w:rsid w:val="00363842"/>
    <w:rsid w:val="00374547"/>
    <w:rsid w:val="00384E23"/>
    <w:rsid w:val="003903E0"/>
    <w:rsid w:val="003A7368"/>
    <w:rsid w:val="003B2E1A"/>
    <w:rsid w:val="003B763B"/>
    <w:rsid w:val="003D0E7B"/>
    <w:rsid w:val="003E668A"/>
    <w:rsid w:val="0040682C"/>
    <w:rsid w:val="00406C53"/>
    <w:rsid w:val="00410DAF"/>
    <w:rsid w:val="00414CBE"/>
    <w:rsid w:val="00415CC2"/>
    <w:rsid w:val="00416F2F"/>
    <w:rsid w:val="00424C32"/>
    <w:rsid w:val="00433A05"/>
    <w:rsid w:val="004407C9"/>
    <w:rsid w:val="00480E16"/>
    <w:rsid w:val="00493C3A"/>
    <w:rsid w:val="00495E9F"/>
    <w:rsid w:val="00496868"/>
    <w:rsid w:val="00497F50"/>
    <w:rsid w:val="004D5DB4"/>
    <w:rsid w:val="004E0291"/>
    <w:rsid w:val="004E2B48"/>
    <w:rsid w:val="004E2E0D"/>
    <w:rsid w:val="004E7F41"/>
    <w:rsid w:val="00512A57"/>
    <w:rsid w:val="005173E7"/>
    <w:rsid w:val="00522ECD"/>
    <w:rsid w:val="00535F97"/>
    <w:rsid w:val="005421C8"/>
    <w:rsid w:val="00556E25"/>
    <w:rsid w:val="005675B3"/>
    <w:rsid w:val="00570AB0"/>
    <w:rsid w:val="005729A5"/>
    <w:rsid w:val="00573A37"/>
    <w:rsid w:val="0057710D"/>
    <w:rsid w:val="005C15C1"/>
    <w:rsid w:val="005E5CA5"/>
    <w:rsid w:val="005E68FE"/>
    <w:rsid w:val="0060472E"/>
    <w:rsid w:val="0063066E"/>
    <w:rsid w:val="0064069A"/>
    <w:rsid w:val="00641A27"/>
    <w:rsid w:val="00645229"/>
    <w:rsid w:val="006A3E64"/>
    <w:rsid w:val="006A3E8C"/>
    <w:rsid w:val="006C4D41"/>
    <w:rsid w:val="006E7629"/>
    <w:rsid w:val="006F06CC"/>
    <w:rsid w:val="00705D4D"/>
    <w:rsid w:val="007076A5"/>
    <w:rsid w:val="00710A88"/>
    <w:rsid w:val="00723B13"/>
    <w:rsid w:val="007253EC"/>
    <w:rsid w:val="0073078F"/>
    <w:rsid w:val="00736FE4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28AC"/>
    <w:rsid w:val="007B33AD"/>
    <w:rsid w:val="007B61FE"/>
    <w:rsid w:val="007C148B"/>
    <w:rsid w:val="007C4B11"/>
    <w:rsid w:val="007C7968"/>
    <w:rsid w:val="007E337F"/>
    <w:rsid w:val="007F0691"/>
    <w:rsid w:val="007F15BF"/>
    <w:rsid w:val="007F17C1"/>
    <w:rsid w:val="007F56FE"/>
    <w:rsid w:val="00804E52"/>
    <w:rsid w:val="00810187"/>
    <w:rsid w:val="008143E6"/>
    <w:rsid w:val="008175E7"/>
    <w:rsid w:val="00833790"/>
    <w:rsid w:val="00842772"/>
    <w:rsid w:val="00845F5E"/>
    <w:rsid w:val="00850BDD"/>
    <w:rsid w:val="00867FB0"/>
    <w:rsid w:val="008744BD"/>
    <w:rsid w:val="008803A9"/>
    <w:rsid w:val="0089093B"/>
    <w:rsid w:val="008A1B95"/>
    <w:rsid w:val="008A384E"/>
    <w:rsid w:val="008C25C3"/>
    <w:rsid w:val="008D0D4C"/>
    <w:rsid w:val="008E4079"/>
    <w:rsid w:val="008E5D42"/>
    <w:rsid w:val="008E5FE4"/>
    <w:rsid w:val="00902FB5"/>
    <w:rsid w:val="009174EB"/>
    <w:rsid w:val="00926FE6"/>
    <w:rsid w:val="00961030"/>
    <w:rsid w:val="009629D4"/>
    <w:rsid w:val="009953E4"/>
    <w:rsid w:val="00996D5A"/>
    <w:rsid w:val="009B18EE"/>
    <w:rsid w:val="009D0EC2"/>
    <w:rsid w:val="009D39CE"/>
    <w:rsid w:val="009D4662"/>
    <w:rsid w:val="009E2762"/>
    <w:rsid w:val="009F28AE"/>
    <w:rsid w:val="009F4846"/>
    <w:rsid w:val="00A1427E"/>
    <w:rsid w:val="00A207A8"/>
    <w:rsid w:val="00A22119"/>
    <w:rsid w:val="00A2745B"/>
    <w:rsid w:val="00A3005B"/>
    <w:rsid w:val="00A64908"/>
    <w:rsid w:val="00A73B27"/>
    <w:rsid w:val="00A82A42"/>
    <w:rsid w:val="00AA0C5D"/>
    <w:rsid w:val="00AA4CCE"/>
    <w:rsid w:val="00AA7208"/>
    <w:rsid w:val="00AB2AD3"/>
    <w:rsid w:val="00AC65E5"/>
    <w:rsid w:val="00AC779E"/>
    <w:rsid w:val="00AC77C1"/>
    <w:rsid w:val="00AD19F9"/>
    <w:rsid w:val="00AF13F9"/>
    <w:rsid w:val="00B12033"/>
    <w:rsid w:val="00B1481C"/>
    <w:rsid w:val="00B20850"/>
    <w:rsid w:val="00B357E6"/>
    <w:rsid w:val="00B35877"/>
    <w:rsid w:val="00B37328"/>
    <w:rsid w:val="00B439C3"/>
    <w:rsid w:val="00B4505F"/>
    <w:rsid w:val="00B50E25"/>
    <w:rsid w:val="00B52FD7"/>
    <w:rsid w:val="00B55091"/>
    <w:rsid w:val="00B55E18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B6B34"/>
    <w:rsid w:val="00BC3189"/>
    <w:rsid w:val="00BC6102"/>
    <w:rsid w:val="00BD33D1"/>
    <w:rsid w:val="00C10CCB"/>
    <w:rsid w:val="00C11979"/>
    <w:rsid w:val="00C14AE3"/>
    <w:rsid w:val="00C217A0"/>
    <w:rsid w:val="00C31FB5"/>
    <w:rsid w:val="00C50D14"/>
    <w:rsid w:val="00C533EF"/>
    <w:rsid w:val="00C659C5"/>
    <w:rsid w:val="00C67CB5"/>
    <w:rsid w:val="00C812F7"/>
    <w:rsid w:val="00C83C93"/>
    <w:rsid w:val="00C944D4"/>
    <w:rsid w:val="00CA4B18"/>
    <w:rsid w:val="00CC1444"/>
    <w:rsid w:val="00CC3165"/>
    <w:rsid w:val="00CC6FC5"/>
    <w:rsid w:val="00CD3E10"/>
    <w:rsid w:val="00CE13A2"/>
    <w:rsid w:val="00CE6880"/>
    <w:rsid w:val="00D05B2B"/>
    <w:rsid w:val="00D10519"/>
    <w:rsid w:val="00D12AF4"/>
    <w:rsid w:val="00D643D0"/>
    <w:rsid w:val="00D714F9"/>
    <w:rsid w:val="00D762A4"/>
    <w:rsid w:val="00D92981"/>
    <w:rsid w:val="00D93521"/>
    <w:rsid w:val="00DA6AC7"/>
    <w:rsid w:val="00DB6FD2"/>
    <w:rsid w:val="00DC6C8D"/>
    <w:rsid w:val="00DF4700"/>
    <w:rsid w:val="00E017A8"/>
    <w:rsid w:val="00E04038"/>
    <w:rsid w:val="00E24663"/>
    <w:rsid w:val="00E3037F"/>
    <w:rsid w:val="00E30C43"/>
    <w:rsid w:val="00E31519"/>
    <w:rsid w:val="00E34895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F03A26"/>
    <w:rsid w:val="00F03DAE"/>
    <w:rsid w:val="00F1356A"/>
    <w:rsid w:val="00F230EA"/>
    <w:rsid w:val="00F550A6"/>
    <w:rsid w:val="00F74B20"/>
    <w:rsid w:val="00FA0599"/>
    <w:rsid w:val="00FB4098"/>
    <w:rsid w:val="00FB4E89"/>
    <w:rsid w:val="00FC479A"/>
    <w:rsid w:val="00FD018A"/>
    <w:rsid w:val="00FD5DA7"/>
    <w:rsid w:val="00FD67E3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0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"/>
    <w:link w:val="affa"/>
    <w:rsid w:val="00845F5E"/>
    <w:rPr>
      <w:rFonts w:ascii="Courier New" w:hAnsi="Courier New" w:cs="Tahoma"/>
      <w:lang w:val="en-US"/>
    </w:rPr>
  </w:style>
  <w:style w:type="character" w:customStyle="1" w:styleId="affa">
    <w:name w:val="Текст Знак"/>
    <w:basedOn w:val="a0"/>
    <w:link w:val="aff9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b">
    <w:name w:val="Знак Знак"/>
    <w:basedOn w:val="a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c">
    <w:name w:val="footnote reference"/>
    <w:basedOn w:val="a0"/>
    <w:uiPriority w:val="99"/>
    <w:unhideWhenUsed/>
    <w:rsid w:val="00F03DAE"/>
    <w:rPr>
      <w:vertAlign w:val="superscript"/>
    </w:rPr>
  </w:style>
  <w:style w:type="paragraph" w:customStyle="1" w:styleId="14">
    <w:name w:val="Абзац списка1"/>
    <w:basedOn w:val="a"/>
    <w:rsid w:val="00CE13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d">
    <w:name w:val="FollowedHyperlink"/>
    <w:basedOn w:val="a0"/>
    <w:uiPriority w:val="99"/>
    <w:semiHidden/>
    <w:unhideWhenUsed/>
    <w:rsid w:val="00902FB5"/>
    <w:rPr>
      <w:color w:val="800080"/>
      <w:u w:val="single"/>
    </w:rPr>
  </w:style>
  <w:style w:type="paragraph" w:customStyle="1" w:styleId="xl68">
    <w:name w:val="xl68"/>
    <w:basedOn w:val="a"/>
    <w:rsid w:val="00902FB5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902FB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02FB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902FB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02FB5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3">
    <w:name w:val="xl73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02FB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902FB5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902FB5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02FB5"/>
    <w:pP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85">
    <w:name w:val="xl85"/>
    <w:basedOn w:val="a"/>
    <w:rsid w:val="00902FB5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6">
    <w:name w:val="xl86"/>
    <w:basedOn w:val="a"/>
    <w:rsid w:val="00902FB5"/>
    <w:pPr>
      <w:spacing w:before="100" w:beforeAutospacing="1" w:after="100" w:afterAutospacing="1"/>
      <w:jc w:val="center"/>
    </w:pPr>
    <w:rPr>
      <w:rFonts w:ascii="Arial CYR" w:hAnsi="Arial CYR" w:cs="Arial CYR"/>
      <w:i/>
      <w:iCs/>
      <w:sz w:val="20"/>
      <w:szCs w:val="20"/>
    </w:rPr>
  </w:style>
  <w:style w:type="paragraph" w:customStyle="1" w:styleId="xl87">
    <w:name w:val="xl87"/>
    <w:basedOn w:val="a"/>
    <w:rsid w:val="00902FB5"/>
    <w:pPr>
      <w:spacing w:before="100" w:beforeAutospacing="1" w:after="100" w:afterAutospacing="1"/>
    </w:pPr>
    <w:rPr>
      <w:rFonts w:ascii="Arial CYR" w:hAnsi="Arial CYR" w:cs="Arial CYR"/>
      <w:i/>
      <w:iCs/>
      <w:sz w:val="20"/>
      <w:szCs w:val="20"/>
    </w:rPr>
  </w:style>
  <w:style w:type="paragraph" w:customStyle="1" w:styleId="xl88">
    <w:name w:val="xl88"/>
    <w:basedOn w:val="a"/>
    <w:rsid w:val="00902FB5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902FB5"/>
    <w:pP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902FB5"/>
    <w:pPr>
      <w:shd w:val="clear" w:color="000000" w:fill="FFCC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902FB5"/>
    <w:pPr>
      <w:shd w:val="clear" w:color="000000" w:fill="00FF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3">
    <w:name w:val="xl93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02F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02F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902FB5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902FB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902F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902F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90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902FB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902FB5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02FB5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02FB5"/>
    <w:pP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02FB5"/>
    <w:pPr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902FB5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902FB5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2019-09-13T08:33:00Z</dcterms:created>
  <dcterms:modified xsi:type="dcterms:W3CDTF">2022-02-25T07:47:00Z</dcterms:modified>
</cp:coreProperties>
</file>