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FB2CFB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FC4C76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4379">
        <w:rPr>
          <w:sz w:val="28"/>
          <w:szCs w:val="28"/>
        </w:rPr>
        <w:t>9</w:t>
      </w:r>
      <w:bookmarkStart w:id="0" w:name="_GoBack"/>
      <w:bookmarkEnd w:id="0"/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B70896">
        <w:rPr>
          <w:sz w:val="28"/>
          <w:szCs w:val="28"/>
        </w:rPr>
        <w:t>9</w:t>
      </w:r>
      <w:r w:rsidR="000E60F4">
        <w:rPr>
          <w:sz w:val="28"/>
          <w:szCs w:val="28"/>
        </w:rPr>
        <w:t>.202</w:t>
      </w:r>
      <w:r w:rsidR="00076972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B70896">
        <w:rPr>
          <w:sz w:val="28"/>
          <w:szCs w:val="28"/>
        </w:rPr>
        <w:t>7</w:t>
      </w:r>
      <w:r w:rsidR="00351C1D">
        <w:rPr>
          <w:sz w:val="28"/>
          <w:szCs w:val="28"/>
        </w:rPr>
        <w:t>8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Pr="00FB2CFB" w:rsidRDefault="00DD198F" w:rsidP="00FB2CFB">
      <w:pPr>
        <w:pStyle w:val="a9"/>
        <w:ind w:right="-18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A55E51">
        <w:rPr>
          <w:sz w:val="28"/>
          <w:szCs w:val="28"/>
        </w:rPr>
        <w:t xml:space="preserve">     В</w:t>
      </w:r>
      <w:r w:rsidR="00A55E51"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="00A55E51" w:rsidRPr="00755255">
          <w:rPr>
            <w:sz w:val="28"/>
            <w:szCs w:val="28"/>
          </w:rPr>
          <w:t>законами</w:t>
        </w:r>
      </w:hyperlink>
      <w:r w:rsidR="00A55E51"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 w:rsidR="00A55E5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</w:t>
      </w:r>
    </w:p>
    <w:p w:rsidR="00FB2CFB" w:rsidRPr="00DF738B" w:rsidRDefault="008B4379" w:rsidP="00DF73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З</w:t>
      </w:r>
      <w:r w:rsidR="008D2F7D" w:rsidRPr="00DF738B">
        <w:rPr>
          <w:sz w:val="28"/>
          <w:szCs w:val="28"/>
        </w:rPr>
        <w:t xml:space="preserve">емельному участку </w:t>
      </w:r>
      <w:r w:rsidR="00C25B79">
        <w:rPr>
          <w:sz w:val="28"/>
          <w:szCs w:val="28"/>
        </w:rPr>
        <w:t>с</w:t>
      </w:r>
      <w:r w:rsidR="008D2F7D" w:rsidRPr="00DF738B">
        <w:rPr>
          <w:sz w:val="28"/>
          <w:szCs w:val="28"/>
        </w:rPr>
        <w:t xml:space="preserve"> кадастровым номером </w:t>
      </w:r>
      <w:r w:rsidR="00FB2CFB" w:rsidRPr="00DF738B">
        <w:rPr>
          <w:sz w:val="28"/>
          <w:szCs w:val="28"/>
        </w:rPr>
        <w:t>24:39:</w:t>
      </w:r>
      <w:r w:rsidR="00351C1D">
        <w:rPr>
          <w:sz w:val="28"/>
          <w:szCs w:val="28"/>
        </w:rPr>
        <w:t>46</w:t>
      </w:r>
      <w:r w:rsidR="00FB2CFB" w:rsidRPr="00DF738B">
        <w:rPr>
          <w:sz w:val="28"/>
          <w:szCs w:val="28"/>
        </w:rPr>
        <w:t>00001:</w:t>
      </w:r>
      <w:r w:rsidR="00351C1D">
        <w:rPr>
          <w:sz w:val="28"/>
          <w:szCs w:val="28"/>
        </w:rPr>
        <w:t>640</w:t>
      </w:r>
      <w:r w:rsidR="00FB2CFB" w:rsidRPr="00DF738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DF738B">
        <w:rPr>
          <w:sz w:val="28"/>
          <w:szCs w:val="28"/>
        </w:rPr>
        <w:t>рисвоит</w:t>
      </w:r>
      <w:r>
        <w:rPr>
          <w:sz w:val="28"/>
          <w:szCs w:val="28"/>
        </w:rPr>
        <w:t xml:space="preserve">ь </w:t>
      </w:r>
      <w:r w:rsidR="00FB2CFB" w:rsidRPr="00DF738B">
        <w:rPr>
          <w:sz w:val="28"/>
          <w:szCs w:val="28"/>
        </w:rPr>
        <w:t xml:space="preserve">адрес:  Российская Федерация, </w:t>
      </w:r>
      <w:r w:rsidR="006C38B1" w:rsidRPr="00DF738B">
        <w:rPr>
          <w:bCs/>
          <w:sz w:val="28"/>
          <w:szCs w:val="28"/>
        </w:rPr>
        <w:t xml:space="preserve">Красноярский край, </w:t>
      </w:r>
      <w:proofErr w:type="spellStart"/>
      <w:r w:rsidR="006C38B1" w:rsidRPr="00DF738B">
        <w:rPr>
          <w:bCs/>
          <w:sz w:val="28"/>
          <w:szCs w:val="28"/>
        </w:rPr>
        <w:t>Ужурский</w:t>
      </w:r>
      <w:proofErr w:type="spellEnd"/>
      <w:r w:rsidR="006C38B1" w:rsidRPr="00DF738B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 w:rsidR="00351C1D">
        <w:rPr>
          <w:bCs/>
          <w:sz w:val="28"/>
          <w:szCs w:val="28"/>
        </w:rPr>
        <w:t>Тарханка</w:t>
      </w:r>
      <w:proofErr w:type="spellEnd"/>
      <w:r w:rsidR="006C38B1" w:rsidRPr="00DF738B">
        <w:rPr>
          <w:bCs/>
          <w:sz w:val="28"/>
          <w:szCs w:val="28"/>
        </w:rPr>
        <w:t xml:space="preserve">, ул. </w:t>
      </w:r>
      <w:r w:rsidR="00351C1D">
        <w:rPr>
          <w:bCs/>
          <w:sz w:val="28"/>
          <w:szCs w:val="28"/>
        </w:rPr>
        <w:t>Рабочая</w:t>
      </w:r>
      <w:r w:rsidR="006C38B1" w:rsidRPr="00DF738B">
        <w:rPr>
          <w:bCs/>
          <w:sz w:val="28"/>
          <w:szCs w:val="28"/>
        </w:rPr>
        <w:t>, земельный участок № 1</w:t>
      </w:r>
      <w:r w:rsidR="00351C1D">
        <w:rPr>
          <w:bCs/>
          <w:sz w:val="28"/>
          <w:szCs w:val="28"/>
        </w:rPr>
        <w:t>1, квартира 2</w:t>
      </w:r>
      <w:r w:rsidR="006C38B1" w:rsidRPr="00DF738B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5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542C">
        <w:rPr>
          <w:sz w:val="28"/>
          <w:szCs w:val="28"/>
        </w:rPr>
        <w:t xml:space="preserve"> </w:t>
      </w:r>
      <w:r w:rsidR="00351C1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47542C">
        <w:rPr>
          <w:sz w:val="28"/>
          <w:szCs w:val="28"/>
        </w:rPr>
        <w:t xml:space="preserve">  </w:t>
      </w:r>
      <w:r w:rsidR="00351C1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AD38DD" w:rsidP="0047542C">
      <w:pPr>
        <w:jc w:val="both"/>
      </w:pPr>
      <w:r>
        <w:rPr>
          <w:sz w:val="28"/>
          <w:szCs w:val="28"/>
        </w:rPr>
        <w:t xml:space="preserve">Глава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8F41BF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5E" w:rsidRDefault="0026735E" w:rsidP="00F65B6D">
      <w:r>
        <w:separator/>
      </w:r>
    </w:p>
  </w:endnote>
  <w:endnote w:type="continuationSeparator" w:id="0">
    <w:p w:rsidR="0026735E" w:rsidRDefault="0026735E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5E" w:rsidRDefault="0026735E" w:rsidP="00F65B6D">
      <w:r>
        <w:separator/>
      </w:r>
    </w:p>
  </w:footnote>
  <w:footnote w:type="continuationSeparator" w:id="0">
    <w:p w:rsidR="0026735E" w:rsidRDefault="0026735E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527"/>
    <w:multiLevelType w:val="hybridMultilevel"/>
    <w:tmpl w:val="353EFC38"/>
    <w:lvl w:ilvl="0" w:tplc="9510EEFE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243A7F"/>
    <w:rsid w:val="0026735E"/>
    <w:rsid w:val="00267904"/>
    <w:rsid w:val="002C0E1D"/>
    <w:rsid w:val="002E5241"/>
    <w:rsid w:val="00333492"/>
    <w:rsid w:val="0033630C"/>
    <w:rsid w:val="00351C1D"/>
    <w:rsid w:val="003E4FD6"/>
    <w:rsid w:val="00423986"/>
    <w:rsid w:val="0047542C"/>
    <w:rsid w:val="00517B2C"/>
    <w:rsid w:val="00555040"/>
    <w:rsid w:val="0056201F"/>
    <w:rsid w:val="00585DDA"/>
    <w:rsid w:val="006B4440"/>
    <w:rsid w:val="006C1703"/>
    <w:rsid w:val="006C38B1"/>
    <w:rsid w:val="006D0EE2"/>
    <w:rsid w:val="00793E60"/>
    <w:rsid w:val="008450CD"/>
    <w:rsid w:val="00881EAA"/>
    <w:rsid w:val="008B4379"/>
    <w:rsid w:val="008D2F7D"/>
    <w:rsid w:val="008F41BF"/>
    <w:rsid w:val="00900671"/>
    <w:rsid w:val="009B341E"/>
    <w:rsid w:val="00A5052F"/>
    <w:rsid w:val="00A55E51"/>
    <w:rsid w:val="00A854FC"/>
    <w:rsid w:val="00AD38DD"/>
    <w:rsid w:val="00AF2831"/>
    <w:rsid w:val="00B70896"/>
    <w:rsid w:val="00B77BEA"/>
    <w:rsid w:val="00B95B69"/>
    <w:rsid w:val="00C25B79"/>
    <w:rsid w:val="00C66F67"/>
    <w:rsid w:val="00D34786"/>
    <w:rsid w:val="00D82887"/>
    <w:rsid w:val="00DD198F"/>
    <w:rsid w:val="00DF738B"/>
    <w:rsid w:val="00E84702"/>
    <w:rsid w:val="00E84C3F"/>
    <w:rsid w:val="00E91A2D"/>
    <w:rsid w:val="00EE1643"/>
    <w:rsid w:val="00EF3892"/>
    <w:rsid w:val="00F65B6D"/>
    <w:rsid w:val="00FB2CFB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FB2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31</cp:revision>
  <cp:lastPrinted>2020-12-17T01:42:00Z</cp:lastPrinted>
  <dcterms:created xsi:type="dcterms:W3CDTF">2019-03-18T02:04:00Z</dcterms:created>
  <dcterms:modified xsi:type="dcterms:W3CDTF">2022-09-21T04:36:00Z</dcterms:modified>
</cp:coreProperties>
</file>