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9C" w:rsidRDefault="00C5539C" w:rsidP="00C5539C">
      <w:pPr>
        <w:pStyle w:val="a6"/>
        <w:jc w:val="center"/>
      </w:pPr>
      <w:r w:rsidRPr="00633321">
        <w:rPr>
          <w:noProof/>
          <w:lang w:eastAsia="ru-RU"/>
        </w:rPr>
        <w:drawing>
          <wp:inline distT="0" distB="0" distL="0" distR="0" wp14:anchorId="3EE4E4DA" wp14:editId="6E2C5A3B">
            <wp:extent cx="600075" cy="609600"/>
            <wp:effectExtent l="0" t="0" r="0" b="0"/>
            <wp:docPr id="3" name="Рисунок 3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9C" w:rsidRPr="00C5539C" w:rsidRDefault="00C5539C" w:rsidP="00C5539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39C">
        <w:rPr>
          <w:rFonts w:ascii="Times New Roman" w:hAnsi="Times New Roman"/>
          <w:b/>
          <w:sz w:val="28"/>
          <w:szCs w:val="28"/>
        </w:rPr>
        <w:t>АДМИНИСТРАЦИЯ СОЛГОНСКОГО СЕЛЬСОВЕТА</w:t>
      </w:r>
    </w:p>
    <w:p w:rsidR="00C5539C" w:rsidRPr="00C5539C" w:rsidRDefault="00C5539C" w:rsidP="00C5539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39C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C5539C" w:rsidRPr="00C5539C" w:rsidRDefault="00C5539C" w:rsidP="00C5539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39C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5262C" w:rsidRPr="00C5262C" w:rsidRDefault="00C5262C" w:rsidP="00C52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262C" w:rsidRPr="00C5262C" w:rsidRDefault="00C5262C" w:rsidP="00C5262C">
      <w:pPr>
        <w:spacing w:after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5262C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262C" w:rsidRPr="00C5262C" w:rsidRDefault="00C5262C" w:rsidP="00453080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5262C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C5262C" w:rsidRDefault="0061638C" w:rsidP="007218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D51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62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18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218E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</w:t>
      </w:r>
      <w:proofErr w:type="spellStart"/>
      <w:r w:rsidR="00A01128" w:rsidRPr="00ED629C">
        <w:rPr>
          <w:rFonts w:ascii="Times New Roman" w:eastAsia="Times New Roman" w:hAnsi="Times New Roman"/>
          <w:sz w:val="28"/>
          <w:szCs w:val="28"/>
          <w:lang w:eastAsia="ru-RU"/>
        </w:rPr>
        <w:t>Солгон</w:t>
      </w:r>
      <w:proofErr w:type="spellEnd"/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D552EE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C0E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218E1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C32E76" w:rsidRPr="00C5262C" w:rsidRDefault="00C32E76" w:rsidP="00721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62C" w:rsidRPr="00C32E76" w:rsidRDefault="00C5262C" w:rsidP="00C3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r w:rsidR="0068167A" w:rsidRPr="00C5262C">
        <w:rPr>
          <w:rFonts w:ascii="Times New Roman" w:eastAsia="Times New Roman" w:hAnsi="Times New Roman"/>
          <w:bCs/>
          <w:sz w:val="28"/>
          <w:szCs w:val="28"/>
        </w:rPr>
        <w:t>Положения об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аукционной комиссии</w:t>
      </w:r>
      <w:r w:rsidR="00C32E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>по определению поставщиков (подрядчиков, исполнителей)</w:t>
      </w:r>
      <w:r w:rsidR="00C32E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 w:rsidR="009C23DB">
        <w:rPr>
          <w:rFonts w:ascii="Times New Roman" w:eastAsia="Times New Roman" w:hAnsi="Times New Roman"/>
          <w:bCs/>
          <w:sz w:val="28"/>
          <w:szCs w:val="28"/>
        </w:rPr>
        <w:t>Солгонского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</w:p>
    <w:p w:rsidR="00C5262C" w:rsidRPr="00C5262C" w:rsidRDefault="00C5262C" w:rsidP="00453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62C" w:rsidRPr="00C5262C" w:rsidRDefault="00C5262C" w:rsidP="00453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5262C" w:rsidRPr="00C5262C" w:rsidRDefault="00C5262C" w:rsidP="0045308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C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Солгонского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3F4"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сельсовета, ПОСТАНОВЛЯЮ</w:t>
      </w:r>
      <w:r w:rsidRPr="00C526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218E1" w:rsidRDefault="00C5262C" w:rsidP="007218E1">
      <w:pPr>
        <w:suppressAutoHyphens/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Положение об аукционной комиссии по определению поставщиков, (подрядчик</w:t>
      </w:r>
      <w:r w:rsidR="00025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ов, исполнителей) администрации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Солгонского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Ужурского района Красноярского </w:t>
      </w:r>
      <w:r w:rsidR="001C0E03"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края, </w:t>
      </w:r>
      <w:proofErr w:type="gramStart"/>
      <w:r w:rsidR="001C0E03"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1.</w:t>
      </w:r>
    </w:p>
    <w:p w:rsidR="004E03F4" w:rsidRPr="007218E1" w:rsidRDefault="007218E1" w:rsidP="007218E1">
      <w:pPr>
        <w:suppressAutoHyphens/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4E03F4" w:rsidRPr="00C8047D">
        <w:rPr>
          <w:rFonts w:ascii="Times New Roman" w:hAnsi="Times New Roman"/>
          <w:sz w:val="28"/>
          <w:szCs w:val="28"/>
        </w:rPr>
        <w:t xml:space="preserve">. </w:t>
      </w:r>
      <w:r w:rsidR="004E03F4" w:rsidRPr="00C8047D">
        <w:rPr>
          <w:rFonts w:ascii="Times New Roman" w:eastAsia="Times New Roman" w:hAnsi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4E03F4" w:rsidRPr="00C8047D" w:rsidRDefault="004E03F4" w:rsidP="004E03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C8047D">
        <w:rPr>
          <w:rFonts w:ascii="Times New Roman" w:eastAsia="Times New Roman" w:hAnsi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Pr="00C8047D">
        <w:rPr>
          <w:rFonts w:ascii="Times New Roman" w:eastAsia="Times New Roman" w:hAnsi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10" w:history="1">
        <w:r w:rsidRPr="00C8047D">
          <w:rPr>
            <w:rFonts w:ascii="Times New Roman" w:eastAsia="Times New Roman" w:hAnsi="Times New Roman"/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</w:p>
    <w:p w:rsidR="004E03F4" w:rsidRPr="00C5262C" w:rsidRDefault="004E03F4" w:rsidP="009B2AB6">
      <w:pPr>
        <w:suppressAutoHyphens/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9B2AB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45308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45308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сельсовета                                                      </w:t>
      </w:r>
      <w:r w:rsidR="0046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9C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Милицина</w:t>
      </w:r>
    </w:p>
    <w:p w:rsidR="00C5262C" w:rsidRPr="00C5262C" w:rsidRDefault="00C5262C" w:rsidP="00453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C52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62C" w:rsidRPr="00C5262C" w:rsidRDefault="00C5262C" w:rsidP="00C526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552EE" w:rsidRDefault="00D552EE" w:rsidP="00681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8167A" w:rsidRDefault="0068167A" w:rsidP="00681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D552EE" w:rsidRPr="00C5262C" w:rsidRDefault="00D552EE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C5262C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</w:t>
      </w: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32E76" w:rsidRDefault="00C32E76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="00D552EE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C5262C">
        <w:rPr>
          <w:rFonts w:ascii="Times New Roman" w:eastAsia="Times New Roman" w:hAnsi="Times New Roman"/>
          <w:bCs/>
          <w:sz w:val="24"/>
          <w:szCs w:val="24"/>
        </w:rPr>
        <w:t>Приложение №1</w:t>
      </w:r>
    </w:p>
    <w:p w:rsidR="007218E1" w:rsidRDefault="00C5262C" w:rsidP="00721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к постановлению  </w:t>
      </w:r>
    </w:p>
    <w:p w:rsidR="00C5262C" w:rsidRPr="00C5262C" w:rsidRDefault="00C5262C" w:rsidP="00721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629C">
        <w:rPr>
          <w:rFonts w:ascii="Times New Roman" w:eastAsia="Times New Roman" w:hAnsi="Times New Roman"/>
          <w:bCs/>
          <w:sz w:val="24"/>
          <w:szCs w:val="24"/>
        </w:rPr>
        <w:t xml:space="preserve">№ </w:t>
      </w:r>
      <w:r w:rsidR="007218E1">
        <w:rPr>
          <w:rFonts w:ascii="Times New Roman" w:eastAsia="Times New Roman" w:hAnsi="Times New Roman"/>
          <w:bCs/>
          <w:sz w:val="24"/>
          <w:szCs w:val="24"/>
        </w:rPr>
        <w:t>14</w:t>
      </w:r>
      <w:r w:rsidRPr="00ED629C">
        <w:rPr>
          <w:rFonts w:ascii="Times New Roman" w:eastAsia="Times New Roman" w:hAnsi="Times New Roman"/>
          <w:bCs/>
          <w:sz w:val="24"/>
          <w:szCs w:val="24"/>
        </w:rPr>
        <w:t xml:space="preserve"> от </w:t>
      </w:r>
      <w:r w:rsidR="008D5191">
        <w:rPr>
          <w:rFonts w:ascii="Times New Roman" w:eastAsia="Times New Roman" w:hAnsi="Times New Roman"/>
          <w:bCs/>
          <w:sz w:val="24"/>
          <w:szCs w:val="24"/>
        </w:rPr>
        <w:t>03</w:t>
      </w:r>
      <w:r w:rsidRPr="00ED629C">
        <w:rPr>
          <w:rFonts w:ascii="Times New Roman" w:eastAsia="Times New Roman" w:hAnsi="Times New Roman"/>
          <w:bCs/>
          <w:sz w:val="24"/>
          <w:szCs w:val="24"/>
        </w:rPr>
        <w:t>.0</w:t>
      </w:r>
      <w:r w:rsidR="007218E1">
        <w:rPr>
          <w:rFonts w:ascii="Times New Roman" w:eastAsia="Times New Roman" w:hAnsi="Times New Roman"/>
          <w:bCs/>
          <w:sz w:val="24"/>
          <w:szCs w:val="24"/>
        </w:rPr>
        <w:t>2.2025</w:t>
      </w: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>Положение об аукционной комиссии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>по определению поставщиков (подрядчиков, исполнителей)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r w:rsidR="00921800">
        <w:rPr>
          <w:rFonts w:ascii="Times New Roman" w:eastAsia="Times New Roman" w:hAnsi="Times New Roman"/>
          <w:b/>
          <w:bCs/>
          <w:sz w:val="28"/>
          <w:szCs w:val="28"/>
        </w:rPr>
        <w:t xml:space="preserve">Солгонского </w:t>
      </w: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>сельсовета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 Общие положения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Администрация </w:t>
      </w:r>
      <w:r w:rsidR="006D0057">
        <w:rPr>
          <w:rFonts w:ascii="Times New Roman" w:eastAsia="Times New Roman" w:hAnsi="Times New Roman"/>
          <w:bCs/>
          <w:sz w:val="28"/>
          <w:szCs w:val="28"/>
        </w:rPr>
        <w:t>Солгонского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сельсовета, (далее - Заказчик) для заключения муниципальных контрактов на закупку товаров, работ, услуг для удовлетворения муниципальных нужд Заказчика в рамках аукционов в электронной форме (далее - аукционная комиссия).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1.2. Основные понятия: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определение поставщика (подрядчика, исполнителя) - совокупность действий, которые осуществляются Заказчиком в порядке, установленном Федеральным </w:t>
      </w:r>
      <w:hyperlink r:id="rId1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для обеспечения муниципальных нужд Заказчика и завершаются заключением контракта;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эксперт, экспертная организация - обладающее специальными познаниями, опытом, квалификацией в области науки, техники, искусства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>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поставленным Заказчиком, участником закупки вопросам в случаях, предусмотренных </w:t>
      </w:r>
      <w:hyperlink r:id="rId1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1.3. Процедуры по определению поставщиков (подрядчиков, исполнителей) проводятся Заказчиком.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аукциона, в том числе для разработки документации об аукционе, размещения в единой информационной системе извещения о проведении электронного аукциона,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документации об аукционе и подписание контракта осуществляются Заказчиком.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1.5. В процессе осуществления своих полномочий аукционная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1.6. При отсутствии председателя конкурсной комиссии его обязанности исполняет секретарь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2. Правовое регулирование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Аукционная комиссия в процессе своей деятельности обязана руководствоваться Бюджетным </w:t>
      </w:r>
      <w:hyperlink r:id="rId1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кодексом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Федерации, Гражданским </w:t>
      </w:r>
      <w:hyperlink r:id="rId1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кодексом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Федерации, </w:t>
      </w:r>
      <w:hyperlink r:id="rId1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системе, Федеральным </w:t>
      </w:r>
      <w:hyperlink r:id="rId1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от 26.07.2006 N 135-ФЗ "О защите конкуренции",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 Цели создания и принципы работы аукционной комиссии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3.1. Аукционная комиссия создается в целях проведения электронных аукционов.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 В своей деятельности аукционная комиссия руководствуется следующими принципами.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>3.2.1. Эффективность и экономичность использования выделенных средств из муниципального бюджета и внебюджетных источников финансирования.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ств дл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 Функции комиссии при проведении электронных аукционов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 При осуществлении процедуры определения поставщика (подрядчика, исполнителя) путем проведения электронного аукциона в обязанности аукционной комиссии входит следующее.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4.1.1. Аукционная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 даты окончания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срока подачи указанных заявок.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4.1.2. По результатам рассмотрения первых частей заявок на участие в электронном аукционе аукционная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Участник электронного аукциона не допускается к участию в нем в случае: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 предоставления информации, предусмотренной </w:t>
      </w:r>
      <w:hyperlink r:id="rId1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3 ст. 66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или предоставления недостоверной информации;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несоответствия информации, предусмотренной </w:t>
      </w:r>
      <w:hyperlink r:id="rId1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3 ст. 66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требованиям документации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" w:name="Par53"/>
      <w:bookmarkEnd w:id="1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4.1.3.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>присутствующими на заседан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ии ау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кционной комиссии ее членами не позднее даты окончания срока рассмотрения данных заявок.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о порядковых номерах заявок на участие в таком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нем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4.1.4.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В протокол, указанный в </w:t>
      </w:r>
      <w:hyperlink w:anchor="Par5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п. 4.1.3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настоящего Положения, вносится информация о признании такого аукциона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несостоявшимся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4.1.5.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1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19 ст. 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4.1.6. Аукционная комиссия рассматривает вторые части заявок на участие в электронном аукционе, направленных в соответствии с </w:t>
      </w:r>
      <w:hyperlink r:id="rId20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 xml:space="preserve">ч. 19 ст. </w:t>
        </w:r>
        <w:r w:rsidRPr="00C5262C">
          <w:rPr>
            <w:rFonts w:ascii="Times New Roman" w:eastAsia="Times New Roman" w:hAnsi="Times New Roman"/>
            <w:bCs/>
            <w:sz w:val="28"/>
            <w:szCs w:val="28"/>
          </w:rPr>
          <w:lastRenderedPageBreak/>
          <w:t>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наиболее низкую цену контракта, и осуществляется с учетом ранжирования данных заявок в соответствии с </w:t>
      </w:r>
      <w:hyperlink r:id="rId2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18 ст. 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 даты размещения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непредставления документов и информации, которые предусмотрены </w:t>
      </w:r>
      <w:hyperlink r:id="rId2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п. п. 1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2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3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hyperlink r:id="rId2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5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2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7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hyperlink r:id="rId2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ч. 2 ст. 62, ч. 3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таком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несоответствия участника такого аукциона требованиям, установленным в соответствии со </w:t>
      </w:r>
      <w:hyperlink r:id="rId2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ст. 31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r:id="rId2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18 ст. 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>рассмотрения вторых частей заявок на участие в таком аукционе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положений </w:t>
      </w:r>
      <w:hyperlink r:id="rId2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4.1.9. Участник электронного аукциона, который предложил наиболее низкую цену контракта и заявка на </w:t>
      </w:r>
      <w:r w:rsidR="0046327B" w:rsidRPr="00C5262C">
        <w:rPr>
          <w:rFonts w:ascii="Times New Roman" w:eastAsia="Times New Roman" w:hAnsi="Times New Roman"/>
          <w:bCs/>
          <w:sz w:val="28"/>
          <w:szCs w:val="28"/>
        </w:rPr>
        <w:t>участие,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4.1.10. В случае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4.1.11.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30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3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либо о несоответствии данного участника и поданной им заявки требованиям </w:t>
      </w:r>
      <w:hyperlink r:id="rId3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(или) документации о таком аукционе с обоснованием этого решения, в том числе с указанием положений названного </w:t>
      </w:r>
      <w:hyperlink r:id="rId3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  <w:proofErr w:type="gramEnd"/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каждого члена аукционной комиссии о соответствии участника такого аукциона и поданной им заявки требованиям </w:t>
      </w:r>
      <w:hyperlink r:id="rId3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</w:t>
      </w:r>
      <w:hyperlink r:id="rId3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(или) документации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4.1.12.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электронный аукцион признан несостоявшимся в связи с тем, что аукционной комиссией принято решение о признании только одного участника закупки, подавшего заявку на участие в таком аукционе, его участником,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предмет соответствия требованиям </w:t>
      </w:r>
      <w:hyperlink r:id="rId3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3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либо о несоответствии этого участника и данной заявки требованиям </w:t>
      </w:r>
      <w:hyperlink r:id="rId3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(или) документации о таком аукционе с обоснованием указанного решения, в том числе с указанием положений названного </w:t>
      </w:r>
      <w:hyperlink r:id="rId3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таком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аукционе, которым не соответствует эта заявка;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каждого члена аукционной комиссии о соответствии единственного участника такого аукциона и поданной им заявки на участие в нем требованиям </w:t>
      </w:r>
      <w:hyperlink r:id="rId40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</w:t>
      </w:r>
      <w:hyperlink r:id="rId4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 таком аукционе.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4.1.13.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заявок и указанные документы на предмет соответствия требованиям </w:t>
      </w:r>
      <w:hyperlink r:id="rId4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о соответствии участников такого аукциона и поданных ими заявок на участие в нем требованиям </w:t>
      </w:r>
      <w:hyperlink r:id="rId4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</w:t>
      </w:r>
      <w:hyperlink r:id="rId4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>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каждого члена аукционной комиссии о соответствии участников такого аукциона и поданных ими заявок на участие в таком аукционе требованиям </w:t>
      </w:r>
      <w:hyperlink r:id="rId4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названного </w:t>
      </w:r>
      <w:hyperlink r:id="rId4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4.1.14. При осуществлении процедуры определения поставщика (подрядчика, исполнителя) путем проведения электронного аукциона аукционная комиссия также выполняет иные действия в соответствии с положениями </w:t>
      </w:r>
      <w:hyperlink r:id="rId4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 Порядок создания и работы аукционной комиссии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5.1. Аукционная комиссия является коллегиальным органом Заказчика, действующим на постоянной основе. Персональный состав аукционной комиссии, ее председатель,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секретарь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члены аукционной комиссии утверждаются приказом Заказчика.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Число членов аукционной комисс</w:t>
      </w:r>
      <w:r w:rsidR="002C4393">
        <w:rPr>
          <w:rFonts w:ascii="Times New Roman" w:eastAsia="Times New Roman" w:hAnsi="Times New Roman"/>
          <w:bCs/>
          <w:sz w:val="28"/>
          <w:szCs w:val="28"/>
        </w:rPr>
        <w:t>ии должно быть не менее чем три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человек</w:t>
      </w:r>
      <w:r w:rsidR="002C4393">
        <w:rPr>
          <w:rFonts w:ascii="Times New Roman" w:eastAsia="Times New Roman" w:hAnsi="Times New Roman"/>
          <w:bCs/>
          <w:sz w:val="28"/>
          <w:szCs w:val="28"/>
        </w:rPr>
        <w:t>а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5.3. Заказчик включает в состав аукционной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5.4.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Членами аукционной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5262C">
        <w:rPr>
          <w:rFonts w:ascii="Times New Roman" w:eastAsia="Times New Roman" w:hAnsi="Times New Roman"/>
          <w:bCs/>
          <w:sz w:val="28"/>
          <w:szCs w:val="28"/>
        </w:rPr>
        <w:t>неполнородными</w:t>
      </w:r>
      <w:proofErr w:type="spell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>непосредственно осуществляющие контроль в сфере закупок должностные лица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контрольного органа в сфере закупок.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выявления в составе аукционной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5.5. При отсутствии председателя аукционной комиссии его обязанности исполняет секретарь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5.6. Замена члена аукционной комиссии допускается только по решению Заказчика.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5.8. Уведомление членов аукционной комиссии о месте, дате и времени проведения заседаний комиссии осуществляется не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позднее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 Члены аукционной комиссии вправе: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5.9.2. Выступать по вопросам повестки дня на заседаниях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5.9.3. Проверять правильность содержания составляемых аукционной комиссией протоколов, в том числе правильность отражения в этих протоколах своего решения.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5.10. Члены аукционной комиссии обязаны: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5.10.1. Присутствовать на заседаниях аукционной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5.10.2. Принимать решения в пределах своей компетенции.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5.11. Решение аукционной комиссии, принятое в нарушение требований </w:t>
      </w:r>
      <w:hyperlink r:id="rId4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</w:t>
      </w:r>
      <w:hyperlink r:id="rId4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системе, и признано недействительным по решению контрольного органа в сфере закупок.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lastRenderedPageBreak/>
        <w:t>5.12. Председатель аукционной комиссии либо лицо, его замещающее: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5.12.1. Осуществляет общее руководство работой аукционной комиссии и обеспечивает выполнение настоящего Положения.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5.12.3. Открывает и ведет заседания аукционной комиссии, объявляет перерывы.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5.12.4. В случае необходимости выносит на обсуждение аукционной комиссии вопрос о привлечении к работе экспертов.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5.12.5. Подписывает протоколы, составленные в ходе работы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5.13.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Секретарь аукционной комиссии – лицо, имеющее юридическое образование, осуществляет подготовку документации и проведение заседаний аукционной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в период отсутствия председателя аукционной комиссии исполняет его функции.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5.14. Члены аукционной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D0057" w:rsidRDefault="006D0057" w:rsidP="0046327B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6D0057" w:rsidSect="001C621F">
      <w:pgSz w:w="11906" w:h="16838"/>
      <w:pgMar w:top="1134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67" w:rsidRDefault="00564E67" w:rsidP="009B2AB6">
      <w:pPr>
        <w:spacing w:after="0" w:line="240" w:lineRule="auto"/>
      </w:pPr>
      <w:r>
        <w:separator/>
      </w:r>
    </w:p>
  </w:endnote>
  <w:endnote w:type="continuationSeparator" w:id="0">
    <w:p w:rsidR="00564E67" w:rsidRDefault="00564E67" w:rsidP="009B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67" w:rsidRDefault="00564E67" w:rsidP="009B2AB6">
      <w:pPr>
        <w:spacing w:after="0" w:line="240" w:lineRule="auto"/>
      </w:pPr>
      <w:r>
        <w:separator/>
      </w:r>
    </w:p>
  </w:footnote>
  <w:footnote w:type="continuationSeparator" w:id="0">
    <w:p w:rsidR="00564E67" w:rsidRDefault="00564E67" w:rsidP="009B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62"/>
    <w:multiLevelType w:val="hybridMultilevel"/>
    <w:tmpl w:val="8AA09CE8"/>
    <w:lvl w:ilvl="0" w:tplc="0D583C68">
      <w:start w:val="1"/>
      <w:numFmt w:val="decimal"/>
      <w:lvlText w:val="%1."/>
      <w:lvlJc w:val="left"/>
      <w:pPr>
        <w:ind w:left="58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B93E6C"/>
    <w:multiLevelType w:val="hybridMultilevel"/>
    <w:tmpl w:val="27F2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729E"/>
    <w:multiLevelType w:val="hybridMultilevel"/>
    <w:tmpl w:val="E2F69FD2"/>
    <w:lvl w:ilvl="0" w:tplc="7DC804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A2E33D0"/>
    <w:multiLevelType w:val="hybridMultilevel"/>
    <w:tmpl w:val="58AC4B32"/>
    <w:lvl w:ilvl="0" w:tplc="A2EA6D3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C47021C"/>
    <w:multiLevelType w:val="hybridMultilevel"/>
    <w:tmpl w:val="04C42526"/>
    <w:lvl w:ilvl="0" w:tplc="6DB67A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6B8"/>
    <w:rsid w:val="0000089F"/>
    <w:rsid w:val="00001F49"/>
    <w:rsid w:val="00002CB5"/>
    <w:rsid w:val="00004618"/>
    <w:rsid w:val="00005A28"/>
    <w:rsid w:val="000101A8"/>
    <w:rsid w:val="00010AC4"/>
    <w:rsid w:val="000147E4"/>
    <w:rsid w:val="00016A45"/>
    <w:rsid w:val="00020445"/>
    <w:rsid w:val="00020D07"/>
    <w:rsid w:val="00022F20"/>
    <w:rsid w:val="00025EE6"/>
    <w:rsid w:val="00027666"/>
    <w:rsid w:val="000324FB"/>
    <w:rsid w:val="00035FE5"/>
    <w:rsid w:val="000363BA"/>
    <w:rsid w:val="00037863"/>
    <w:rsid w:val="00043FE4"/>
    <w:rsid w:val="0004585F"/>
    <w:rsid w:val="000464AA"/>
    <w:rsid w:val="00046579"/>
    <w:rsid w:val="00046B9D"/>
    <w:rsid w:val="000524ED"/>
    <w:rsid w:val="00053BDA"/>
    <w:rsid w:val="00057635"/>
    <w:rsid w:val="00060822"/>
    <w:rsid w:val="000658FC"/>
    <w:rsid w:val="00073716"/>
    <w:rsid w:val="000749C6"/>
    <w:rsid w:val="00075425"/>
    <w:rsid w:val="00075B33"/>
    <w:rsid w:val="0007714F"/>
    <w:rsid w:val="00077D1A"/>
    <w:rsid w:val="000805BE"/>
    <w:rsid w:val="00080EBF"/>
    <w:rsid w:val="0008411D"/>
    <w:rsid w:val="000841ED"/>
    <w:rsid w:val="00085B05"/>
    <w:rsid w:val="00087D37"/>
    <w:rsid w:val="00093719"/>
    <w:rsid w:val="00093BD5"/>
    <w:rsid w:val="00095493"/>
    <w:rsid w:val="000A0C52"/>
    <w:rsid w:val="000A1DD9"/>
    <w:rsid w:val="000A7C59"/>
    <w:rsid w:val="000A7CCE"/>
    <w:rsid w:val="000B131B"/>
    <w:rsid w:val="000B3104"/>
    <w:rsid w:val="000B3448"/>
    <w:rsid w:val="000B3BEA"/>
    <w:rsid w:val="000B4DF3"/>
    <w:rsid w:val="000B6B4A"/>
    <w:rsid w:val="000B6E4B"/>
    <w:rsid w:val="000B78DD"/>
    <w:rsid w:val="000C2D6C"/>
    <w:rsid w:val="000C31DC"/>
    <w:rsid w:val="000C395F"/>
    <w:rsid w:val="000C5725"/>
    <w:rsid w:val="000C7E2A"/>
    <w:rsid w:val="000C7E5C"/>
    <w:rsid w:val="000D1DF1"/>
    <w:rsid w:val="000D3610"/>
    <w:rsid w:val="000D5A37"/>
    <w:rsid w:val="000D7155"/>
    <w:rsid w:val="000D778D"/>
    <w:rsid w:val="000E2E88"/>
    <w:rsid w:val="000F2C21"/>
    <w:rsid w:val="000F30DD"/>
    <w:rsid w:val="000F3ED0"/>
    <w:rsid w:val="000F5460"/>
    <w:rsid w:val="000F61ED"/>
    <w:rsid w:val="00102719"/>
    <w:rsid w:val="00104C0A"/>
    <w:rsid w:val="00105421"/>
    <w:rsid w:val="001059E5"/>
    <w:rsid w:val="00105E60"/>
    <w:rsid w:val="00106669"/>
    <w:rsid w:val="0010796E"/>
    <w:rsid w:val="00113FE6"/>
    <w:rsid w:val="00121DA8"/>
    <w:rsid w:val="0012206D"/>
    <w:rsid w:val="0012248C"/>
    <w:rsid w:val="00123C51"/>
    <w:rsid w:val="00130F14"/>
    <w:rsid w:val="001329CA"/>
    <w:rsid w:val="001336C5"/>
    <w:rsid w:val="00137F36"/>
    <w:rsid w:val="00141B69"/>
    <w:rsid w:val="0014636C"/>
    <w:rsid w:val="0014713C"/>
    <w:rsid w:val="001472DA"/>
    <w:rsid w:val="001505A2"/>
    <w:rsid w:val="00150C2A"/>
    <w:rsid w:val="00150C82"/>
    <w:rsid w:val="00151341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3EDE"/>
    <w:rsid w:val="0017447A"/>
    <w:rsid w:val="00176E28"/>
    <w:rsid w:val="00180B13"/>
    <w:rsid w:val="00182912"/>
    <w:rsid w:val="00184396"/>
    <w:rsid w:val="00184AAD"/>
    <w:rsid w:val="00184BB1"/>
    <w:rsid w:val="0018608B"/>
    <w:rsid w:val="00186DB7"/>
    <w:rsid w:val="00191767"/>
    <w:rsid w:val="001920C5"/>
    <w:rsid w:val="00193932"/>
    <w:rsid w:val="00194EFC"/>
    <w:rsid w:val="00195C5F"/>
    <w:rsid w:val="00196138"/>
    <w:rsid w:val="001A5EC3"/>
    <w:rsid w:val="001A6A48"/>
    <w:rsid w:val="001B74E9"/>
    <w:rsid w:val="001C0E03"/>
    <w:rsid w:val="001C22ED"/>
    <w:rsid w:val="001C42B8"/>
    <w:rsid w:val="001C621F"/>
    <w:rsid w:val="001C6A55"/>
    <w:rsid w:val="001D0E58"/>
    <w:rsid w:val="001D196C"/>
    <w:rsid w:val="001D4CB0"/>
    <w:rsid w:val="001E07C7"/>
    <w:rsid w:val="001E08C3"/>
    <w:rsid w:val="001E0952"/>
    <w:rsid w:val="001E17E8"/>
    <w:rsid w:val="001E208A"/>
    <w:rsid w:val="001E5C68"/>
    <w:rsid w:val="001E7797"/>
    <w:rsid w:val="001F1E3E"/>
    <w:rsid w:val="001F27D2"/>
    <w:rsid w:val="001F3C63"/>
    <w:rsid w:val="001F5FED"/>
    <w:rsid w:val="001F6EB2"/>
    <w:rsid w:val="001F7126"/>
    <w:rsid w:val="00201FA5"/>
    <w:rsid w:val="002023F5"/>
    <w:rsid w:val="0020245B"/>
    <w:rsid w:val="002029A8"/>
    <w:rsid w:val="002044B4"/>
    <w:rsid w:val="00204B1B"/>
    <w:rsid w:val="00205BDC"/>
    <w:rsid w:val="0020643F"/>
    <w:rsid w:val="00207F3F"/>
    <w:rsid w:val="00207FC7"/>
    <w:rsid w:val="00211505"/>
    <w:rsid w:val="00213DB7"/>
    <w:rsid w:val="00214282"/>
    <w:rsid w:val="00214DEF"/>
    <w:rsid w:val="00215057"/>
    <w:rsid w:val="002210FB"/>
    <w:rsid w:val="00221579"/>
    <w:rsid w:val="00224920"/>
    <w:rsid w:val="002270DC"/>
    <w:rsid w:val="002328C8"/>
    <w:rsid w:val="0023292C"/>
    <w:rsid w:val="0023402E"/>
    <w:rsid w:val="0023479C"/>
    <w:rsid w:val="00240A5F"/>
    <w:rsid w:val="002421AF"/>
    <w:rsid w:val="00246A3A"/>
    <w:rsid w:val="00246CC7"/>
    <w:rsid w:val="002504B9"/>
    <w:rsid w:val="00251A4E"/>
    <w:rsid w:val="0025786D"/>
    <w:rsid w:val="00257E82"/>
    <w:rsid w:val="00263609"/>
    <w:rsid w:val="00263771"/>
    <w:rsid w:val="00266182"/>
    <w:rsid w:val="00270A81"/>
    <w:rsid w:val="00272575"/>
    <w:rsid w:val="002747F3"/>
    <w:rsid w:val="00274853"/>
    <w:rsid w:val="002768D5"/>
    <w:rsid w:val="00282BE2"/>
    <w:rsid w:val="00282EC9"/>
    <w:rsid w:val="00283600"/>
    <w:rsid w:val="00285B93"/>
    <w:rsid w:val="0028613B"/>
    <w:rsid w:val="00287323"/>
    <w:rsid w:val="002922EB"/>
    <w:rsid w:val="00293795"/>
    <w:rsid w:val="00296597"/>
    <w:rsid w:val="002979CA"/>
    <w:rsid w:val="002A1845"/>
    <w:rsid w:val="002A227A"/>
    <w:rsid w:val="002A2E50"/>
    <w:rsid w:val="002A35C2"/>
    <w:rsid w:val="002A5B5B"/>
    <w:rsid w:val="002A646C"/>
    <w:rsid w:val="002B1769"/>
    <w:rsid w:val="002B2A82"/>
    <w:rsid w:val="002B3005"/>
    <w:rsid w:val="002B48F0"/>
    <w:rsid w:val="002B564A"/>
    <w:rsid w:val="002B575B"/>
    <w:rsid w:val="002B6F59"/>
    <w:rsid w:val="002C06BE"/>
    <w:rsid w:val="002C09B9"/>
    <w:rsid w:val="002C0A6A"/>
    <w:rsid w:val="002C25CF"/>
    <w:rsid w:val="002C25FC"/>
    <w:rsid w:val="002C4393"/>
    <w:rsid w:val="002C4C22"/>
    <w:rsid w:val="002C4EBD"/>
    <w:rsid w:val="002C5C27"/>
    <w:rsid w:val="002C6825"/>
    <w:rsid w:val="002C68E4"/>
    <w:rsid w:val="002D0BFB"/>
    <w:rsid w:val="002D2136"/>
    <w:rsid w:val="002D2C44"/>
    <w:rsid w:val="002D5167"/>
    <w:rsid w:val="002E1B65"/>
    <w:rsid w:val="002F00C4"/>
    <w:rsid w:val="002F0C62"/>
    <w:rsid w:val="002F147A"/>
    <w:rsid w:val="002F1EF9"/>
    <w:rsid w:val="002F2DCA"/>
    <w:rsid w:val="002F5868"/>
    <w:rsid w:val="002F5B45"/>
    <w:rsid w:val="002F6FC1"/>
    <w:rsid w:val="00300099"/>
    <w:rsid w:val="003006BF"/>
    <w:rsid w:val="003010E9"/>
    <w:rsid w:val="003015E9"/>
    <w:rsid w:val="00302B4D"/>
    <w:rsid w:val="00303A00"/>
    <w:rsid w:val="00303B04"/>
    <w:rsid w:val="00304362"/>
    <w:rsid w:val="003076A9"/>
    <w:rsid w:val="003100DD"/>
    <w:rsid w:val="003104FE"/>
    <w:rsid w:val="003110B2"/>
    <w:rsid w:val="00311A1B"/>
    <w:rsid w:val="00313E3A"/>
    <w:rsid w:val="003142A8"/>
    <w:rsid w:val="003143AE"/>
    <w:rsid w:val="00314581"/>
    <w:rsid w:val="00315E2B"/>
    <w:rsid w:val="003171A5"/>
    <w:rsid w:val="00320A8B"/>
    <w:rsid w:val="00322168"/>
    <w:rsid w:val="00324D1C"/>
    <w:rsid w:val="003264AC"/>
    <w:rsid w:val="00326950"/>
    <w:rsid w:val="003271D3"/>
    <w:rsid w:val="00327D32"/>
    <w:rsid w:val="003304C2"/>
    <w:rsid w:val="00333B9F"/>
    <w:rsid w:val="003348A3"/>
    <w:rsid w:val="00334E2E"/>
    <w:rsid w:val="0033625B"/>
    <w:rsid w:val="00336DEF"/>
    <w:rsid w:val="00352A9D"/>
    <w:rsid w:val="00353F37"/>
    <w:rsid w:val="00354C08"/>
    <w:rsid w:val="003630C2"/>
    <w:rsid w:val="00366778"/>
    <w:rsid w:val="00373589"/>
    <w:rsid w:val="0037393E"/>
    <w:rsid w:val="00374083"/>
    <w:rsid w:val="00377928"/>
    <w:rsid w:val="003808C7"/>
    <w:rsid w:val="00381FB2"/>
    <w:rsid w:val="00385301"/>
    <w:rsid w:val="00386B9E"/>
    <w:rsid w:val="00387AC8"/>
    <w:rsid w:val="00391C3D"/>
    <w:rsid w:val="00394C7E"/>
    <w:rsid w:val="0039546E"/>
    <w:rsid w:val="003963BF"/>
    <w:rsid w:val="003974EC"/>
    <w:rsid w:val="003979FF"/>
    <w:rsid w:val="003A20CC"/>
    <w:rsid w:val="003A41BF"/>
    <w:rsid w:val="003A4BCF"/>
    <w:rsid w:val="003B22C9"/>
    <w:rsid w:val="003B418D"/>
    <w:rsid w:val="003B7A76"/>
    <w:rsid w:val="003C12BD"/>
    <w:rsid w:val="003C1823"/>
    <w:rsid w:val="003C1DF6"/>
    <w:rsid w:val="003C3F6C"/>
    <w:rsid w:val="003C4FC2"/>
    <w:rsid w:val="003D03E5"/>
    <w:rsid w:val="003D23FB"/>
    <w:rsid w:val="003D3340"/>
    <w:rsid w:val="003D471D"/>
    <w:rsid w:val="003D6001"/>
    <w:rsid w:val="003D709C"/>
    <w:rsid w:val="003D7F36"/>
    <w:rsid w:val="003E0DE1"/>
    <w:rsid w:val="003E3FE6"/>
    <w:rsid w:val="003E5E7D"/>
    <w:rsid w:val="003E7413"/>
    <w:rsid w:val="003F61A9"/>
    <w:rsid w:val="003F6770"/>
    <w:rsid w:val="003F7327"/>
    <w:rsid w:val="00400004"/>
    <w:rsid w:val="004026E4"/>
    <w:rsid w:val="00412504"/>
    <w:rsid w:val="0041338A"/>
    <w:rsid w:val="0041483E"/>
    <w:rsid w:val="004169EF"/>
    <w:rsid w:val="00421509"/>
    <w:rsid w:val="00423C69"/>
    <w:rsid w:val="00425F8C"/>
    <w:rsid w:val="00426A1F"/>
    <w:rsid w:val="00427880"/>
    <w:rsid w:val="0043026A"/>
    <w:rsid w:val="00430D7A"/>
    <w:rsid w:val="00431035"/>
    <w:rsid w:val="00431755"/>
    <w:rsid w:val="00431C18"/>
    <w:rsid w:val="004328D9"/>
    <w:rsid w:val="00435384"/>
    <w:rsid w:val="0043591A"/>
    <w:rsid w:val="00442CD4"/>
    <w:rsid w:val="00450074"/>
    <w:rsid w:val="004510C3"/>
    <w:rsid w:val="0045148D"/>
    <w:rsid w:val="00452097"/>
    <w:rsid w:val="00453080"/>
    <w:rsid w:val="00453619"/>
    <w:rsid w:val="004548E6"/>
    <w:rsid w:val="00455835"/>
    <w:rsid w:val="0045636B"/>
    <w:rsid w:val="00457F6B"/>
    <w:rsid w:val="0046028B"/>
    <w:rsid w:val="0046104D"/>
    <w:rsid w:val="00461D9E"/>
    <w:rsid w:val="004630E6"/>
    <w:rsid w:val="0046327B"/>
    <w:rsid w:val="0046479E"/>
    <w:rsid w:val="00465A35"/>
    <w:rsid w:val="00465BB0"/>
    <w:rsid w:val="00470EA3"/>
    <w:rsid w:val="0047117B"/>
    <w:rsid w:val="004715F2"/>
    <w:rsid w:val="004719BB"/>
    <w:rsid w:val="004727F5"/>
    <w:rsid w:val="00472CC7"/>
    <w:rsid w:val="00473C64"/>
    <w:rsid w:val="00476D41"/>
    <w:rsid w:val="00477354"/>
    <w:rsid w:val="004779BC"/>
    <w:rsid w:val="00480ADF"/>
    <w:rsid w:val="00481220"/>
    <w:rsid w:val="00481B6D"/>
    <w:rsid w:val="00481FA2"/>
    <w:rsid w:val="00482C3C"/>
    <w:rsid w:val="00491100"/>
    <w:rsid w:val="00491E15"/>
    <w:rsid w:val="0049321B"/>
    <w:rsid w:val="00493389"/>
    <w:rsid w:val="00495933"/>
    <w:rsid w:val="00496845"/>
    <w:rsid w:val="00497096"/>
    <w:rsid w:val="00497D68"/>
    <w:rsid w:val="004A2276"/>
    <w:rsid w:val="004A4EC7"/>
    <w:rsid w:val="004A559C"/>
    <w:rsid w:val="004A5941"/>
    <w:rsid w:val="004A6495"/>
    <w:rsid w:val="004B03BC"/>
    <w:rsid w:val="004B29EE"/>
    <w:rsid w:val="004B3810"/>
    <w:rsid w:val="004B3D65"/>
    <w:rsid w:val="004B4D27"/>
    <w:rsid w:val="004B7BC7"/>
    <w:rsid w:val="004C0918"/>
    <w:rsid w:val="004C271F"/>
    <w:rsid w:val="004C5A07"/>
    <w:rsid w:val="004C6BAB"/>
    <w:rsid w:val="004D068D"/>
    <w:rsid w:val="004D0698"/>
    <w:rsid w:val="004D0815"/>
    <w:rsid w:val="004D0838"/>
    <w:rsid w:val="004D1C37"/>
    <w:rsid w:val="004D3346"/>
    <w:rsid w:val="004D64BE"/>
    <w:rsid w:val="004E0147"/>
    <w:rsid w:val="004E01FD"/>
    <w:rsid w:val="004E02FC"/>
    <w:rsid w:val="004E03F4"/>
    <w:rsid w:val="004E0AE4"/>
    <w:rsid w:val="004E1C21"/>
    <w:rsid w:val="004E1F84"/>
    <w:rsid w:val="004E22BB"/>
    <w:rsid w:val="004E2E7F"/>
    <w:rsid w:val="004E3E38"/>
    <w:rsid w:val="004F1DC1"/>
    <w:rsid w:val="004F32B2"/>
    <w:rsid w:val="004F78B7"/>
    <w:rsid w:val="005044F4"/>
    <w:rsid w:val="005049B0"/>
    <w:rsid w:val="00506648"/>
    <w:rsid w:val="00510701"/>
    <w:rsid w:val="005129F3"/>
    <w:rsid w:val="00517D49"/>
    <w:rsid w:val="00521A5D"/>
    <w:rsid w:val="00522D8D"/>
    <w:rsid w:val="005237B1"/>
    <w:rsid w:val="00530CF3"/>
    <w:rsid w:val="005310D0"/>
    <w:rsid w:val="00537A4B"/>
    <w:rsid w:val="00540BC1"/>
    <w:rsid w:val="00540CC3"/>
    <w:rsid w:val="00541180"/>
    <w:rsid w:val="00541D9D"/>
    <w:rsid w:val="00541E0A"/>
    <w:rsid w:val="00543199"/>
    <w:rsid w:val="00546433"/>
    <w:rsid w:val="005465DD"/>
    <w:rsid w:val="00554025"/>
    <w:rsid w:val="0055449D"/>
    <w:rsid w:val="00556254"/>
    <w:rsid w:val="00556FFF"/>
    <w:rsid w:val="00557441"/>
    <w:rsid w:val="0056048F"/>
    <w:rsid w:val="00562991"/>
    <w:rsid w:val="00562FBE"/>
    <w:rsid w:val="00564E67"/>
    <w:rsid w:val="00564F81"/>
    <w:rsid w:val="0056697B"/>
    <w:rsid w:val="00566EE6"/>
    <w:rsid w:val="00567F15"/>
    <w:rsid w:val="00570AF6"/>
    <w:rsid w:val="005711A2"/>
    <w:rsid w:val="00574C0E"/>
    <w:rsid w:val="005751B4"/>
    <w:rsid w:val="00580003"/>
    <w:rsid w:val="00580842"/>
    <w:rsid w:val="00580B8D"/>
    <w:rsid w:val="00584E29"/>
    <w:rsid w:val="0058556A"/>
    <w:rsid w:val="00585F28"/>
    <w:rsid w:val="0058611B"/>
    <w:rsid w:val="00586CC6"/>
    <w:rsid w:val="00594C6C"/>
    <w:rsid w:val="005950D6"/>
    <w:rsid w:val="005962F1"/>
    <w:rsid w:val="00597BA0"/>
    <w:rsid w:val="00597F05"/>
    <w:rsid w:val="005A08DB"/>
    <w:rsid w:val="005A0FB3"/>
    <w:rsid w:val="005A5B63"/>
    <w:rsid w:val="005A5BEA"/>
    <w:rsid w:val="005B4ED9"/>
    <w:rsid w:val="005B611A"/>
    <w:rsid w:val="005C1597"/>
    <w:rsid w:val="005C1744"/>
    <w:rsid w:val="005C36BA"/>
    <w:rsid w:val="005C3C27"/>
    <w:rsid w:val="005C6482"/>
    <w:rsid w:val="005D28BB"/>
    <w:rsid w:val="005D5B83"/>
    <w:rsid w:val="005E06A7"/>
    <w:rsid w:val="005E1FF9"/>
    <w:rsid w:val="005E6EC0"/>
    <w:rsid w:val="005E6F0A"/>
    <w:rsid w:val="005E7348"/>
    <w:rsid w:val="005E792C"/>
    <w:rsid w:val="005F0BEF"/>
    <w:rsid w:val="005F11C0"/>
    <w:rsid w:val="005F1947"/>
    <w:rsid w:val="005F5D01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6650"/>
    <w:rsid w:val="00606A39"/>
    <w:rsid w:val="0061638C"/>
    <w:rsid w:val="00616F0F"/>
    <w:rsid w:val="0061709B"/>
    <w:rsid w:val="00622A5B"/>
    <w:rsid w:val="00622BF3"/>
    <w:rsid w:val="0062410C"/>
    <w:rsid w:val="006262B8"/>
    <w:rsid w:val="00627031"/>
    <w:rsid w:val="00630E14"/>
    <w:rsid w:val="00631D70"/>
    <w:rsid w:val="00633EBE"/>
    <w:rsid w:val="00633ECD"/>
    <w:rsid w:val="006343F4"/>
    <w:rsid w:val="00634D0A"/>
    <w:rsid w:val="00635C2E"/>
    <w:rsid w:val="00636358"/>
    <w:rsid w:val="00636A20"/>
    <w:rsid w:val="00637EEB"/>
    <w:rsid w:val="006414A8"/>
    <w:rsid w:val="00643094"/>
    <w:rsid w:val="006435B6"/>
    <w:rsid w:val="006436A3"/>
    <w:rsid w:val="00643901"/>
    <w:rsid w:val="0064639B"/>
    <w:rsid w:val="00650C50"/>
    <w:rsid w:val="00651D4A"/>
    <w:rsid w:val="00652AA4"/>
    <w:rsid w:val="00656C48"/>
    <w:rsid w:val="00656DE2"/>
    <w:rsid w:val="006607F3"/>
    <w:rsid w:val="00661929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802E8"/>
    <w:rsid w:val="00680371"/>
    <w:rsid w:val="0068167A"/>
    <w:rsid w:val="00683343"/>
    <w:rsid w:val="00683692"/>
    <w:rsid w:val="00684256"/>
    <w:rsid w:val="00686D10"/>
    <w:rsid w:val="00687196"/>
    <w:rsid w:val="006874ED"/>
    <w:rsid w:val="0069019A"/>
    <w:rsid w:val="0069093A"/>
    <w:rsid w:val="00692D14"/>
    <w:rsid w:val="00692F7B"/>
    <w:rsid w:val="00693925"/>
    <w:rsid w:val="00693B0D"/>
    <w:rsid w:val="00694881"/>
    <w:rsid w:val="00696AAB"/>
    <w:rsid w:val="006A0185"/>
    <w:rsid w:val="006A1719"/>
    <w:rsid w:val="006A324B"/>
    <w:rsid w:val="006A4C4F"/>
    <w:rsid w:val="006A5D0B"/>
    <w:rsid w:val="006A5FB3"/>
    <w:rsid w:val="006A6763"/>
    <w:rsid w:val="006A7F7A"/>
    <w:rsid w:val="006B0D38"/>
    <w:rsid w:val="006B4269"/>
    <w:rsid w:val="006C07B1"/>
    <w:rsid w:val="006C302C"/>
    <w:rsid w:val="006C3461"/>
    <w:rsid w:val="006C3953"/>
    <w:rsid w:val="006C3DC6"/>
    <w:rsid w:val="006C4308"/>
    <w:rsid w:val="006C4EFB"/>
    <w:rsid w:val="006C54A9"/>
    <w:rsid w:val="006C5AE9"/>
    <w:rsid w:val="006C6417"/>
    <w:rsid w:val="006C6FEB"/>
    <w:rsid w:val="006D0057"/>
    <w:rsid w:val="006D0306"/>
    <w:rsid w:val="006D1BB9"/>
    <w:rsid w:val="006D4237"/>
    <w:rsid w:val="006D59EF"/>
    <w:rsid w:val="006D6B9B"/>
    <w:rsid w:val="006D72F2"/>
    <w:rsid w:val="006E19E8"/>
    <w:rsid w:val="006E2E33"/>
    <w:rsid w:val="006E370D"/>
    <w:rsid w:val="006E6DC2"/>
    <w:rsid w:val="006E73A3"/>
    <w:rsid w:val="006E7C1D"/>
    <w:rsid w:val="006F4616"/>
    <w:rsid w:val="006F4C3F"/>
    <w:rsid w:val="00700748"/>
    <w:rsid w:val="0070082A"/>
    <w:rsid w:val="00704E0E"/>
    <w:rsid w:val="00706B4B"/>
    <w:rsid w:val="00706EDC"/>
    <w:rsid w:val="00707A32"/>
    <w:rsid w:val="0071236B"/>
    <w:rsid w:val="00714E53"/>
    <w:rsid w:val="00714FCC"/>
    <w:rsid w:val="00715437"/>
    <w:rsid w:val="00720C6B"/>
    <w:rsid w:val="00721035"/>
    <w:rsid w:val="007215A0"/>
    <w:rsid w:val="007218E1"/>
    <w:rsid w:val="00724326"/>
    <w:rsid w:val="007243A0"/>
    <w:rsid w:val="007248B2"/>
    <w:rsid w:val="007253B4"/>
    <w:rsid w:val="00725546"/>
    <w:rsid w:val="0072594A"/>
    <w:rsid w:val="00726279"/>
    <w:rsid w:val="00726911"/>
    <w:rsid w:val="00726D9C"/>
    <w:rsid w:val="00731890"/>
    <w:rsid w:val="00731A9D"/>
    <w:rsid w:val="00732439"/>
    <w:rsid w:val="007350FD"/>
    <w:rsid w:val="0073660A"/>
    <w:rsid w:val="007446CF"/>
    <w:rsid w:val="007448F9"/>
    <w:rsid w:val="00744D0E"/>
    <w:rsid w:val="00747238"/>
    <w:rsid w:val="007509A7"/>
    <w:rsid w:val="0075191F"/>
    <w:rsid w:val="00753BF9"/>
    <w:rsid w:val="00753F7E"/>
    <w:rsid w:val="00754946"/>
    <w:rsid w:val="00757544"/>
    <w:rsid w:val="00757DF2"/>
    <w:rsid w:val="00760E77"/>
    <w:rsid w:val="007629C1"/>
    <w:rsid w:val="00771F26"/>
    <w:rsid w:val="00772D69"/>
    <w:rsid w:val="00773074"/>
    <w:rsid w:val="0077309A"/>
    <w:rsid w:val="00774781"/>
    <w:rsid w:val="00775698"/>
    <w:rsid w:val="007763C1"/>
    <w:rsid w:val="00776FD0"/>
    <w:rsid w:val="007770A0"/>
    <w:rsid w:val="00780FE8"/>
    <w:rsid w:val="00782F7D"/>
    <w:rsid w:val="00784D0F"/>
    <w:rsid w:val="00785D63"/>
    <w:rsid w:val="00787B43"/>
    <w:rsid w:val="00787B61"/>
    <w:rsid w:val="0079139F"/>
    <w:rsid w:val="00792816"/>
    <w:rsid w:val="00793CF1"/>
    <w:rsid w:val="007943E8"/>
    <w:rsid w:val="00794ED7"/>
    <w:rsid w:val="007A350A"/>
    <w:rsid w:val="007B063C"/>
    <w:rsid w:val="007B12B6"/>
    <w:rsid w:val="007B45C2"/>
    <w:rsid w:val="007B6E06"/>
    <w:rsid w:val="007C01B0"/>
    <w:rsid w:val="007C0644"/>
    <w:rsid w:val="007C08AA"/>
    <w:rsid w:val="007C0F38"/>
    <w:rsid w:val="007C2DE7"/>
    <w:rsid w:val="007C4C37"/>
    <w:rsid w:val="007C5229"/>
    <w:rsid w:val="007C53A9"/>
    <w:rsid w:val="007C5DA2"/>
    <w:rsid w:val="007D1272"/>
    <w:rsid w:val="007D13AB"/>
    <w:rsid w:val="007D13DA"/>
    <w:rsid w:val="007D31CC"/>
    <w:rsid w:val="007D36EB"/>
    <w:rsid w:val="007D5424"/>
    <w:rsid w:val="007D78DB"/>
    <w:rsid w:val="007E0E77"/>
    <w:rsid w:val="007E2A1E"/>
    <w:rsid w:val="007E2A39"/>
    <w:rsid w:val="007E6ADA"/>
    <w:rsid w:val="007F06E7"/>
    <w:rsid w:val="007F0B2C"/>
    <w:rsid w:val="007F3F4F"/>
    <w:rsid w:val="007F7274"/>
    <w:rsid w:val="00801208"/>
    <w:rsid w:val="00802DCD"/>
    <w:rsid w:val="00810042"/>
    <w:rsid w:val="008117B9"/>
    <w:rsid w:val="00811B7D"/>
    <w:rsid w:val="008245A0"/>
    <w:rsid w:val="008256B8"/>
    <w:rsid w:val="00826E83"/>
    <w:rsid w:val="00827ECA"/>
    <w:rsid w:val="0083045A"/>
    <w:rsid w:val="008310F5"/>
    <w:rsid w:val="00831850"/>
    <w:rsid w:val="00832819"/>
    <w:rsid w:val="00835C8E"/>
    <w:rsid w:val="00836A36"/>
    <w:rsid w:val="00840462"/>
    <w:rsid w:val="00846906"/>
    <w:rsid w:val="00846C06"/>
    <w:rsid w:val="0084745E"/>
    <w:rsid w:val="00851D8D"/>
    <w:rsid w:val="00851FEA"/>
    <w:rsid w:val="008538D3"/>
    <w:rsid w:val="008632C6"/>
    <w:rsid w:val="00870A93"/>
    <w:rsid w:val="008771A5"/>
    <w:rsid w:val="00877FA1"/>
    <w:rsid w:val="008800BE"/>
    <w:rsid w:val="00883243"/>
    <w:rsid w:val="0088442F"/>
    <w:rsid w:val="00884539"/>
    <w:rsid w:val="00884736"/>
    <w:rsid w:val="00886DB0"/>
    <w:rsid w:val="00890BDC"/>
    <w:rsid w:val="00891F6C"/>
    <w:rsid w:val="0089271C"/>
    <w:rsid w:val="008930CB"/>
    <w:rsid w:val="00896EA2"/>
    <w:rsid w:val="008A3A35"/>
    <w:rsid w:val="008A654E"/>
    <w:rsid w:val="008A69D6"/>
    <w:rsid w:val="008A72D0"/>
    <w:rsid w:val="008B2056"/>
    <w:rsid w:val="008B40CA"/>
    <w:rsid w:val="008B505B"/>
    <w:rsid w:val="008B6BDA"/>
    <w:rsid w:val="008C0E30"/>
    <w:rsid w:val="008C0F8D"/>
    <w:rsid w:val="008C11DB"/>
    <w:rsid w:val="008D0D4B"/>
    <w:rsid w:val="008D1958"/>
    <w:rsid w:val="008D24C8"/>
    <w:rsid w:val="008D3320"/>
    <w:rsid w:val="008D3873"/>
    <w:rsid w:val="008D5191"/>
    <w:rsid w:val="008D5BAC"/>
    <w:rsid w:val="008D63FB"/>
    <w:rsid w:val="008D6DC8"/>
    <w:rsid w:val="008D79BC"/>
    <w:rsid w:val="008E27CC"/>
    <w:rsid w:val="008E3E3A"/>
    <w:rsid w:val="008F0E0D"/>
    <w:rsid w:val="008F39ED"/>
    <w:rsid w:val="008F51E3"/>
    <w:rsid w:val="008F73F7"/>
    <w:rsid w:val="009004C3"/>
    <w:rsid w:val="0090110D"/>
    <w:rsid w:val="0090155E"/>
    <w:rsid w:val="009065A6"/>
    <w:rsid w:val="0091231A"/>
    <w:rsid w:val="00914250"/>
    <w:rsid w:val="00916345"/>
    <w:rsid w:val="009204B0"/>
    <w:rsid w:val="00920966"/>
    <w:rsid w:val="00920B0B"/>
    <w:rsid w:val="00920DD9"/>
    <w:rsid w:val="0092124B"/>
    <w:rsid w:val="00921800"/>
    <w:rsid w:val="009220C9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2429"/>
    <w:rsid w:val="009425A2"/>
    <w:rsid w:val="00943007"/>
    <w:rsid w:val="00944DEB"/>
    <w:rsid w:val="00944E27"/>
    <w:rsid w:val="00950F8A"/>
    <w:rsid w:val="009523BB"/>
    <w:rsid w:val="00954B68"/>
    <w:rsid w:val="0095632A"/>
    <w:rsid w:val="009621B8"/>
    <w:rsid w:val="00963572"/>
    <w:rsid w:val="0096501D"/>
    <w:rsid w:val="009654F0"/>
    <w:rsid w:val="0097065A"/>
    <w:rsid w:val="00971BDF"/>
    <w:rsid w:val="00972B54"/>
    <w:rsid w:val="00972B98"/>
    <w:rsid w:val="00973650"/>
    <w:rsid w:val="0097487D"/>
    <w:rsid w:val="0097678E"/>
    <w:rsid w:val="00977BEF"/>
    <w:rsid w:val="0098053D"/>
    <w:rsid w:val="0098166B"/>
    <w:rsid w:val="00981C68"/>
    <w:rsid w:val="00985233"/>
    <w:rsid w:val="00987EA4"/>
    <w:rsid w:val="0099267A"/>
    <w:rsid w:val="0099336B"/>
    <w:rsid w:val="00993702"/>
    <w:rsid w:val="00996BFD"/>
    <w:rsid w:val="009A38F5"/>
    <w:rsid w:val="009A5196"/>
    <w:rsid w:val="009A59D4"/>
    <w:rsid w:val="009A645F"/>
    <w:rsid w:val="009A6677"/>
    <w:rsid w:val="009A6E7E"/>
    <w:rsid w:val="009B13FE"/>
    <w:rsid w:val="009B2AB6"/>
    <w:rsid w:val="009B415B"/>
    <w:rsid w:val="009B62D7"/>
    <w:rsid w:val="009C0A3E"/>
    <w:rsid w:val="009C1084"/>
    <w:rsid w:val="009C1A25"/>
    <w:rsid w:val="009C23DB"/>
    <w:rsid w:val="009C268F"/>
    <w:rsid w:val="009C3180"/>
    <w:rsid w:val="009C74C2"/>
    <w:rsid w:val="009D31A2"/>
    <w:rsid w:val="009D56DD"/>
    <w:rsid w:val="009E2C5D"/>
    <w:rsid w:val="009E2E3C"/>
    <w:rsid w:val="009E3432"/>
    <w:rsid w:val="009E42AA"/>
    <w:rsid w:val="009E6112"/>
    <w:rsid w:val="009E6B51"/>
    <w:rsid w:val="009E748C"/>
    <w:rsid w:val="009F074B"/>
    <w:rsid w:val="009F4E18"/>
    <w:rsid w:val="009F7409"/>
    <w:rsid w:val="00A00F7D"/>
    <w:rsid w:val="00A01128"/>
    <w:rsid w:val="00A01A30"/>
    <w:rsid w:val="00A049A9"/>
    <w:rsid w:val="00A04D6F"/>
    <w:rsid w:val="00A05350"/>
    <w:rsid w:val="00A06163"/>
    <w:rsid w:val="00A072E5"/>
    <w:rsid w:val="00A13921"/>
    <w:rsid w:val="00A1511E"/>
    <w:rsid w:val="00A15421"/>
    <w:rsid w:val="00A17BE5"/>
    <w:rsid w:val="00A20271"/>
    <w:rsid w:val="00A21021"/>
    <w:rsid w:val="00A2125B"/>
    <w:rsid w:val="00A2315A"/>
    <w:rsid w:val="00A23BCE"/>
    <w:rsid w:val="00A2486D"/>
    <w:rsid w:val="00A2569C"/>
    <w:rsid w:val="00A25C3A"/>
    <w:rsid w:val="00A27EC4"/>
    <w:rsid w:val="00A330A0"/>
    <w:rsid w:val="00A352F8"/>
    <w:rsid w:val="00A358A5"/>
    <w:rsid w:val="00A369B7"/>
    <w:rsid w:val="00A370F3"/>
    <w:rsid w:val="00A4307F"/>
    <w:rsid w:val="00A44D33"/>
    <w:rsid w:val="00A47E2E"/>
    <w:rsid w:val="00A501B3"/>
    <w:rsid w:val="00A52769"/>
    <w:rsid w:val="00A53922"/>
    <w:rsid w:val="00A61EC2"/>
    <w:rsid w:val="00A64214"/>
    <w:rsid w:val="00A65529"/>
    <w:rsid w:val="00A66F42"/>
    <w:rsid w:val="00A7272C"/>
    <w:rsid w:val="00A749BE"/>
    <w:rsid w:val="00A760B5"/>
    <w:rsid w:val="00A77924"/>
    <w:rsid w:val="00A82FF7"/>
    <w:rsid w:val="00A862EF"/>
    <w:rsid w:val="00A90977"/>
    <w:rsid w:val="00A91095"/>
    <w:rsid w:val="00A92BDC"/>
    <w:rsid w:val="00A92DDD"/>
    <w:rsid w:val="00A932CE"/>
    <w:rsid w:val="00A93FFD"/>
    <w:rsid w:val="00A97B50"/>
    <w:rsid w:val="00AA2B92"/>
    <w:rsid w:val="00AA3550"/>
    <w:rsid w:val="00AA6EA6"/>
    <w:rsid w:val="00AB1887"/>
    <w:rsid w:val="00AB3116"/>
    <w:rsid w:val="00AB4628"/>
    <w:rsid w:val="00AB4885"/>
    <w:rsid w:val="00AB4BCC"/>
    <w:rsid w:val="00AB4E4E"/>
    <w:rsid w:val="00AB7E81"/>
    <w:rsid w:val="00AC018C"/>
    <w:rsid w:val="00AC04D3"/>
    <w:rsid w:val="00AC0EDC"/>
    <w:rsid w:val="00AC0F31"/>
    <w:rsid w:val="00AC2F79"/>
    <w:rsid w:val="00AC5DDB"/>
    <w:rsid w:val="00AC6470"/>
    <w:rsid w:val="00AC6DFB"/>
    <w:rsid w:val="00AC73AB"/>
    <w:rsid w:val="00AD39FC"/>
    <w:rsid w:val="00AD3CBB"/>
    <w:rsid w:val="00AD3F32"/>
    <w:rsid w:val="00AD47C6"/>
    <w:rsid w:val="00AD4F2C"/>
    <w:rsid w:val="00AD5298"/>
    <w:rsid w:val="00AD6C81"/>
    <w:rsid w:val="00AE0EF5"/>
    <w:rsid w:val="00AE2E70"/>
    <w:rsid w:val="00AE3358"/>
    <w:rsid w:val="00AE4280"/>
    <w:rsid w:val="00AE5A82"/>
    <w:rsid w:val="00AE5FF7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2B16"/>
    <w:rsid w:val="00B03E70"/>
    <w:rsid w:val="00B06F48"/>
    <w:rsid w:val="00B100F5"/>
    <w:rsid w:val="00B2064F"/>
    <w:rsid w:val="00B21A39"/>
    <w:rsid w:val="00B23B85"/>
    <w:rsid w:val="00B246C7"/>
    <w:rsid w:val="00B2623E"/>
    <w:rsid w:val="00B3095E"/>
    <w:rsid w:val="00B32052"/>
    <w:rsid w:val="00B355A3"/>
    <w:rsid w:val="00B419FD"/>
    <w:rsid w:val="00B4322F"/>
    <w:rsid w:val="00B43685"/>
    <w:rsid w:val="00B47228"/>
    <w:rsid w:val="00B501A9"/>
    <w:rsid w:val="00B51F4E"/>
    <w:rsid w:val="00B53C51"/>
    <w:rsid w:val="00B54087"/>
    <w:rsid w:val="00B56CE4"/>
    <w:rsid w:val="00B56D14"/>
    <w:rsid w:val="00B57B5D"/>
    <w:rsid w:val="00B63208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691A"/>
    <w:rsid w:val="00B909FA"/>
    <w:rsid w:val="00B91B93"/>
    <w:rsid w:val="00B94BBA"/>
    <w:rsid w:val="00BA09DF"/>
    <w:rsid w:val="00BA211B"/>
    <w:rsid w:val="00BA2DE0"/>
    <w:rsid w:val="00BA5DA8"/>
    <w:rsid w:val="00BA6057"/>
    <w:rsid w:val="00BA7B55"/>
    <w:rsid w:val="00BB0380"/>
    <w:rsid w:val="00BB23BB"/>
    <w:rsid w:val="00BB2F6C"/>
    <w:rsid w:val="00BB3A07"/>
    <w:rsid w:val="00BB541C"/>
    <w:rsid w:val="00BB6616"/>
    <w:rsid w:val="00BB788D"/>
    <w:rsid w:val="00BC0186"/>
    <w:rsid w:val="00BC2239"/>
    <w:rsid w:val="00BC56CB"/>
    <w:rsid w:val="00BD6AB7"/>
    <w:rsid w:val="00BD6E74"/>
    <w:rsid w:val="00BD75F8"/>
    <w:rsid w:val="00BD7AD0"/>
    <w:rsid w:val="00BE00B6"/>
    <w:rsid w:val="00BE0D87"/>
    <w:rsid w:val="00BE2232"/>
    <w:rsid w:val="00BE28FC"/>
    <w:rsid w:val="00BE311B"/>
    <w:rsid w:val="00BE3990"/>
    <w:rsid w:val="00BE4B1A"/>
    <w:rsid w:val="00BE67AA"/>
    <w:rsid w:val="00BE7A29"/>
    <w:rsid w:val="00BF1753"/>
    <w:rsid w:val="00BF2B30"/>
    <w:rsid w:val="00BF307B"/>
    <w:rsid w:val="00BF5933"/>
    <w:rsid w:val="00BF6339"/>
    <w:rsid w:val="00BF6744"/>
    <w:rsid w:val="00BF6BB2"/>
    <w:rsid w:val="00BF75FF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31F5E"/>
    <w:rsid w:val="00C32E76"/>
    <w:rsid w:val="00C33C11"/>
    <w:rsid w:val="00C36994"/>
    <w:rsid w:val="00C43757"/>
    <w:rsid w:val="00C479B4"/>
    <w:rsid w:val="00C5138E"/>
    <w:rsid w:val="00C5262C"/>
    <w:rsid w:val="00C5539C"/>
    <w:rsid w:val="00C601EF"/>
    <w:rsid w:val="00C61F92"/>
    <w:rsid w:val="00C621BC"/>
    <w:rsid w:val="00C62500"/>
    <w:rsid w:val="00C67655"/>
    <w:rsid w:val="00C70E77"/>
    <w:rsid w:val="00C7441C"/>
    <w:rsid w:val="00C7444C"/>
    <w:rsid w:val="00C7639C"/>
    <w:rsid w:val="00C80B6B"/>
    <w:rsid w:val="00C875BD"/>
    <w:rsid w:val="00C930A6"/>
    <w:rsid w:val="00C9313D"/>
    <w:rsid w:val="00C941BD"/>
    <w:rsid w:val="00C960DC"/>
    <w:rsid w:val="00C969C6"/>
    <w:rsid w:val="00C9747B"/>
    <w:rsid w:val="00CA0167"/>
    <w:rsid w:val="00CA05C0"/>
    <w:rsid w:val="00CA0FD3"/>
    <w:rsid w:val="00CA2471"/>
    <w:rsid w:val="00CA369B"/>
    <w:rsid w:val="00CA3C78"/>
    <w:rsid w:val="00CA62D1"/>
    <w:rsid w:val="00CA6F79"/>
    <w:rsid w:val="00CA7631"/>
    <w:rsid w:val="00CB19DF"/>
    <w:rsid w:val="00CB1EE6"/>
    <w:rsid w:val="00CB26B5"/>
    <w:rsid w:val="00CB33A6"/>
    <w:rsid w:val="00CB5B46"/>
    <w:rsid w:val="00CB610F"/>
    <w:rsid w:val="00CB6DFF"/>
    <w:rsid w:val="00CB791D"/>
    <w:rsid w:val="00CC265A"/>
    <w:rsid w:val="00CC40E8"/>
    <w:rsid w:val="00CC781F"/>
    <w:rsid w:val="00CD146C"/>
    <w:rsid w:val="00CD16E8"/>
    <w:rsid w:val="00CD176A"/>
    <w:rsid w:val="00CD2028"/>
    <w:rsid w:val="00CD3273"/>
    <w:rsid w:val="00CD5333"/>
    <w:rsid w:val="00CE38A3"/>
    <w:rsid w:val="00CE5D6D"/>
    <w:rsid w:val="00CE6A9C"/>
    <w:rsid w:val="00CF2C13"/>
    <w:rsid w:val="00CF7442"/>
    <w:rsid w:val="00D00BB9"/>
    <w:rsid w:val="00D04AA6"/>
    <w:rsid w:val="00D04BC4"/>
    <w:rsid w:val="00D059F0"/>
    <w:rsid w:val="00D06341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66AD"/>
    <w:rsid w:val="00D27DD8"/>
    <w:rsid w:val="00D3081D"/>
    <w:rsid w:val="00D346BD"/>
    <w:rsid w:val="00D355D1"/>
    <w:rsid w:val="00D376E4"/>
    <w:rsid w:val="00D405EB"/>
    <w:rsid w:val="00D4183F"/>
    <w:rsid w:val="00D424E4"/>
    <w:rsid w:val="00D44D49"/>
    <w:rsid w:val="00D45482"/>
    <w:rsid w:val="00D476C7"/>
    <w:rsid w:val="00D47CFD"/>
    <w:rsid w:val="00D5137A"/>
    <w:rsid w:val="00D552EE"/>
    <w:rsid w:val="00D56904"/>
    <w:rsid w:val="00D6222D"/>
    <w:rsid w:val="00D6583E"/>
    <w:rsid w:val="00D668E4"/>
    <w:rsid w:val="00D6721D"/>
    <w:rsid w:val="00D67FD8"/>
    <w:rsid w:val="00D702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233"/>
    <w:rsid w:val="00D9245A"/>
    <w:rsid w:val="00D944F6"/>
    <w:rsid w:val="00D94856"/>
    <w:rsid w:val="00D966D2"/>
    <w:rsid w:val="00DA0ADC"/>
    <w:rsid w:val="00DA15B2"/>
    <w:rsid w:val="00DA52A8"/>
    <w:rsid w:val="00DA73B9"/>
    <w:rsid w:val="00DB0A69"/>
    <w:rsid w:val="00DB14B9"/>
    <w:rsid w:val="00DB5927"/>
    <w:rsid w:val="00DB6A68"/>
    <w:rsid w:val="00DB6CC4"/>
    <w:rsid w:val="00DC1E56"/>
    <w:rsid w:val="00DC33DD"/>
    <w:rsid w:val="00DC4A4C"/>
    <w:rsid w:val="00DC4CC0"/>
    <w:rsid w:val="00DC58BA"/>
    <w:rsid w:val="00DD1F36"/>
    <w:rsid w:val="00DD2331"/>
    <w:rsid w:val="00DD33BC"/>
    <w:rsid w:val="00DD55A9"/>
    <w:rsid w:val="00DD78FA"/>
    <w:rsid w:val="00DE1441"/>
    <w:rsid w:val="00DE1751"/>
    <w:rsid w:val="00DE1DA4"/>
    <w:rsid w:val="00DE2B31"/>
    <w:rsid w:val="00DE2E25"/>
    <w:rsid w:val="00DE31BF"/>
    <w:rsid w:val="00DE5715"/>
    <w:rsid w:val="00DE6009"/>
    <w:rsid w:val="00DE6018"/>
    <w:rsid w:val="00DE79B6"/>
    <w:rsid w:val="00DF2664"/>
    <w:rsid w:val="00DF4961"/>
    <w:rsid w:val="00DF5104"/>
    <w:rsid w:val="00DF5FB1"/>
    <w:rsid w:val="00E001EB"/>
    <w:rsid w:val="00E0189E"/>
    <w:rsid w:val="00E02172"/>
    <w:rsid w:val="00E06D02"/>
    <w:rsid w:val="00E155F2"/>
    <w:rsid w:val="00E1630F"/>
    <w:rsid w:val="00E207F6"/>
    <w:rsid w:val="00E20E9D"/>
    <w:rsid w:val="00E2102D"/>
    <w:rsid w:val="00E23075"/>
    <w:rsid w:val="00E23E51"/>
    <w:rsid w:val="00E25CDB"/>
    <w:rsid w:val="00E31BD0"/>
    <w:rsid w:val="00E31CCD"/>
    <w:rsid w:val="00E332FD"/>
    <w:rsid w:val="00E3398A"/>
    <w:rsid w:val="00E3434D"/>
    <w:rsid w:val="00E35DA9"/>
    <w:rsid w:val="00E36CB7"/>
    <w:rsid w:val="00E373F6"/>
    <w:rsid w:val="00E40123"/>
    <w:rsid w:val="00E43452"/>
    <w:rsid w:val="00E4529D"/>
    <w:rsid w:val="00E45682"/>
    <w:rsid w:val="00E463FD"/>
    <w:rsid w:val="00E46D68"/>
    <w:rsid w:val="00E506D0"/>
    <w:rsid w:val="00E5257E"/>
    <w:rsid w:val="00E52E5B"/>
    <w:rsid w:val="00E53F6D"/>
    <w:rsid w:val="00E54339"/>
    <w:rsid w:val="00E572DF"/>
    <w:rsid w:val="00E6116E"/>
    <w:rsid w:val="00E62653"/>
    <w:rsid w:val="00E66D02"/>
    <w:rsid w:val="00E679B3"/>
    <w:rsid w:val="00E735DC"/>
    <w:rsid w:val="00E73E05"/>
    <w:rsid w:val="00E75286"/>
    <w:rsid w:val="00E75770"/>
    <w:rsid w:val="00E7710E"/>
    <w:rsid w:val="00E7742A"/>
    <w:rsid w:val="00E842AD"/>
    <w:rsid w:val="00E874EC"/>
    <w:rsid w:val="00E87710"/>
    <w:rsid w:val="00E87D6F"/>
    <w:rsid w:val="00E9065E"/>
    <w:rsid w:val="00E92A35"/>
    <w:rsid w:val="00E92B50"/>
    <w:rsid w:val="00E94569"/>
    <w:rsid w:val="00E9526E"/>
    <w:rsid w:val="00E95389"/>
    <w:rsid w:val="00E96063"/>
    <w:rsid w:val="00EA1B51"/>
    <w:rsid w:val="00EA2689"/>
    <w:rsid w:val="00EA38DB"/>
    <w:rsid w:val="00EA3D04"/>
    <w:rsid w:val="00EA4E7D"/>
    <w:rsid w:val="00EA5BDF"/>
    <w:rsid w:val="00EB078C"/>
    <w:rsid w:val="00EB1755"/>
    <w:rsid w:val="00EB2C56"/>
    <w:rsid w:val="00EB3BA8"/>
    <w:rsid w:val="00EB3D4D"/>
    <w:rsid w:val="00EB5382"/>
    <w:rsid w:val="00EB59AB"/>
    <w:rsid w:val="00EB5DF6"/>
    <w:rsid w:val="00EB72CB"/>
    <w:rsid w:val="00EC0DFA"/>
    <w:rsid w:val="00EC1080"/>
    <w:rsid w:val="00EC1CF9"/>
    <w:rsid w:val="00EC2388"/>
    <w:rsid w:val="00EC2BDD"/>
    <w:rsid w:val="00EC2CCB"/>
    <w:rsid w:val="00EC3415"/>
    <w:rsid w:val="00EC5185"/>
    <w:rsid w:val="00EC6168"/>
    <w:rsid w:val="00EC7124"/>
    <w:rsid w:val="00ED193C"/>
    <w:rsid w:val="00ED3918"/>
    <w:rsid w:val="00ED629C"/>
    <w:rsid w:val="00ED6720"/>
    <w:rsid w:val="00EE04B6"/>
    <w:rsid w:val="00EE0FC9"/>
    <w:rsid w:val="00EE3041"/>
    <w:rsid w:val="00EE57C0"/>
    <w:rsid w:val="00EF405C"/>
    <w:rsid w:val="00EF43EE"/>
    <w:rsid w:val="00F00476"/>
    <w:rsid w:val="00F013EE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31AF"/>
    <w:rsid w:val="00F237B9"/>
    <w:rsid w:val="00F310A2"/>
    <w:rsid w:val="00F3166F"/>
    <w:rsid w:val="00F32DA9"/>
    <w:rsid w:val="00F35B10"/>
    <w:rsid w:val="00F36B57"/>
    <w:rsid w:val="00F44536"/>
    <w:rsid w:val="00F44B39"/>
    <w:rsid w:val="00F476A4"/>
    <w:rsid w:val="00F47B8B"/>
    <w:rsid w:val="00F53A01"/>
    <w:rsid w:val="00F56904"/>
    <w:rsid w:val="00F57E6D"/>
    <w:rsid w:val="00F600A2"/>
    <w:rsid w:val="00F603FB"/>
    <w:rsid w:val="00F6055E"/>
    <w:rsid w:val="00F609B9"/>
    <w:rsid w:val="00F60FE9"/>
    <w:rsid w:val="00F621A2"/>
    <w:rsid w:val="00F63F7F"/>
    <w:rsid w:val="00F66061"/>
    <w:rsid w:val="00F7112B"/>
    <w:rsid w:val="00F753C8"/>
    <w:rsid w:val="00F76DFF"/>
    <w:rsid w:val="00F76E0B"/>
    <w:rsid w:val="00F775A0"/>
    <w:rsid w:val="00F80EDD"/>
    <w:rsid w:val="00F81120"/>
    <w:rsid w:val="00F83AA0"/>
    <w:rsid w:val="00F83AAB"/>
    <w:rsid w:val="00F84D92"/>
    <w:rsid w:val="00F85273"/>
    <w:rsid w:val="00F85D51"/>
    <w:rsid w:val="00F90034"/>
    <w:rsid w:val="00F90441"/>
    <w:rsid w:val="00F92578"/>
    <w:rsid w:val="00F92BB0"/>
    <w:rsid w:val="00F92E5B"/>
    <w:rsid w:val="00F939A5"/>
    <w:rsid w:val="00F93EF8"/>
    <w:rsid w:val="00F949DD"/>
    <w:rsid w:val="00F95B9E"/>
    <w:rsid w:val="00F97157"/>
    <w:rsid w:val="00F97AEA"/>
    <w:rsid w:val="00FA245D"/>
    <w:rsid w:val="00FA4D0B"/>
    <w:rsid w:val="00FA4E5C"/>
    <w:rsid w:val="00FA768E"/>
    <w:rsid w:val="00FB165A"/>
    <w:rsid w:val="00FB3105"/>
    <w:rsid w:val="00FB525A"/>
    <w:rsid w:val="00FB55DD"/>
    <w:rsid w:val="00FB5830"/>
    <w:rsid w:val="00FC0FEB"/>
    <w:rsid w:val="00FC42CA"/>
    <w:rsid w:val="00FC54B6"/>
    <w:rsid w:val="00FC6378"/>
    <w:rsid w:val="00FC6C3F"/>
    <w:rsid w:val="00FC71DD"/>
    <w:rsid w:val="00FD136A"/>
    <w:rsid w:val="00FD1A57"/>
    <w:rsid w:val="00FD4163"/>
    <w:rsid w:val="00FD4CD2"/>
    <w:rsid w:val="00FD58BB"/>
    <w:rsid w:val="00FE073A"/>
    <w:rsid w:val="00FE352C"/>
    <w:rsid w:val="00FE77A7"/>
    <w:rsid w:val="00FE7B1C"/>
    <w:rsid w:val="00FF4362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147"/>
    <w:pPr>
      <w:ind w:left="720"/>
      <w:contextualSpacing/>
    </w:pPr>
  </w:style>
  <w:style w:type="paragraph" w:styleId="a6">
    <w:name w:val="No Spacing"/>
    <w:uiPriority w:val="1"/>
    <w:qFormat/>
    <w:rsid w:val="005604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AB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A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574D1FB6A49AABE7899C705F32506E46EDCADA9CF6335D7F8DA71ACE00aCH" TargetMode="External"/><Relationship Id="rId18" Type="http://schemas.openxmlformats.org/officeDocument/2006/relationships/hyperlink" Target="consultantplus://offline/ref=3F574D1FB6A49AABE7899C705F32506E46ECC5D396F9335D7F8DA71ACE0C1F10593E7704A61F58B006a6H" TargetMode="External"/><Relationship Id="rId26" Type="http://schemas.openxmlformats.org/officeDocument/2006/relationships/hyperlink" Target="consultantplus://offline/ref=3F574D1FB6A49AABE7899C705F32506E46ECC5D396F9335D7F8DA71ACE0C1F10593E7704A61F58B206a4H" TargetMode="External"/><Relationship Id="rId39" Type="http://schemas.openxmlformats.org/officeDocument/2006/relationships/hyperlink" Target="consultantplus://offline/ref=3F574D1FB6A49AABE7899C705F32506E46ECC5D396F9335D7F8DA71ACE00a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574D1FB6A49AABE7899C705F32506E46ECC5D396F9335D7F8DA71ACE0C1F10593E7704A61F59B506a4H" TargetMode="External"/><Relationship Id="rId34" Type="http://schemas.openxmlformats.org/officeDocument/2006/relationships/hyperlink" Target="consultantplus://offline/ref=3F574D1FB6A49AABE7899C705F32506E46ECC5D396F9335D7F8DA71ACE00aCH" TargetMode="External"/><Relationship Id="rId42" Type="http://schemas.openxmlformats.org/officeDocument/2006/relationships/hyperlink" Target="consultantplus://offline/ref=3F574D1FB6A49AABE7899C705F32506E46ECC5D396F9335D7F8DA71ACE00aCH" TargetMode="External"/><Relationship Id="rId47" Type="http://schemas.openxmlformats.org/officeDocument/2006/relationships/hyperlink" Target="consultantplus://offline/ref=3F574D1FB6A49AABE7899C705F32506E46ECC5D396F9335D7F8DA71ACE00aCH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574D1FB6A49AABE7899C705F32506E46ECC5D396F9335D7F8DA71ACE00aCH" TargetMode="External"/><Relationship Id="rId17" Type="http://schemas.openxmlformats.org/officeDocument/2006/relationships/hyperlink" Target="consultantplus://offline/ref=3F574D1FB6A49AABE7899C705F32506E46ECC5D396F9335D7F8DA71ACE0C1F10593E7704A61F58B006a6H" TargetMode="External"/><Relationship Id="rId25" Type="http://schemas.openxmlformats.org/officeDocument/2006/relationships/hyperlink" Target="consultantplus://offline/ref=3F574D1FB6A49AABE7899C705F32506E46ECC5D396F9335D7F8DA71ACE0C1F10593E7704A61F58B206a5H" TargetMode="External"/><Relationship Id="rId33" Type="http://schemas.openxmlformats.org/officeDocument/2006/relationships/hyperlink" Target="consultantplus://offline/ref=3F574D1FB6A49AABE7899C705F32506E46ECC5D396F9335D7F8DA71ACE00aCH" TargetMode="External"/><Relationship Id="rId38" Type="http://schemas.openxmlformats.org/officeDocument/2006/relationships/hyperlink" Target="consultantplus://offline/ref=3F574D1FB6A49AABE7899C705F32506E46ECC5D396F9335D7F8DA71ACE00aCH" TargetMode="External"/><Relationship Id="rId46" Type="http://schemas.openxmlformats.org/officeDocument/2006/relationships/hyperlink" Target="consultantplus://offline/ref=3F574D1FB6A49AABE7899C705F32506E46ECC5D396F9335D7F8DA71ACE00a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574D1FB6A49AABE7899C705F32506E46ECC4DA96FD335D7F8DA71ACE00aCH" TargetMode="External"/><Relationship Id="rId20" Type="http://schemas.openxmlformats.org/officeDocument/2006/relationships/hyperlink" Target="consultantplus://offline/ref=3F574D1FB6A49AABE7899C705F32506E46ECC5D396F9335D7F8DA71ACE0C1F10593E7704A61F59B506a7H" TargetMode="External"/><Relationship Id="rId29" Type="http://schemas.openxmlformats.org/officeDocument/2006/relationships/hyperlink" Target="consultantplus://offline/ref=3F574D1FB6A49AABE7899C705F32506E46ECC5D396F9335D7F8DA71ACE00aCH" TargetMode="External"/><Relationship Id="rId41" Type="http://schemas.openxmlformats.org/officeDocument/2006/relationships/hyperlink" Target="consultantplus://offline/ref=3F574D1FB6A49AABE7899C705F32506E46ECC5D396F9335D7F8DA71ACE00a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574D1FB6A49AABE7899C705F32506E46ECC5D396F9335D7F8DA71ACE00aCH" TargetMode="External"/><Relationship Id="rId24" Type="http://schemas.openxmlformats.org/officeDocument/2006/relationships/hyperlink" Target="consultantplus://offline/ref=3F574D1FB6A49AABE7899C705F32506E46ECC5D396F9335D7F8DA71ACE0C1F10593E7704A61F58B106a7H" TargetMode="External"/><Relationship Id="rId32" Type="http://schemas.openxmlformats.org/officeDocument/2006/relationships/hyperlink" Target="consultantplus://offline/ref=3F574D1FB6A49AABE7899C705F32506E46ECC5D396F9335D7F8DA71ACE00aCH" TargetMode="External"/><Relationship Id="rId37" Type="http://schemas.openxmlformats.org/officeDocument/2006/relationships/hyperlink" Target="consultantplus://offline/ref=3F574D1FB6A49AABE7899C705F32506E46ECC5D396F9335D7F8DA71ACE00aCH" TargetMode="External"/><Relationship Id="rId40" Type="http://schemas.openxmlformats.org/officeDocument/2006/relationships/hyperlink" Target="consultantplus://offline/ref=3F574D1FB6A49AABE7899C705F32506E46ECC5D396F9335D7F8DA71ACE00aCH" TargetMode="External"/><Relationship Id="rId45" Type="http://schemas.openxmlformats.org/officeDocument/2006/relationships/hyperlink" Target="consultantplus://offline/ref=3F574D1FB6A49AABE7899C705F32506E46ECC5D396F9335D7F8DA71ACE00a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574D1FB6A49AABE7899C705F32506E46ECC5D396F9335D7F8DA71ACE00aCH" TargetMode="External"/><Relationship Id="rId23" Type="http://schemas.openxmlformats.org/officeDocument/2006/relationships/hyperlink" Target="consultantplus://offline/ref=3F574D1FB6A49AABE7899C705F32506E46ECC5D396F9335D7F8DA71ACE0C1F10593E7704A61F58B006a6H" TargetMode="External"/><Relationship Id="rId28" Type="http://schemas.openxmlformats.org/officeDocument/2006/relationships/hyperlink" Target="consultantplus://offline/ref=3F574D1FB6A49AABE7899C705F32506E46ECC5D396F9335D7F8DA71ACE0C1F10593E7704A61F59B506a4H" TargetMode="External"/><Relationship Id="rId36" Type="http://schemas.openxmlformats.org/officeDocument/2006/relationships/hyperlink" Target="consultantplus://offline/ref=3F574D1FB6A49AABE7899C705F32506E46ECC5D396F9335D7F8DA71ACE00aCH" TargetMode="External"/><Relationship Id="rId49" Type="http://schemas.openxmlformats.org/officeDocument/2006/relationships/hyperlink" Target="consultantplus://offline/ref=3F574D1FB6A49AABE7899C705F32506E46ECC5D396F9335D7F8DA71ACE00aCH" TargetMode="External"/><Relationship Id="rId10" Type="http://schemas.openxmlformats.org/officeDocument/2006/relationships/hyperlink" Target="http://adm-solgon.gbu.su" TargetMode="External"/><Relationship Id="rId19" Type="http://schemas.openxmlformats.org/officeDocument/2006/relationships/hyperlink" Target="consultantplus://offline/ref=3F574D1FB6A49AABE7899C705F32506E46ECC5D396F9335D7F8DA71ACE0C1F10593E7704A61F59B506a7H" TargetMode="External"/><Relationship Id="rId31" Type="http://schemas.openxmlformats.org/officeDocument/2006/relationships/hyperlink" Target="consultantplus://offline/ref=3F574D1FB6A49AABE7899C705F32506E46ECC5D396F9335D7F8DA71ACE00aCH" TargetMode="External"/><Relationship Id="rId44" Type="http://schemas.openxmlformats.org/officeDocument/2006/relationships/hyperlink" Target="consultantplus://offline/ref=3F574D1FB6A49AABE7899C705F32506E46ECC5D396F9335D7F8DA71ACE00a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F574D1FB6A49AABE7899C705F32506E46ECC1DA90F8335D7F8DA71ACE00aCH" TargetMode="External"/><Relationship Id="rId22" Type="http://schemas.openxmlformats.org/officeDocument/2006/relationships/hyperlink" Target="consultantplus://offline/ref=3F574D1FB6A49AABE7899C705F32506E46ECC5D396F9335D7F8DA71ACE0C1F10593E7704A61F58B006a4H" TargetMode="External"/><Relationship Id="rId27" Type="http://schemas.openxmlformats.org/officeDocument/2006/relationships/hyperlink" Target="consultantplus://offline/ref=3F574D1FB6A49AABE7899C705F32506E46ECC5D396F9335D7F8DA71ACE0C1F10593E7704A61F53B706a5H" TargetMode="External"/><Relationship Id="rId30" Type="http://schemas.openxmlformats.org/officeDocument/2006/relationships/hyperlink" Target="consultantplus://offline/ref=3F574D1FB6A49AABE7899C705F32506E46ECC5D396F9335D7F8DA71ACE00aCH" TargetMode="External"/><Relationship Id="rId35" Type="http://schemas.openxmlformats.org/officeDocument/2006/relationships/hyperlink" Target="consultantplus://offline/ref=3F574D1FB6A49AABE7899C705F32506E46ECC5D396F9335D7F8DA71ACE00aCH" TargetMode="External"/><Relationship Id="rId43" Type="http://schemas.openxmlformats.org/officeDocument/2006/relationships/hyperlink" Target="consultantplus://offline/ref=3F574D1FB6A49AABE7899C705F32506E46ECC5D396F9335D7F8DA71ACE00aCH" TargetMode="External"/><Relationship Id="rId48" Type="http://schemas.openxmlformats.org/officeDocument/2006/relationships/hyperlink" Target="consultantplus://offline/ref=3F574D1FB6A49AABE7899C705F32506E46ECC5D396F9335D7F8DA71ACE00aCH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B794-68DF-4EE5-9BA4-56D4A2D5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Солгон-админ</cp:lastModifiedBy>
  <cp:revision>59</cp:revision>
  <cp:lastPrinted>2025-02-03T09:08:00Z</cp:lastPrinted>
  <dcterms:created xsi:type="dcterms:W3CDTF">2018-03-16T01:20:00Z</dcterms:created>
  <dcterms:modified xsi:type="dcterms:W3CDTF">2025-02-25T08:18:00Z</dcterms:modified>
</cp:coreProperties>
</file>