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0C7414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0C7414">
              <w:rPr>
                <w:bCs/>
                <w:sz w:val="28"/>
                <w:szCs w:val="28"/>
              </w:rPr>
              <w:t xml:space="preserve">19            </w:t>
            </w:r>
            <w:r w:rsidR="002C21BB">
              <w:rPr>
                <w:bCs/>
                <w:sz w:val="28"/>
                <w:szCs w:val="28"/>
              </w:rPr>
              <w:t xml:space="preserve">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8D460D">
              <w:rPr>
                <w:bCs/>
                <w:sz w:val="28"/>
                <w:szCs w:val="28"/>
              </w:rPr>
              <w:t xml:space="preserve">    </w:t>
            </w:r>
            <w:r w:rsidR="000B7F04">
              <w:rPr>
                <w:bCs/>
                <w:sz w:val="28"/>
                <w:szCs w:val="28"/>
              </w:rPr>
              <w:t>26</w:t>
            </w:r>
            <w:bookmarkStart w:id="0" w:name="_GoBack"/>
            <w:bookmarkEnd w:id="0"/>
            <w:r w:rsidR="000C7414">
              <w:rPr>
                <w:bCs/>
                <w:sz w:val="28"/>
                <w:szCs w:val="28"/>
              </w:rPr>
              <w:t>.05.</w:t>
            </w:r>
            <w:r w:rsidR="002F14D3">
              <w:rPr>
                <w:bCs/>
                <w:sz w:val="28"/>
                <w:szCs w:val="28"/>
              </w:rPr>
              <w:t>2025</w:t>
            </w:r>
            <w:r w:rsidR="00D82C88" w:rsidRPr="002C21BB">
              <w:rPr>
                <w:bCs/>
                <w:sz w:val="28"/>
                <w:szCs w:val="28"/>
              </w:rPr>
              <w:t xml:space="preserve">           </w:t>
            </w:r>
          </w:p>
        </w:tc>
      </w:tr>
    </w:tbl>
    <w:p w:rsidR="00D82C88" w:rsidRPr="002C21BB" w:rsidRDefault="006678A2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6678A2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07586A" w:rsidRPr="0007586A" w:rsidRDefault="0007586A" w:rsidP="0007586A">
      <w:pPr>
        <w:rPr>
          <w:sz w:val="28"/>
          <w:szCs w:val="28"/>
        </w:rPr>
      </w:pPr>
    </w:p>
    <w:p w:rsidR="000C7414" w:rsidRPr="000C7414" w:rsidRDefault="000C7414" w:rsidP="000C7414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6890" cy="476885"/>
            <wp:effectExtent l="0" t="0" r="0" b="0"/>
            <wp:docPr id="1" name="Рисунок 1" descr="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14" w:rsidRPr="000C7414" w:rsidRDefault="000C7414" w:rsidP="000C7414">
      <w:pPr>
        <w:tabs>
          <w:tab w:val="left" w:pos="5700"/>
        </w:tabs>
        <w:jc w:val="center"/>
        <w:rPr>
          <w:sz w:val="28"/>
          <w:szCs w:val="28"/>
        </w:rPr>
      </w:pPr>
      <w:r w:rsidRPr="000C7414">
        <w:rPr>
          <w:sz w:val="28"/>
          <w:szCs w:val="28"/>
        </w:rPr>
        <w:t>АДМИНИСТРАЦИЯ СОЛГОНСКОГО СЕЛЬСОВЕТА</w:t>
      </w:r>
    </w:p>
    <w:p w:rsidR="000C7414" w:rsidRPr="000C7414" w:rsidRDefault="000C7414" w:rsidP="000C7414">
      <w:pPr>
        <w:tabs>
          <w:tab w:val="left" w:pos="5700"/>
        </w:tabs>
        <w:jc w:val="center"/>
        <w:rPr>
          <w:sz w:val="28"/>
          <w:szCs w:val="28"/>
        </w:rPr>
      </w:pPr>
      <w:r w:rsidRPr="000C7414">
        <w:rPr>
          <w:sz w:val="28"/>
          <w:szCs w:val="28"/>
        </w:rPr>
        <w:t xml:space="preserve">УЖУРСКОГО РАЙОНА </w:t>
      </w:r>
    </w:p>
    <w:p w:rsidR="000C7414" w:rsidRPr="000C7414" w:rsidRDefault="000C7414" w:rsidP="000C7414">
      <w:pPr>
        <w:tabs>
          <w:tab w:val="left" w:pos="5700"/>
        </w:tabs>
        <w:jc w:val="center"/>
        <w:rPr>
          <w:sz w:val="28"/>
          <w:szCs w:val="28"/>
        </w:rPr>
      </w:pPr>
      <w:r w:rsidRPr="000C7414">
        <w:rPr>
          <w:sz w:val="28"/>
          <w:szCs w:val="28"/>
        </w:rPr>
        <w:t>КРАСНОЯРСКОГО КРАЯ</w:t>
      </w:r>
    </w:p>
    <w:p w:rsidR="000C7414" w:rsidRPr="000C7414" w:rsidRDefault="000C7414" w:rsidP="000C7414">
      <w:pPr>
        <w:tabs>
          <w:tab w:val="left" w:pos="5700"/>
        </w:tabs>
        <w:jc w:val="center"/>
        <w:rPr>
          <w:sz w:val="28"/>
          <w:szCs w:val="28"/>
        </w:rPr>
      </w:pPr>
    </w:p>
    <w:p w:rsidR="000C7414" w:rsidRPr="000C7414" w:rsidRDefault="000C7414" w:rsidP="000C7414">
      <w:pPr>
        <w:tabs>
          <w:tab w:val="left" w:pos="5700"/>
        </w:tabs>
        <w:jc w:val="center"/>
        <w:rPr>
          <w:b/>
          <w:sz w:val="44"/>
          <w:szCs w:val="44"/>
        </w:rPr>
      </w:pPr>
      <w:r w:rsidRPr="000C7414">
        <w:rPr>
          <w:b/>
          <w:sz w:val="44"/>
          <w:szCs w:val="44"/>
        </w:rPr>
        <w:t>ПОСТАНОВЛЕНИЕ</w:t>
      </w:r>
    </w:p>
    <w:p w:rsidR="000C7414" w:rsidRPr="000C7414" w:rsidRDefault="000C7414" w:rsidP="000C7414">
      <w:pPr>
        <w:tabs>
          <w:tab w:val="left" w:pos="5700"/>
        </w:tabs>
        <w:jc w:val="center"/>
        <w:rPr>
          <w:sz w:val="32"/>
          <w:szCs w:val="32"/>
        </w:rPr>
      </w:pPr>
    </w:p>
    <w:p w:rsidR="000C7414" w:rsidRPr="000C7414" w:rsidRDefault="000C7414" w:rsidP="000C7414">
      <w:pPr>
        <w:shd w:val="clear" w:color="auto" w:fill="FFFFFF"/>
        <w:tabs>
          <w:tab w:val="left" w:pos="3470"/>
        </w:tabs>
        <w:rPr>
          <w:sz w:val="28"/>
          <w:szCs w:val="28"/>
        </w:rPr>
      </w:pPr>
      <w:r w:rsidRPr="000C7414">
        <w:rPr>
          <w:sz w:val="28"/>
          <w:szCs w:val="28"/>
        </w:rPr>
        <w:t>23.05.2025</w:t>
      </w:r>
      <w:r w:rsidRPr="000C7414">
        <w:t xml:space="preserve">                                                        </w:t>
      </w:r>
      <w:r>
        <w:rPr>
          <w:sz w:val="28"/>
        </w:rPr>
        <w:t xml:space="preserve">с. </w:t>
      </w:r>
      <w:proofErr w:type="spellStart"/>
      <w:r>
        <w:rPr>
          <w:sz w:val="28"/>
        </w:rPr>
        <w:t>Солгон</w:t>
      </w:r>
      <w:proofErr w:type="spellEnd"/>
      <w:r>
        <w:rPr>
          <w:sz w:val="28"/>
        </w:rPr>
        <w:t xml:space="preserve">               </w:t>
      </w:r>
      <w:r w:rsidRPr="000C7414">
        <w:rPr>
          <w:sz w:val="28"/>
        </w:rPr>
        <w:t xml:space="preserve">                       № 37</w:t>
      </w:r>
    </w:p>
    <w:p w:rsidR="000C7414" w:rsidRPr="000C7414" w:rsidRDefault="000C7414" w:rsidP="000C7414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0C7414" w:rsidRPr="000C7414" w:rsidRDefault="000C7414" w:rsidP="000C7414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0C7414">
        <w:rPr>
          <w:rFonts w:cs="Courier New"/>
          <w:sz w:val="28"/>
          <w:szCs w:val="28"/>
        </w:rPr>
        <w:t>О порядке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Солгонского сельсовета Ужурского района</w:t>
      </w:r>
    </w:p>
    <w:p w:rsidR="000C7414" w:rsidRPr="000C7414" w:rsidRDefault="000C7414" w:rsidP="000C7414">
      <w:pPr>
        <w:widowControl w:val="0"/>
        <w:autoSpaceDE w:val="0"/>
        <w:autoSpaceDN w:val="0"/>
        <w:adjustRightInd w:val="0"/>
        <w:ind w:firstLine="709"/>
        <w:rPr>
          <w:rFonts w:cs="Courier New"/>
          <w:sz w:val="28"/>
          <w:szCs w:val="28"/>
        </w:rPr>
      </w:pPr>
    </w:p>
    <w:p w:rsidR="000C7414" w:rsidRPr="000C7414" w:rsidRDefault="000C7414" w:rsidP="000C7414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szCs w:val="16"/>
          <w:lang w:eastAsia="en-US"/>
        </w:rPr>
      </w:pPr>
    </w:p>
    <w:p w:rsidR="000C7414" w:rsidRPr="000C7414" w:rsidRDefault="000C7414" w:rsidP="000C7414">
      <w:pPr>
        <w:ind w:firstLine="709"/>
        <w:jc w:val="both"/>
        <w:rPr>
          <w:sz w:val="28"/>
          <w:szCs w:val="28"/>
        </w:rPr>
      </w:pPr>
      <w:proofErr w:type="gramStart"/>
      <w:r w:rsidRPr="000C7414">
        <w:rPr>
          <w:sz w:val="28"/>
          <w:szCs w:val="28"/>
        </w:rPr>
        <w:t>В соответствии со ст. 78 Бюджетного кодекса Российской Федерации, постановлением Правительства Российской Федерации Правительства Российской Федерации от 25.10.2023 № 1782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 руководствуясь Уставом Солгонского сельсовета Ужурского района Красноярского края</w:t>
      </w:r>
      <w:proofErr w:type="gramEnd"/>
    </w:p>
    <w:p w:rsidR="000C7414" w:rsidRPr="000C7414" w:rsidRDefault="000C7414" w:rsidP="000C7414">
      <w:pPr>
        <w:ind w:firstLine="709"/>
        <w:jc w:val="center"/>
        <w:rPr>
          <w:i/>
        </w:rPr>
      </w:pPr>
      <w:r w:rsidRPr="000C7414">
        <w:rPr>
          <w:sz w:val="28"/>
          <w:szCs w:val="28"/>
        </w:rPr>
        <w:t xml:space="preserve">                                                </w:t>
      </w:r>
    </w:p>
    <w:p w:rsidR="000C7414" w:rsidRPr="000C7414" w:rsidRDefault="000C7414" w:rsidP="000C74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C7414">
        <w:rPr>
          <w:sz w:val="28"/>
          <w:szCs w:val="28"/>
        </w:rPr>
        <w:t>ПОСТАНОВЛЯЮ:</w:t>
      </w:r>
    </w:p>
    <w:p w:rsidR="000C7414" w:rsidRPr="000C7414" w:rsidRDefault="000C7414" w:rsidP="000C741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349"/>
        <w:jc w:val="both"/>
        <w:rPr>
          <w:sz w:val="28"/>
          <w:szCs w:val="28"/>
        </w:rPr>
      </w:pPr>
      <w:r w:rsidRPr="000C7414">
        <w:rPr>
          <w:sz w:val="28"/>
          <w:szCs w:val="28"/>
        </w:rPr>
        <w:t xml:space="preserve">Утвердить Порядок </w:t>
      </w:r>
      <w:r w:rsidRPr="000C7414">
        <w:rPr>
          <w:rFonts w:cs="Courier New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Солгонского сельсовета Ужурского района </w:t>
      </w:r>
      <w:r w:rsidRPr="000C7414">
        <w:rPr>
          <w:sz w:val="28"/>
          <w:szCs w:val="28"/>
        </w:rPr>
        <w:t>согласно приложению.</w:t>
      </w:r>
    </w:p>
    <w:p w:rsidR="000C7414" w:rsidRPr="000C7414" w:rsidRDefault="000C7414" w:rsidP="000C741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C7414">
        <w:rPr>
          <w:color w:val="000000"/>
          <w:sz w:val="28"/>
          <w:szCs w:val="28"/>
        </w:rPr>
        <w:t>Постановление № 28 от 26.03.2024 года «</w:t>
      </w:r>
      <w:r w:rsidRPr="000C7414">
        <w:rPr>
          <w:sz w:val="28"/>
          <w:szCs w:val="28"/>
        </w:rPr>
        <w:t xml:space="preserve">О порядке предоставления субсидий юридическим лицам (за исключением субсидий муниципальным учреждениям), индивидуальным предпринимателям, физическим лицам – </w:t>
      </w:r>
      <w:r w:rsidRPr="000C7414">
        <w:rPr>
          <w:sz w:val="28"/>
          <w:szCs w:val="28"/>
        </w:rPr>
        <w:lastRenderedPageBreak/>
        <w:t xml:space="preserve">производителям товаров, работ и услуг из бюджета Солгонского сельсовета Ужурского района» </w:t>
      </w:r>
      <w:r w:rsidRPr="000C7414">
        <w:rPr>
          <w:color w:val="000000"/>
          <w:sz w:val="28"/>
          <w:szCs w:val="28"/>
        </w:rPr>
        <w:t>признать утратившим силу.</w:t>
      </w:r>
    </w:p>
    <w:p w:rsidR="000C7414" w:rsidRPr="000C7414" w:rsidRDefault="000C7414" w:rsidP="000C741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0C7414">
        <w:rPr>
          <w:sz w:val="28"/>
          <w:szCs w:val="28"/>
        </w:rPr>
        <w:t>Контроль за</w:t>
      </w:r>
      <w:proofErr w:type="gramEnd"/>
      <w:r w:rsidRPr="000C7414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0C7414" w:rsidRPr="000C7414" w:rsidRDefault="000C7414" w:rsidP="000C74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7414">
        <w:rPr>
          <w:sz w:val="28"/>
          <w:szCs w:val="28"/>
        </w:rPr>
        <w:t xml:space="preserve">     4. Постановление вступает в силу в день, следующий за днем его официального опубликования в газете «</w:t>
      </w:r>
      <w:proofErr w:type="spellStart"/>
      <w:r w:rsidRPr="000C7414">
        <w:rPr>
          <w:sz w:val="28"/>
          <w:szCs w:val="28"/>
        </w:rPr>
        <w:t>Солгонский</w:t>
      </w:r>
      <w:proofErr w:type="spellEnd"/>
      <w:r w:rsidRPr="000C7414">
        <w:rPr>
          <w:sz w:val="28"/>
          <w:szCs w:val="28"/>
        </w:rPr>
        <w:t xml:space="preserve"> Вестник» и подлежит размещению на официальном сайте администрации Солгонского сельсовета </w:t>
      </w:r>
      <w:hyperlink r:id="rId10" w:history="1">
        <w:r w:rsidRPr="000C7414">
          <w:rPr>
            <w:color w:val="0000FF"/>
            <w:sz w:val="28"/>
            <w:szCs w:val="28"/>
            <w:u w:val="single"/>
          </w:rPr>
          <w:t>https://solgonskij-r04.gosweb.gosuslugi.ru/</w:t>
        </w:r>
      </w:hyperlink>
    </w:p>
    <w:p w:rsidR="000C7414" w:rsidRPr="000C7414" w:rsidRDefault="000C7414" w:rsidP="000C741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7414" w:rsidRPr="000C7414" w:rsidRDefault="000C7414" w:rsidP="000C741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Глава Солгонского  сельсов</w:t>
      </w:r>
      <w:r>
        <w:rPr>
          <w:color w:val="000000"/>
          <w:sz w:val="28"/>
          <w:szCs w:val="28"/>
        </w:rPr>
        <w:t xml:space="preserve">ета               </w:t>
      </w:r>
      <w:r w:rsidRPr="000C7414">
        <w:rPr>
          <w:color w:val="000000"/>
          <w:sz w:val="28"/>
          <w:szCs w:val="28"/>
        </w:rPr>
        <w:t xml:space="preserve">                                   А.В. </w:t>
      </w:r>
      <w:proofErr w:type="spellStart"/>
      <w:r w:rsidRPr="000C7414">
        <w:rPr>
          <w:color w:val="000000"/>
          <w:sz w:val="28"/>
          <w:szCs w:val="28"/>
        </w:rPr>
        <w:t>Милицина</w:t>
      </w:r>
      <w:proofErr w:type="spellEnd"/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p w:rsidR="000C7414" w:rsidRPr="000C7414" w:rsidRDefault="000C7414" w:rsidP="000C7414">
      <w:pPr>
        <w:spacing w:line="280" w:lineRule="atLeast"/>
        <w:jc w:val="both"/>
        <w:rPr>
          <w:color w:val="000000"/>
          <w:sz w:val="28"/>
          <w:szCs w:val="28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3686"/>
      </w:tblGrid>
      <w:tr w:rsidR="000C7414" w:rsidRPr="000C7414" w:rsidTr="0030166B"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414" w:rsidRDefault="000C7414" w:rsidP="000C7414">
            <w:pPr>
              <w:ind w:firstLine="709"/>
              <w:jc w:val="right"/>
            </w:pPr>
          </w:p>
          <w:p w:rsidR="000C7414" w:rsidRDefault="000C7414" w:rsidP="000C7414">
            <w:pPr>
              <w:ind w:firstLine="709"/>
              <w:jc w:val="right"/>
            </w:pPr>
          </w:p>
          <w:p w:rsidR="000C7414" w:rsidRDefault="000C7414" w:rsidP="000C7414">
            <w:pPr>
              <w:ind w:firstLine="709"/>
              <w:jc w:val="right"/>
            </w:pPr>
          </w:p>
          <w:p w:rsidR="000C7414" w:rsidRPr="000C7414" w:rsidRDefault="000C7414" w:rsidP="000C7414"/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414" w:rsidRPr="000C7414" w:rsidRDefault="000C7414" w:rsidP="000C7414">
            <w:r w:rsidRPr="000C7414">
              <w:lastRenderedPageBreak/>
              <w:t xml:space="preserve">Приложение к постановлению </w:t>
            </w:r>
            <w:r w:rsidRPr="000C7414">
              <w:lastRenderedPageBreak/>
              <w:t>администрации Солгонского сельсовета от 23.05.2025 г. № 37</w:t>
            </w:r>
          </w:p>
        </w:tc>
      </w:tr>
    </w:tbl>
    <w:p w:rsidR="000C7414" w:rsidRPr="000C7414" w:rsidRDefault="000C7414" w:rsidP="000C7414">
      <w:pPr>
        <w:ind w:firstLine="709"/>
        <w:jc w:val="both"/>
        <w:rPr>
          <w:rFonts w:ascii="Arial" w:hAnsi="Arial" w:cs="Arial"/>
          <w:color w:val="000000"/>
        </w:rPr>
      </w:pPr>
      <w:r w:rsidRPr="000C7414">
        <w:rPr>
          <w:rFonts w:ascii="Arial" w:hAnsi="Arial" w:cs="Arial"/>
          <w:color w:val="000000"/>
        </w:rPr>
        <w:lastRenderedPageBreak/>
        <w:t> </w:t>
      </w:r>
    </w:p>
    <w:p w:rsidR="000C7414" w:rsidRPr="000C7414" w:rsidRDefault="000C7414" w:rsidP="000C7414">
      <w:pPr>
        <w:ind w:firstLine="709"/>
        <w:jc w:val="center"/>
        <w:rPr>
          <w:color w:val="000000"/>
          <w:sz w:val="28"/>
          <w:szCs w:val="28"/>
        </w:rPr>
      </w:pPr>
      <w:r w:rsidRPr="000C7414">
        <w:rPr>
          <w:b/>
          <w:bCs/>
          <w:color w:val="000000"/>
          <w:sz w:val="28"/>
          <w:szCs w:val="28"/>
        </w:rPr>
        <w:t>Порядок</w:t>
      </w:r>
    </w:p>
    <w:p w:rsidR="000C7414" w:rsidRPr="000C7414" w:rsidRDefault="000C7414" w:rsidP="000C741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C7414">
        <w:rPr>
          <w:b/>
          <w:bCs/>
          <w:color w:val="000000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Солгонского сельсовета Ужурского района</w:t>
      </w:r>
    </w:p>
    <w:p w:rsidR="000C7414" w:rsidRPr="000C7414" w:rsidRDefault="000C7414" w:rsidP="000C7414">
      <w:pPr>
        <w:ind w:firstLine="709"/>
        <w:jc w:val="center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 </w:t>
      </w:r>
    </w:p>
    <w:p w:rsidR="000C7414" w:rsidRPr="000C7414" w:rsidRDefault="000C7414" w:rsidP="000C7414">
      <w:pPr>
        <w:numPr>
          <w:ilvl w:val="0"/>
          <w:numId w:val="32"/>
        </w:numPr>
        <w:ind w:left="0" w:firstLine="709"/>
        <w:jc w:val="center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ОБЩИЕ ПОЛОЖЕНИЯ 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 xml:space="preserve">1.1. </w:t>
      </w:r>
      <w:proofErr w:type="gramStart"/>
      <w:r w:rsidRPr="000C7414">
        <w:rPr>
          <w:color w:val="000000"/>
          <w:sz w:val="28"/>
          <w:szCs w:val="28"/>
        </w:rPr>
        <w:t>Настоящий Порядок предоставления субсидий 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 Солгонского сельсовета</w:t>
      </w:r>
      <w:r w:rsidRPr="000C7414">
        <w:rPr>
          <w:i/>
          <w:iCs/>
          <w:color w:val="000000"/>
          <w:sz w:val="28"/>
          <w:szCs w:val="28"/>
        </w:rPr>
        <w:t> </w:t>
      </w:r>
      <w:r w:rsidRPr="000C7414">
        <w:rPr>
          <w:color w:val="000000"/>
          <w:sz w:val="28"/>
          <w:szCs w:val="28"/>
        </w:rPr>
        <w:t>(далее – Порядок) определяет общие требования к предоставлению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соответственно - получатели субсидии).</w:t>
      </w:r>
      <w:proofErr w:type="gramEnd"/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1.2. Применяемые в настоящем Порядке понятия, используются в значениях, предусмотренных действующим законодательством Российской Федерации и Красноярского края и муниципальными правовыми актами Солгонского сельсовета.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 xml:space="preserve">1.3. </w:t>
      </w:r>
      <w:proofErr w:type="gramStart"/>
      <w:r w:rsidRPr="000C7414">
        <w:rPr>
          <w:color w:val="000000"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 алкогольной продукции, предназначенной для экспортных поставок, винограда, винодельческой продукции, произведенной</w:t>
      </w:r>
      <w:proofErr w:type="gramEnd"/>
      <w:r w:rsidRPr="000C7414">
        <w:rPr>
          <w:color w:val="000000"/>
          <w:sz w:val="28"/>
          <w:szCs w:val="28"/>
        </w:rPr>
        <w:t xml:space="preserve">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 выполнением работ, оказанием услуг.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1.4. Администрация Солгонского сельсовета 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1.5. Критериями отбора получателей субсидий, имеющих право на получение субсидий из бюджета Солгонского сельсовета (далее также - бюджет), являются: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1) осуществление получателем субсидии деятельности на территории Солгонского сельсовета;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lastRenderedPageBreak/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3) соответствие сферы деятельности получателей субсидий видам деятельности, определенным решением о бюджете района на очередной финансовый год;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4)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5)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6) актуальность и социальная значимость производства товаров, выполнения работ, оказания услуг;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7)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 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2. УСЛОВИЯ И ПОРЯДОК ПРЕДОСТАВЛЕНИЯ СУБСИДИЙ 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2.1. Для участия в отборе получатели субсидий представляют в </w:t>
      </w:r>
      <w:r w:rsidRPr="000C7414">
        <w:rPr>
          <w:iCs/>
          <w:color w:val="000000"/>
          <w:sz w:val="28"/>
          <w:szCs w:val="28"/>
        </w:rPr>
        <w:t>администрацию</w:t>
      </w:r>
      <w:r w:rsidRPr="000C7414">
        <w:rPr>
          <w:color w:val="000000"/>
          <w:sz w:val="28"/>
          <w:szCs w:val="28"/>
        </w:rPr>
        <w:t> следующие документы: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1) заявление для участия в отборе в произвольной форме;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  копию паспорта (с предъявлением подлинного документа) - для физических лиц;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4) бухгалтерский баланс и отчет о прибылях и убытках на последнее число месяца, предшествующего дате подачи заявления;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5)расчет доходов и расходов по направлениям деятельности;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6) документы, подтверждающие фактически произведенные затраты (недополученные доходы);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7)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 </w:t>
      </w:r>
      <w:hyperlink r:id="rId11" w:tgtFrame="_blank" w:history="1">
        <w:r w:rsidRPr="000C7414">
          <w:rPr>
            <w:color w:val="0000FF"/>
            <w:sz w:val="28"/>
            <w:szCs w:val="28"/>
          </w:rPr>
          <w:t>от 27.07.2006 № 152-ФЗ</w:t>
        </w:r>
      </w:hyperlink>
      <w:r w:rsidRPr="000C7414">
        <w:rPr>
          <w:color w:val="000000"/>
          <w:sz w:val="28"/>
          <w:szCs w:val="28"/>
        </w:rPr>
        <w:t> "О персональных данных".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 xml:space="preserve">2.2. </w:t>
      </w:r>
      <w:proofErr w:type="gramStart"/>
      <w:r w:rsidRPr="000C7414">
        <w:rPr>
          <w:color w:val="000000"/>
          <w:sz w:val="28"/>
          <w:szCs w:val="28"/>
        </w:rPr>
        <w:t>При несоответствии представленных получателем субсидии документов, установленных пунктом 2.1 настоящего Порядка требованиям или непредставление (представление не в полном объеме) указанных документов, недостоверности представленной получателем субсидии информации администрация Солгонского сельсовета</w:t>
      </w:r>
      <w:r w:rsidRPr="000C7414">
        <w:rPr>
          <w:i/>
          <w:iCs/>
          <w:color w:val="000000"/>
          <w:sz w:val="28"/>
          <w:szCs w:val="28"/>
        </w:rPr>
        <w:t> </w:t>
      </w:r>
      <w:r w:rsidRPr="000C7414">
        <w:rPr>
          <w:color w:val="000000"/>
          <w:sz w:val="28"/>
          <w:szCs w:val="28"/>
        </w:rPr>
        <w:t xml:space="preserve">отказывает лицу, обратившемуся с заявлением о предоставлении субсидии, в приеме </w:t>
      </w:r>
      <w:r w:rsidRPr="000C7414">
        <w:rPr>
          <w:color w:val="000000"/>
          <w:sz w:val="28"/>
          <w:szCs w:val="28"/>
        </w:rPr>
        <w:lastRenderedPageBreak/>
        <w:t>заявления на рассмотрение, о чем в письменном виде сообщает такому лицу (с обоснованием причины отказа) в течение десяти дней с момента</w:t>
      </w:r>
      <w:proofErr w:type="gramEnd"/>
      <w:r w:rsidRPr="000C7414">
        <w:rPr>
          <w:color w:val="000000"/>
          <w:sz w:val="28"/>
          <w:szCs w:val="28"/>
        </w:rPr>
        <w:t xml:space="preserve"> поступления заявления в администрацию.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Заявления на получение субсидий и приложенные к ним документы принимаются на рассмотрение только в полном объеме и возврату не подлежат.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Администрация Солгонского сельсовета рассматривает заявления о предоставлении субсидий и проводит отбор получателей субсидий в течение 30 календарных дней со дня поступления такого заявления.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2.3. По результатам рассмотрения заявления о предоставлении субсидии </w:t>
      </w:r>
      <w:r w:rsidRPr="000C7414">
        <w:rPr>
          <w:iCs/>
          <w:color w:val="000000"/>
          <w:sz w:val="28"/>
          <w:szCs w:val="28"/>
        </w:rPr>
        <w:t>администрация</w:t>
      </w:r>
      <w:r w:rsidRPr="000C7414">
        <w:rPr>
          <w:color w:val="000000"/>
          <w:sz w:val="28"/>
          <w:szCs w:val="28"/>
        </w:rPr>
        <w:t> принимает одно из следующих решений: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- о необходимости и целесообразности предоставления субсидии;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- об отказе в предоставлении субсидии в случае, указанном в абзаце первом пункта 2.2 настоящего Порядка.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В течение трех дней после принятия решения, указанных в пункте 2.3 настоящего Порядка, специалист осуществляет подготовку проекта постановления администрации о предоставлении субсидии либо об отказе в предоставлении субсидии.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2.4. Основанием для предоставления субсидии получателю субсидии является соглашение, заключаемое главным распорядителем как получателем бюджетных сре</w:t>
      </w:r>
      <w:proofErr w:type="gramStart"/>
      <w:r w:rsidRPr="000C7414">
        <w:rPr>
          <w:color w:val="000000"/>
          <w:sz w:val="28"/>
          <w:szCs w:val="28"/>
        </w:rPr>
        <w:t>дств с п</w:t>
      </w:r>
      <w:proofErr w:type="gramEnd"/>
      <w:r w:rsidRPr="000C7414">
        <w:rPr>
          <w:color w:val="000000"/>
          <w:sz w:val="28"/>
          <w:szCs w:val="28"/>
        </w:rPr>
        <w:t>олучателями субсидии, в соответствии с типовой</w:t>
      </w:r>
      <w:r w:rsidRPr="000C7414">
        <w:rPr>
          <w:iCs/>
          <w:color w:val="000000"/>
          <w:sz w:val="28"/>
          <w:szCs w:val="28"/>
        </w:rPr>
        <w:t> </w:t>
      </w:r>
      <w:r w:rsidRPr="000C7414">
        <w:rPr>
          <w:color w:val="000000"/>
          <w:sz w:val="28"/>
          <w:szCs w:val="28"/>
        </w:rPr>
        <w:t>формо</w:t>
      </w:r>
      <w:r w:rsidRPr="000C7414">
        <w:rPr>
          <w:iCs/>
          <w:color w:val="000000"/>
          <w:sz w:val="28"/>
          <w:szCs w:val="28"/>
        </w:rPr>
        <w:t>й</w:t>
      </w:r>
      <w:r w:rsidRPr="000C7414">
        <w:rPr>
          <w:color w:val="000000"/>
          <w:sz w:val="28"/>
          <w:szCs w:val="28"/>
        </w:rPr>
        <w:t>, установленной правовым актом администрации.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Проект соглашения о предоставлении субсидии направляется главным распорядителем как получателем бюджетных средств получателю субсидии (с предложением о заключении такого соглашения) в течение десяти дней с момента вступлении в силу постановления администрации о предоставлении субсидии.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 xml:space="preserve">В случае отказа получателя субсидии от подписания соглашения о предоставлении субсидии либо уклонения от его подписания в течение пятнадцати дней с момента получения получателем субсидии проекта такого соглашения  предложение о заключении соглашения утрачивает </w:t>
      </w:r>
      <w:proofErr w:type="gramStart"/>
      <w:r w:rsidRPr="000C7414">
        <w:rPr>
          <w:color w:val="000000"/>
          <w:sz w:val="28"/>
          <w:szCs w:val="28"/>
        </w:rPr>
        <w:t>силу</w:t>
      </w:r>
      <w:proofErr w:type="gramEnd"/>
      <w:r w:rsidRPr="000C7414">
        <w:rPr>
          <w:color w:val="000000"/>
          <w:sz w:val="28"/>
          <w:szCs w:val="28"/>
        </w:rPr>
        <w:t xml:space="preserve"> и главный распорядитель как получатель бюджетных средств осуществляет подготовку проекта постановления администрации о признании утратившим силу постановления о предоставлении субсидии.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2.5.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информация), и источника ее получения определяется муниципальными актами Администрации сельсовета</w:t>
      </w:r>
      <w:r w:rsidRPr="000C7414">
        <w:rPr>
          <w:i/>
          <w:iCs/>
          <w:color w:val="000000"/>
          <w:sz w:val="28"/>
          <w:szCs w:val="28"/>
        </w:rPr>
        <w:t> </w:t>
      </w:r>
      <w:r w:rsidRPr="000C7414">
        <w:rPr>
          <w:color w:val="000000"/>
          <w:sz w:val="28"/>
          <w:szCs w:val="28"/>
        </w:rPr>
        <w:t>исходя из целей предоставления субсидии.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Размеры субсидий на соответствующий ее вид определяются в муниципальном акте, утверждающем местный бюджет на год, в котором планируется предоставление субсидии, и плановые периоды.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2.6.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соглашения):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lastRenderedPageBreak/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C7414">
        <w:rPr>
          <w:color w:val="000000"/>
          <w:sz w:val="28"/>
          <w:szCs w:val="28"/>
        </w:rPr>
        <w:t>-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</w:t>
      </w:r>
      <w:proofErr w:type="gramEnd"/>
      <w:r w:rsidRPr="000C7414">
        <w:rPr>
          <w:color w:val="000000"/>
          <w:sz w:val="28"/>
          <w:szCs w:val="28"/>
        </w:rPr>
        <w:t>, если такие требования предусмотрены правовым актом);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C7414">
        <w:rPr>
          <w:color w:val="000000"/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C7414">
        <w:rPr>
          <w:color w:val="000000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1.3 настоящего Порядка.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2.7. </w:t>
      </w:r>
      <w:proofErr w:type="gramStart"/>
      <w:r w:rsidRPr="000C7414">
        <w:rPr>
          <w:color w:val="000000"/>
          <w:sz w:val="28"/>
          <w:szCs w:val="28"/>
        </w:rPr>
        <w:t>Субсидии предоставляются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  получатель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  <w:proofErr w:type="gramEnd"/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-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 xml:space="preserve">- у получателя субсидии (участника отбора) должна отсутствовать просроченная задолженность по возврату в бюджет Солгонского сельсовета Ужурского района субсидий, </w:t>
      </w:r>
      <w:proofErr w:type="gramStart"/>
      <w:r w:rsidRPr="000C7414">
        <w:rPr>
          <w:color w:val="000000"/>
          <w:sz w:val="28"/>
          <w:szCs w:val="28"/>
        </w:rPr>
        <w:t>предоставленных</w:t>
      </w:r>
      <w:proofErr w:type="gramEnd"/>
      <w:r w:rsidRPr="000C7414">
        <w:rPr>
          <w:color w:val="000000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 Солгонского  сельсовета Ужурского района;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C7414">
        <w:rPr>
          <w:color w:val="000000"/>
          <w:sz w:val="28"/>
          <w:szCs w:val="28"/>
        </w:rPr>
        <w:lastRenderedPageBreak/>
        <w:t>- получатель субсидии (участник отбора)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C7414">
        <w:rPr>
          <w:color w:val="000000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C7414">
        <w:rPr>
          <w:color w:val="000000"/>
          <w:sz w:val="28"/>
          <w:szCs w:val="28"/>
        </w:rPr>
        <w:t>- 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0C7414">
        <w:rPr>
          <w:color w:val="000000"/>
          <w:sz w:val="28"/>
          <w:szCs w:val="28"/>
        </w:rPr>
        <w:t xml:space="preserve"> (</w:t>
      </w:r>
      <w:proofErr w:type="gramStart"/>
      <w:r w:rsidRPr="000C7414">
        <w:rPr>
          <w:color w:val="000000"/>
          <w:sz w:val="28"/>
          <w:szCs w:val="28"/>
        </w:rPr>
        <w:t>офшорные зоны), в совокупности превышает 25 процентов;</w:t>
      </w:r>
      <w:proofErr w:type="gramEnd"/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- получатель субсидии (участник отбора) не должен получать средства из бюджета Солгонского сельсовета Ужурского района на основании иных нормативных правовых актов органов местного самоуправления Солгонского сельсовета на цели, установленные настоящим Порядком;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- получатель субсидии (участник отбора) не должен</w:t>
      </w:r>
      <w:r w:rsidRPr="000C7414">
        <w:rPr>
          <w:i/>
          <w:iCs/>
          <w:color w:val="000000"/>
          <w:sz w:val="28"/>
          <w:szCs w:val="28"/>
        </w:rPr>
        <w:t> </w:t>
      </w:r>
      <w:r w:rsidRPr="000C7414">
        <w:rPr>
          <w:iCs/>
          <w:color w:val="000000"/>
          <w:sz w:val="28"/>
          <w:szCs w:val="28"/>
        </w:rPr>
        <w:t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C7414">
        <w:rPr>
          <w:color w:val="000000"/>
          <w:sz w:val="28"/>
          <w:szCs w:val="28"/>
          <w:shd w:val="clear" w:color="auto" w:fill="FFFFFF"/>
        </w:rPr>
        <w:t>- получатель субсидии (участник отбора)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- участник отбора осуществляет свою деятельность на территории Солгонского сельсовета Ужурского района Красноярского края;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минимального </w:t>
      </w:r>
      <w:proofErr w:type="gramStart"/>
      <w:r w:rsidRPr="000C7414">
        <w:rPr>
          <w:color w:val="000000"/>
          <w:sz w:val="28"/>
          <w:szCs w:val="28"/>
        </w:rPr>
        <w:t>размера оплаты труда</w:t>
      </w:r>
      <w:proofErr w:type="gramEnd"/>
      <w:r w:rsidRPr="000C7414">
        <w:rPr>
          <w:color w:val="000000"/>
          <w:sz w:val="28"/>
          <w:szCs w:val="28"/>
        </w:rPr>
        <w:t>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  <w:shd w:val="clear" w:color="auto" w:fill="FFFFFF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</w:t>
      </w:r>
      <w:r w:rsidRPr="000C7414">
        <w:rPr>
          <w:color w:val="000000"/>
          <w:sz w:val="28"/>
          <w:szCs w:val="28"/>
          <w:shd w:val="clear" w:color="auto" w:fill="FFFFFF"/>
        </w:rPr>
        <w:lastRenderedPageBreak/>
        <w:t>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C7414">
        <w:rPr>
          <w:color w:val="000000"/>
          <w:sz w:val="28"/>
          <w:szCs w:val="28"/>
          <w:shd w:val="clear" w:color="auto" w:fill="FFFFFF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 Солгонского</w:t>
      </w:r>
      <w:proofErr w:type="gramEnd"/>
      <w:r w:rsidRPr="000C7414">
        <w:rPr>
          <w:color w:val="000000"/>
          <w:sz w:val="28"/>
          <w:szCs w:val="28"/>
          <w:shd w:val="clear" w:color="auto" w:fill="FFFFFF"/>
        </w:rPr>
        <w:t xml:space="preserve"> сельсовета Ужурского района.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2.8. Срок перечисления субсидии исчисляется со дня заключения соглашения о предоставлении субсидии и составляет не более 10 рабочих дней. Субсидии перечисляются на расчетный счет получателя средств, указанный в соглашении.</w:t>
      </w:r>
    </w:p>
    <w:p w:rsidR="000C7414" w:rsidRPr="000C7414" w:rsidRDefault="000C7414" w:rsidP="000C7414">
      <w:pPr>
        <w:ind w:firstLine="709"/>
        <w:jc w:val="center"/>
        <w:rPr>
          <w:color w:val="000000"/>
          <w:sz w:val="28"/>
          <w:szCs w:val="28"/>
        </w:rPr>
      </w:pPr>
      <w:r w:rsidRPr="000C7414">
        <w:rPr>
          <w:i/>
          <w:iCs/>
          <w:color w:val="000000"/>
          <w:sz w:val="28"/>
          <w:szCs w:val="28"/>
        </w:rPr>
        <w:t> </w:t>
      </w:r>
    </w:p>
    <w:p w:rsidR="000C7414" w:rsidRPr="000C7414" w:rsidRDefault="000C7414" w:rsidP="000C7414">
      <w:pPr>
        <w:ind w:firstLine="709"/>
        <w:jc w:val="center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3. ТРЕБОВАНИЯ К ОТЧЕТНОСТИ 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3.1.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3.2. Порядок, сроки и формы представления получателем субсидии отчетности</w:t>
      </w:r>
      <w:r w:rsidRPr="000C7414">
        <w:rPr>
          <w:i/>
          <w:iCs/>
          <w:color w:val="000000"/>
          <w:sz w:val="28"/>
          <w:szCs w:val="28"/>
        </w:rPr>
        <w:t xml:space="preserve">, </w:t>
      </w:r>
      <w:r w:rsidRPr="000C7414">
        <w:rPr>
          <w:iCs/>
          <w:color w:val="000000"/>
          <w:sz w:val="28"/>
          <w:szCs w:val="28"/>
        </w:rPr>
        <w:t>определяются соглашением</w:t>
      </w:r>
      <w:r w:rsidRPr="000C7414">
        <w:rPr>
          <w:i/>
          <w:iCs/>
          <w:color w:val="000000"/>
          <w:sz w:val="28"/>
          <w:szCs w:val="28"/>
        </w:rPr>
        <w:t>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 </w:t>
      </w:r>
    </w:p>
    <w:p w:rsidR="000C7414" w:rsidRPr="000C7414" w:rsidRDefault="000C7414" w:rsidP="000C7414">
      <w:pPr>
        <w:ind w:firstLine="709"/>
        <w:jc w:val="center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 xml:space="preserve">4. ТРЕБОВАНИЯ ОБ ОСУЩЕСТВЛЕНИИ </w:t>
      </w:r>
      <w:proofErr w:type="gramStart"/>
      <w:r w:rsidRPr="000C7414">
        <w:rPr>
          <w:color w:val="000000"/>
          <w:sz w:val="28"/>
          <w:szCs w:val="28"/>
        </w:rPr>
        <w:t>КОНТРОЛЯ ЗА</w:t>
      </w:r>
      <w:proofErr w:type="gramEnd"/>
      <w:r w:rsidRPr="000C7414">
        <w:rPr>
          <w:color w:val="000000"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 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4.1. Главным распорядителем как получателем бюджетных средств и органом муниципального финансового контроля проводится проверка соблюдения условий, целей и порядка предоставления субсидий получателями субсидий.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 xml:space="preserve">4.2. В случаях </w:t>
      </w:r>
      <w:proofErr w:type="gramStart"/>
      <w:r w:rsidRPr="000C7414">
        <w:rPr>
          <w:color w:val="000000"/>
          <w:sz w:val="28"/>
          <w:szCs w:val="28"/>
        </w:rPr>
        <w:t>выявления нарушений условий предоставления субсидии</w:t>
      </w:r>
      <w:proofErr w:type="gramEnd"/>
      <w:r w:rsidRPr="000C7414">
        <w:rPr>
          <w:color w:val="000000"/>
          <w:sz w:val="28"/>
          <w:szCs w:val="28"/>
        </w:rPr>
        <w:t xml:space="preserve"> либо в случаях ее нецелевого использования субсидия по требованию главного распорядителя бюджетных средств подлежит возврату получателем субсидии в местный бюджет в текущем финансовом году.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4.3.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4.4. Возврат субсидии осуществляется в бюджет Солгонского сельсовета.</w:t>
      </w:r>
    </w:p>
    <w:p w:rsidR="000C7414" w:rsidRPr="000C7414" w:rsidRDefault="000C7414" w:rsidP="000C7414">
      <w:pPr>
        <w:ind w:firstLine="709"/>
        <w:jc w:val="both"/>
        <w:rPr>
          <w:color w:val="000000"/>
          <w:sz w:val="28"/>
          <w:szCs w:val="28"/>
        </w:rPr>
      </w:pPr>
      <w:r w:rsidRPr="000C7414">
        <w:rPr>
          <w:color w:val="000000"/>
          <w:sz w:val="28"/>
          <w:szCs w:val="28"/>
        </w:rPr>
        <w:t>4.5.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0C7414" w:rsidRPr="000C7414" w:rsidRDefault="000C7414" w:rsidP="000C7414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07586A" w:rsidRPr="0007586A" w:rsidRDefault="0007586A" w:rsidP="000758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23F6" w:rsidRPr="00F623F6" w:rsidRDefault="00F623F6" w:rsidP="002F14D3">
      <w:pPr>
        <w:rPr>
          <w:sz w:val="44"/>
          <w:szCs w:val="44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EC7F1D">
      <w:headerReference w:type="first" r:id="rId12"/>
      <w:pgSz w:w="11906" w:h="16838" w:code="9"/>
      <w:pgMar w:top="567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A2" w:rsidRDefault="006678A2">
      <w:r>
        <w:separator/>
      </w:r>
    </w:p>
  </w:endnote>
  <w:endnote w:type="continuationSeparator" w:id="0">
    <w:p w:rsidR="006678A2" w:rsidRDefault="0066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A2" w:rsidRDefault="006678A2">
      <w:r>
        <w:separator/>
      </w:r>
    </w:p>
  </w:footnote>
  <w:footnote w:type="continuationSeparator" w:id="0">
    <w:p w:rsidR="006678A2" w:rsidRDefault="00667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6678A2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2904E4F"/>
    <w:multiLevelType w:val="hybridMultilevel"/>
    <w:tmpl w:val="84F8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6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>
    <w:nsid w:val="3BCC45B7"/>
    <w:multiLevelType w:val="multilevel"/>
    <w:tmpl w:val="975A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6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9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1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</w:num>
  <w:num w:numId="4">
    <w:abstractNumId w:val="22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5"/>
  </w:num>
  <w:num w:numId="10">
    <w:abstractNumId w:val="16"/>
  </w:num>
  <w:num w:numId="11">
    <w:abstractNumId w:val="10"/>
  </w:num>
  <w:num w:numId="12">
    <w:abstractNumId w:val="32"/>
  </w:num>
  <w:num w:numId="13">
    <w:abstractNumId w:val="14"/>
  </w:num>
  <w:num w:numId="14">
    <w:abstractNumId w:val="28"/>
  </w:num>
  <w:num w:numId="15">
    <w:abstractNumId w:val="1"/>
  </w:num>
  <w:num w:numId="16">
    <w:abstractNumId w:val="8"/>
  </w:num>
  <w:num w:numId="17">
    <w:abstractNumId w:val="30"/>
  </w:num>
  <w:num w:numId="18">
    <w:abstractNumId w:val="3"/>
  </w:num>
  <w:num w:numId="19">
    <w:abstractNumId w:val="31"/>
  </w:num>
  <w:num w:numId="20">
    <w:abstractNumId w:val="26"/>
  </w:num>
  <w:num w:numId="21">
    <w:abstractNumId w:val="5"/>
  </w:num>
  <w:num w:numId="22">
    <w:abstractNumId w:val="11"/>
  </w:num>
  <w:num w:numId="23">
    <w:abstractNumId w:val="27"/>
  </w:num>
  <w:num w:numId="24">
    <w:abstractNumId w:val="12"/>
  </w:num>
  <w:num w:numId="25">
    <w:abstractNumId w:val="4"/>
  </w:num>
  <w:num w:numId="26">
    <w:abstractNumId w:val="29"/>
  </w:num>
  <w:num w:numId="27">
    <w:abstractNumId w:val="23"/>
  </w:num>
  <w:num w:numId="28">
    <w:abstractNumId w:val="2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0"/>
  </w:num>
  <w:num w:numId="32">
    <w:abstractNumId w:val="18"/>
  </w:num>
  <w:num w:numId="3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07586A"/>
    <w:rsid w:val="000B7F04"/>
    <w:rsid w:val="000C7414"/>
    <w:rsid w:val="0017016F"/>
    <w:rsid w:val="001D69CE"/>
    <w:rsid w:val="0022298A"/>
    <w:rsid w:val="00256922"/>
    <w:rsid w:val="00295AEA"/>
    <w:rsid w:val="002C21BB"/>
    <w:rsid w:val="002F14D3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678A2"/>
    <w:rsid w:val="00675DF7"/>
    <w:rsid w:val="006A1CE6"/>
    <w:rsid w:val="006A51E3"/>
    <w:rsid w:val="007A0959"/>
    <w:rsid w:val="007C6D27"/>
    <w:rsid w:val="008227F8"/>
    <w:rsid w:val="008300CC"/>
    <w:rsid w:val="00863E04"/>
    <w:rsid w:val="0088307A"/>
    <w:rsid w:val="00886585"/>
    <w:rsid w:val="008D120D"/>
    <w:rsid w:val="008D46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7D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rsid w:val="000758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olgo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4E66-CA2B-47A7-83A9-607DFD56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62</cp:revision>
  <cp:lastPrinted>2016-01-22T02:04:00Z</cp:lastPrinted>
  <dcterms:created xsi:type="dcterms:W3CDTF">2016-01-20T03:51:00Z</dcterms:created>
  <dcterms:modified xsi:type="dcterms:W3CDTF">2025-05-23T04:27:00Z</dcterms:modified>
</cp:coreProperties>
</file>