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D82C88" w:rsidRPr="002C21BB" w:rsidTr="00D6262F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C88" w:rsidRPr="002C21BB" w:rsidRDefault="00531DC3" w:rsidP="0030272D">
            <w:pPr>
              <w:pStyle w:val="a4"/>
              <w:rPr>
                <w:bCs/>
                <w:sz w:val="28"/>
                <w:szCs w:val="28"/>
              </w:rPr>
            </w:pPr>
            <w:r w:rsidRPr="002C21BB">
              <w:rPr>
                <w:bCs/>
                <w:sz w:val="28"/>
                <w:szCs w:val="28"/>
              </w:rPr>
              <w:t xml:space="preserve">Специальный выпуск № </w:t>
            </w:r>
            <w:r w:rsidR="00642E85">
              <w:rPr>
                <w:bCs/>
                <w:sz w:val="28"/>
                <w:szCs w:val="28"/>
              </w:rPr>
              <w:t>9</w:t>
            </w:r>
            <w:r w:rsidR="002C21BB">
              <w:rPr>
                <w:bCs/>
                <w:sz w:val="28"/>
                <w:szCs w:val="28"/>
              </w:rPr>
              <w:t xml:space="preserve">                   </w:t>
            </w:r>
            <w:r w:rsidR="00D82C88" w:rsidRPr="002C21BB">
              <w:rPr>
                <w:bCs/>
                <w:sz w:val="28"/>
                <w:szCs w:val="28"/>
              </w:rPr>
              <w:t xml:space="preserve">                         </w:t>
            </w:r>
            <w:r w:rsidR="0088307A" w:rsidRPr="002C21BB">
              <w:rPr>
                <w:bCs/>
                <w:sz w:val="28"/>
                <w:szCs w:val="28"/>
              </w:rPr>
              <w:t xml:space="preserve">    </w:t>
            </w:r>
            <w:r w:rsidR="002C21BB">
              <w:rPr>
                <w:bCs/>
                <w:sz w:val="28"/>
                <w:szCs w:val="28"/>
              </w:rPr>
              <w:t xml:space="preserve">       </w:t>
            </w:r>
            <w:r w:rsidR="00642E85">
              <w:rPr>
                <w:bCs/>
                <w:sz w:val="28"/>
                <w:szCs w:val="28"/>
              </w:rPr>
              <w:t xml:space="preserve">    13</w:t>
            </w:r>
            <w:r w:rsidR="008D460D">
              <w:rPr>
                <w:bCs/>
                <w:sz w:val="28"/>
                <w:szCs w:val="28"/>
              </w:rPr>
              <w:t>.03.</w:t>
            </w:r>
            <w:r w:rsidR="002F14D3">
              <w:rPr>
                <w:bCs/>
                <w:sz w:val="28"/>
                <w:szCs w:val="28"/>
              </w:rPr>
              <w:t>2025</w:t>
            </w:r>
            <w:r w:rsidR="00D82C88" w:rsidRPr="002C21BB">
              <w:rPr>
                <w:bCs/>
                <w:sz w:val="28"/>
                <w:szCs w:val="28"/>
              </w:rPr>
              <w:t xml:space="preserve">           </w:t>
            </w:r>
          </w:p>
        </w:tc>
      </w:tr>
    </w:tbl>
    <w:p w:rsidR="00D82C88" w:rsidRPr="002C21BB" w:rsidRDefault="00BC432B" w:rsidP="00D82C88">
      <w:pPr>
        <w:pStyle w:val="a4"/>
        <w:tabs>
          <w:tab w:val="left" w:pos="960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pict>
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<v:formulas>
              <v:f eqn="val #0"/>
              <v:f eqn="val #1"/>
              <v:f eqn="val #2"/>
              <v:f eqn="val width"/>
              <v:f eqn="val height"/>
              <v:f eqn="prod width 1 8"/>
              <v:f eqn="prod width 1 2"/>
              <v:f eqn="prod width 7 8"/>
              <v:f eqn="prod width 3 2"/>
              <v:f eqn="sum 0 0 @6"/>
              <v:f eqn="sum height 0 #2"/>
              <v:f eqn="prod @10 30573 4096"/>
              <v:f eqn="prod @11 2 1"/>
              <v:f eqn="sum height 0 @12"/>
              <v:f eqn="sum @11 #2 0"/>
              <v:f eqn="sum @11 height #1"/>
              <v:f eqn="sum height 0 #1"/>
              <v:f eqn="prod @16 1 2"/>
              <v:f eqn="sum @11 @17 0"/>
              <v:f eqn="sum @14 #1 height"/>
              <v:f eqn="sum #0 @5 0"/>
              <v:f eqn="sum width 0 @20"/>
              <v:f eqn="sum width 0 #0"/>
              <v:f eqn="sum @6 0 #0"/>
              <v:f eqn="ellipse @23 width @11"/>
              <v:f eqn="sum @24 height @11"/>
              <v:f eqn="sum @25 @11 @19"/>
              <v:f eqn="sum #2 @11 @19"/>
              <v:f eqn="prod @11 2391 32768"/>
              <v:f eqn="sum @6 0 @20"/>
              <v:f eqn="ellipse @29 width @11"/>
              <v:f eqn="sum #1 @30 @11"/>
              <v:f eqn="sum @25 #1 height"/>
              <v:f eqn="sum height @30 @14"/>
              <v:f eqn="sum @11 @14 0"/>
              <v:f eqn="sum height 0 @34"/>
              <v:f eqn="sum @35 @19 @11"/>
              <v:f eqn="sum @10 @15 @11"/>
              <v:f eqn="sum @35 @15 @11"/>
              <v:f eqn="sum @28 @14 @18"/>
              <v:f eqn="sum height 0 @39"/>
              <v:f eqn="sum @19 0 @18"/>
              <v:f eqn="prod @41 2 3"/>
              <v:f eqn="sum #1 0 @42"/>
              <v:f eqn="sum #2 0 @42"/>
              <v:f eqn="min @44 20925"/>
              <v:f eqn="prod width 3 8"/>
              <v:f eqn="sum @46 0 4"/>
            </v:formulas>
            <v:path o:extrusionok="f" o:connecttype="custom" o:connectlocs="@6,@1;@5,@40;@6,@4;@7,@40" o:connectangles="270,180,90,0" textboxrect="@0,@1,@22,@25"/>
            <v:handles>
              <v:h position="#0,bottomRight" xrange="@5,@47"/>
              <v:h position="center,#1" yrange="@10,@43"/>
              <v:h position="topLeft,#2" yrange="@27,@45"/>
            </v:handles>
            <o:complex v:ext="view"/>
          </v:shapetype>
          <v:shape id="_x0000_s1026" type="#_x0000_t107" style="position:absolute;margin-left:-40.5pt;margin-top:.6pt;width:531pt;height:169.85pt;z-index:251660288;mso-position-horizontal-relative:text;mso-position-vertical-relative:text" adj="2898,4447">
            <v:fill color2="#e6e6e6" rotate="t" angle="-135" focusposition="1" focussize="" colors="0 white;4588f #e6e6e6;20972f #7d8496;30802f #e6e6e6;55706f #7d8496;1 #e6e6e6" method="none" focus="100%" type="gradient"/>
            <v:textbox style="mso-next-textbox:#_x0000_s1026">
              <w:txbxContent>
                <w:p w:rsidR="00D6262F" w:rsidRDefault="00BC432B" w:rsidP="00D82C88">
                  <w:pPr>
                    <w:jc w:val="center"/>
                    <w:rPr>
                      <w:rFonts w:ascii="Brush Script MT" w:hAnsi="Brush Script MT"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260.85pt;height:41.45pt" adj=",5400" fillcolor="maroon" stroked="f">
                        <v:fill color2="blue" rotate="t" angle="-45" focusposition=".5,.5" focussize="" focus="100%" type="gradient"/>
                        <v:shadow on="t" color="silver" opacity="52429f"/>
                        <v:textpath style="font-family:&quot;Impact&quot;;v-text-kern:t" trim="t" fitpath="t" string="Солгонский"/>
                      </v:shape>
                    </w:pict>
                  </w:r>
                </w:p>
                <w:p w:rsidR="00D6262F" w:rsidRDefault="00D6262F" w:rsidP="00D82C88">
                  <w:pPr>
                    <w:jc w:val="center"/>
                    <w:rPr>
                      <w:rFonts w:ascii="Monotype Corsiva" w:hAnsi="Monotype Corsiva"/>
                      <w:color w:val="3366FF"/>
                      <w:sz w:val="96"/>
                      <w:szCs w:val="96"/>
                    </w:rPr>
                  </w:pPr>
                  <w:r>
                    <w:rPr>
                      <w:rFonts w:ascii="Monotype Corsiva" w:hAnsi="Monotype Corsiva"/>
                      <w:color w:val="3366FF"/>
                      <w:sz w:val="96"/>
                      <w:szCs w:val="96"/>
                    </w:rPr>
                    <w:t>Вестник</w:t>
                  </w:r>
                </w:p>
              </w:txbxContent>
            </v:textbox>
          </v:shape>
        </w:pict>
      </w:r>
      <w:r w:rsidR="00D82C88" w:rsidRPr="002C21BB">
        <w:rPr>
          <w:sz w:val="28"/>
          <w:szCs w:val="28"/>
        </w:rPr>
        <w:tab/>
      </w: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D82C88" w:rsidRPr="002C21BB" w:rsidRDefault="00D82C88" w:rsidP="00D82C88">
      <w:pPr>
        <w:pStyle w:val="a4"/>
        <w:rPr>
          <w:sz w:val="28"/>
          <w:szCs w:val="28"/>
        </w:rPr>
      </w:pPr>
      <w:r w:rsidRPr="002C21BB">
        <w:rPr>
          <w:sz w:val="28"/>
          <w:szCs w:val="28"/>
        </w:rPr>
        <w:t xml:space="preserve">                                                     </w:t>
      </w:r>
    </w:p>
    <w:p w:rsidR="00D82C88" w:rsidRPr="002C21BB" w:rsidRDefault="00D82C88" w:rsidP="00D82C88">
      <w:pPr>
        <w:pStyle w:val="a4"/>
        <w:rPr>
          <w:sz w:val="28"/>
          <w:szCs w:val="28"/>
        </w:rPr>
      </w:pPr>
      <w:bookmarkStart w:id="0" w:name="_GoBack"/>
    </w:p>
    <w:bookmarkEnd w:id="0"/>
    <w:p w:rsidR="00D82C88" w:rsidRPr="002C21BB" w:rsidRDefault="00D82C88" w:rsidP="00D82C88">
      <w:pPr>
        <w:pStyle w:val="a4"/>
        <w:rPr>
          <w:sz w:val="28"/>
          <w:szCs w:val="28"/>
        </w:rPr>
      </w:pPr>
    </w:p>
    <w:p w:rsidR="009F6787" w:rsidRPr="009F6787" w:rsidRDefault="009F6787" w:rsidP="009F6787">
      <w:pPr>
        <w:tabs>
          <w:tab w:val="left" w:pos="9495"/>
        </w:tabs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37C6F" w:rsidRPr="00C37C6F" w:rsidRDefault="00C37C6F" w:rsidP="00C37C6F">
      <w:pPr>
        <w:jc w:val="both"/>
        <w:rPr>
          <w:sz w:val="20"/>
          <w:szCs w:val="20"/>
        </w:rPr>
      </w:pPr>
    </w:p>
    <w:p w:rsidR="0007586A" w:rsidRPr="0007586A" w:rsidRDefault="0007586A" w:rsidP="0007586A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95"/>
        <w:gridCol w:w="3096"/>
        <w:gridCol w:w="3096"/>
      </w:tblGrid>
      <w:tr w:rsidR="00642E85" w:rsidRPr="00642E85" w:rsidTr="00A906FA">
        <w:tc>
          <w:tcPr>
            <w:tcW w:w="9287" w:type="dxa"/>
            <w:gridSpan w:val="3"/>
          </w:tcPr>
          <w:p w:rsidR="00642E85" w:rsidRPr="00642E85" w:rsidRDefault="00642E85" w:rsidP="00642E85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642E85">
              <w:rPr>
                <w:noProof/>
                <w:sz w:val="22"/>
                <w:szCs w:val="22"/>
              </w:rPr>
              <w:drawing>
                <wp:inline distT="0" distB="0" distL="0" distR="0" wp14:anchorId="2BB587BE" wp14:editId="6E2549DB">
                  <wp:extent cx="542925" cy="600075"/>
                  <wp:effectExtent l="19050" t="0" r="9525" b="0"/>
                  <wp:docPr id="1" name="Рисунок 1" descr="Герб цвет без вч [Converted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цвет без вч [Converted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42E85" w:rsidRPr="00642E85" w:rsidRDefault="00642E85" w:rsidP="00642E85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642E85">
              <w:rPr>
                <w:b/>
                <w:bCs/>
                <w:sz w:val="28"/>
                <w:szCs w:val="28"/>
              </w:rPr>
              <w:t>СОЛГОНСКИЙ СЕЛЬСКИЙ СОВЕТ ДЕПУТАТОВ</w:t>
            </w:r>
          </w:p>
          <w:p w:rsidR="00642E85" w:rsidRPr="00642E85" w:rsidRDefault="00642E85" w:rsidP="00642E85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642E85">
              <w:rPr>
                <w:b/>
                <w:bCs/>
                <w:sz w:val="28"/>
                <w:szCs w:val="28"/>
              </w:rPr>
              <w:t>УЖУРСКОГО РАЙОНА</w:t>
            </w:r>
            <w:r w:rsidRPr="00642E85">
              <w:rPr>
                <w:b/>
                <w:bCs/>
                <w:sz w:val="28"/>
                <w:szCs w:val="28"/>
              </w:rPr>
              <w:br/>
              <w:t>КРАСНОЯРСКОГО КРАЯ</w:t>
            </w:r>
          </w:p>
          <w:p w:rsidR="00642E85" w:rsidRPr="00642E85" w:rsidRDefault="00642E85" w:rsidP="00642E85">
            <w:pPr>
              <w:jc w:val="center"/>
            </w:pPr>
          </w:p>
          <w:p w:rsidR="00642E85" w:rsidRPr="00642E85" w:rsidRDefault="00642E85" w:rsidP="00642E85">
            <w:pPr>
              <w:jc w:val="center"/>
              <w:rPr>
                <w:b/>
                <w:bCs/>
                <w:sz w:val="44"/>
                <w:szCs w:val="44"/>
              </w:rPr>
            </w:pPr>
            <w:r w:rsidRPr="00642E85">
              <w:rPr>
                <w:b/>
                <w:bCs/>
                <w:sz w:val="44"/>
                <w:szCs w:val="44"/>
              </w:rPr>
              <w:t>РЕШЕНИЕ</w:t>
            </w:r>
          </w:p>
          <w:p w:rsidR="00642E85" w:rsidRPr="00642E85" w:rsidRDefault="00642E85" w:rsidP="00642E85">
            <w:pPr>
              <w:rPr>
                <w:b/>
                <w:bCs/>
                <w:sz w:val="28"/>
                <w:szCs w:val="28"/>
              </w:rPr>
            </w:pPr>
          </w:p>
          <w:p w:rsidR="00642E85" w:rsidRPr="00642E85" w:rsidRDefault="00642E85" w:rsidP="00642E85">
            <w:pPr>
              <w:rPr>
                <w:b/>
                <w:bCs/>
                <w:sz w:val="28"/>
                <w:szCs w:val="28"/>
              </w:rPr>
            </w:pPr>
          </w:p>
        </w:tc>
      </w:tr>
      <w:tr w:rsidR="00642E85" w:rsidRPr="00642E85" w:rsidTr="00A906FA">
        <w:tc>
          <w:tcPr>
            <w:tcW w:w="3095" w:type="dxa"/>
            <w:hideMark/>
          </w:tcPr>
          <w:p w:rsidR="00642E85" w:rsidRPr="00642E85" w:rsidRDefault="00642E85" w:rsidP="00642E85">
            <w:r w:rsidRPr="00642E85">
              <w:rPr>
                <w:sz w:val="28"/>
                <w:szCs w:val="28"/>
              </w:rPr>
              <w:t>12.03.2025</w:t>
            </w:r>
          </w:p>
        </w:tc>
        <w:tc>
          <w:tcPr>
            <w:tcW w:w="3096" w:type="dxa"/>
            <w:hideMark/>
          </w:tcPr>
          <w:p w:rsidR="00642E85" w:rsidRPr="00642E85" w:rsidRDefault="00642E85" w:rsidP="00642E85">
            <w:pPr>
              <w:jc w:val="center"/>
            </w:pPr>
            <w:r w:rsidRPr="00642E85">
              <w:rPr>
                <w:sz w:val="28"/>
                <w:szCs w:val="28"/>
              </w:rPr>
              <w:t xml:space="preserve">с. </w:t>
            </w:r>
            <w:proofErr w:type="spellStart"/>
            <w:r w:rsidRPr="00642E85">
              <w:rPr>
                <w:sz w:val="28"/>
                <w:szCs w:val="28"/>
              </w:rPr>
              <w:t>Солгон</w:t>
            </w:r>
            <w:proofErr w:type="spellEnd"/>
          </w:p>
        </w:tc>
        <w:tc>
          <w:tcPr>
            <w:tcW w:w="3096" w:type="dxa"/>
            <w:hideMark/>
          </w:tcPr>
          <w:p w:rsidR="00642E85" w:rsidRPr="00642E85" w:rsidRDefault="00642E85" w:rsidP="00642E85">
            <w:pPr>
              <w:jc w:val="right"/>
              <w:rPr>
                <w:sz w:val="28"/>
                <w:szCs w:val="28"/>
              </w:rPr>
            </w:pPr>
            <w:r w:rsidRPr="00642E85">
              <w:rPr>
                <w:sz w:val="28"/>
                <w:szCs w:val="28"/>
              </w:rPr>
              <w:t>№ 43-148</w:t>
            </w:r>
          </w:p>
        </w:tc>
      </w:tr>
      <w:tr w:rsidR="00642E85" w:rsidRPr="00642E85" w:rsidTr="00A906FA">
        <w:tc>
          <w:tcPr>
            <w:tcW w:w="3095" w:type="dxa"/>
            <w:hideMark/>
          </w:tcPr>
          <w:p w:rsidR="00642E85" w:rsidRPr="00642E85" w:rsidRDefault="00642E85" w:rsidP="00642E85">
            <w:pPr>
              <w:rPr>
                <w:sz w:val="28"/>
                <w:szCs w:val="28"/>
              </w:rPr>
            </w:pPr>
          </w:p>
        </w:tc>
        <w:tc>
          <w:tcPr>
            <w:tcW w:w="3096" w:type="dxa"/>
            <w:hideMark/>
          </w:tcPr>
          <w:p w:rsidR="00642E85" w:rsidRPr="00642E85" w:rsidRDefault="00642E85" w:rsidP="00642E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96" w:type="dxa"/>
            <w:hideMark/>
          </w:tcPr>
          <w:p w:rsidR="00642E85" w:rsidRPr="00642E85" w:rsidRDefault="00642E85" w:rsidP="00642E85">
            <w:pPr>
              <w:jc w:val="right"/>
              <w:rPr>
                <w:sz w:val="28"/>
                <w:szCs w:val="28"/>
              </w:rPr>
            </w:pPr>
          </w:p>
        </w:tc>
      </w:tr>
    </w:tbl>
    <w:tbl>
      <w:tblPr>
        <w:tblStyle w:val="51"/>
        <w:tblW w:w="0" w:type="auto"/>
        <w:tblLook w:val="01E0" w:firstRow="1" w:lastRow="1" w:firstColumn="1" w:lastColumn="1" w:noHBand="0" w:noVBand="0"/>
      </w:tblPr>
      <w:tblGrid>
        <w:gridCol w:w="9287"/>
      </w:tblGrid>
      <w:tr w:rsidR="00642E85" w:rsidRPr="00642E85" w:rsidTr="00A906FA"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642E85" w:rsidRPr="00642E85" w:rsidRDefault="00642E85" w:rsidP="00642E85">
            <w:pPr>
              <w:autoSpaceDE w:val="0"/>
              <w:autoSpaceDN w:val="0"/>
              <w:adjustRightInd w:val="0"/>
              <w:ind w:left="710" w:right="-5"/>
              <w:contextualSpacing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642E85" w:rsidRPr="00642E85" w:rsidRDefault="00642E85" w:rsidP="00642E85">
            <w:pPr>
              <w:autoSpaceDE w:val="0"/>
              <w:jc w:val="both"/>
              <w:outlineLvl w:val="1"/>
              <w:rPr>
                <w:sz w:val="28"/>
                <w:szCs w:val="28"/>
              </w:rPr>
            </w:pPr>
            <w:r w:rsidRPr="00642E85">
              <w:rPr>
                <w:sz w:val="28"/>
                <w:szCs w:val="28"/>
              </w:rPr>
              <w:t xml:space="preserve">Об утверждении </w:t>
            </w:r>
            <w:r w:rsidRPr="00642E85">
              <w:rPr>
                <w:iCs/>
                <w:sz w:val="28"/>
                <w:szCs w:val="28"/>
              </w:rPr>
              <w:t>Порядка</w:t>
            </w:r>
            <w:r w:rsidRPr="00642E85">
              <w:rPr>
                <w:sz w:val="28"/>
                <w:szCs w:val="28"/>
              </w:rPr>
              <w:t xml:space="preserve"> регистрации и рассмотрения уведомления лиц, замещающих должности в муниципальном образовании </w:t>
            </w:r>
            <w:proofErr w:type="spellStart"/>
            <w:r w:rsidRPr="00642E85">
              <w:rPr>
                <w:sz w:val="28"/>
                <w:szCs w:val="28"/>
              </w:rPr>
              <w:t>Солгонский</w:t>
            </w:r>
            <w:proofErr w:type="spellEnd"/>
            <w:r w:rsidRPr="00642E85">
              <w:rPr>
                <w:sz w:val="28"/>
                <w:szCs w:val="28"/>
              </w:rPr>
              <w:t xml:space="preserve"> сельсовет о возникновении личной заинтересованности при исполнении должностных обязанностей, которая приводит или может привести </w:t>
            </w:r>
            <w:proofErr w:type="gramStart"/>
            <w:r w:rsidRPr="00642E85">
              <w:rPr>
                <w:sz w:val="28"/>
                <w:szCs w:val="28"/>
              </w:rPr>
              <w:t>к</w:t>
            </w:r>
            <w:proofErr w:type="gramEnd"/>
            <w:r w:rsidRPr="00642E85">
              <w:rPr>
                <w:sz w:val="28"/>
                <w:szCs w:val="28"/>
              </w:rPr>
              <w:t xml:space="preserve"> </w:t>
            </w:r>
            <w:r w:rsidRPr="00642E85">
              <w:rPr>
                <w:sz w:val="28"/>
                <w:szCs w:val="28"/>
              </w:rPr>
              <w:tab/>
            </w:r>
          </w:p>
          <w:p w:rsidR="00642E85" w:rsidRPr="00642E85" w:rsidRDefault="00642E85" w:rsidP="00642E85">
            <w:pPr>
              <w:autoSpaceDE w:val="0"/>
              <w:autoSpaceDN w:val="0"/>
              <w:adjustRightInd w:val="0"/>
              <w:ind w:right="-5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642E85">
              <w:rPr>
                <w:sz w:val="28"/>
                <w:szCs w:val="28"/>
              </w:rPr>
              <w:t>конфликту интересов</w:t>
            </w:r>
          </w:p>
        </w:tc>
      </w:tr>
    </w:tbl>
    <w:p w:rsidR="00642E85" w:rsidRPr="00642E85" w:rsidRDefault="00642E85" w:rsidP="00642E85">
      <w:pPr>
        <w:autoSpaceDE w:val="0"/>
        <w:autoSpaceDN w:val="0"/>
        <w:adjustRightInd w:val="0"/>
        <w:spacing w:after="200" w:line="276" w:lineRule="auto"/>
        <w:ind w:left="710" w:right="-5"/>
        <w:contextualSpacing/>
        <w:jc w:val="both"/>
        <w:rPr>
          <w:color w:val="000000"/>
          <w:sz w:val="28"/>
          <w:szCs w:val="28"/>
          <w:lang w:eastAsia="en-US"/>
        </w:rPr>
      </w:pPr>
    </w:p>
    <w:p w:rsidR="00642E85" w:rsidRPr="00642E85" w:rsidRDefault="00642E85" w:rsidP="00642E85">
      <w:pPr>
        <w:suppressAutoHyphens/>
        <w:autoSpaceDE w:val="0"/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642E85">
        <w:rPr>
          <w:sz w:val="28"/>
          <w:szCs w:val="28"/>
        </w:rPr>
        <w:t>В</w:t>
      </w:r>
      <w:r w:rsidRPr="00642E85">
        <w:rPr>
          <w:rFonts w:eastAsia="Calibri"/>
          <w:sz w:val="28"/>
          <w:szCs w:val="28"/>
          <w:lang w:eastAsia="zh-CN"/>
        </w:rPr>
        <w:t xml:space="preserve"> соответствии с Законом Красноярского края от 07.07.2009 № 8-3610 «О противодействии коррупции в Красноярском крае»</w:t>
      </w:r>
      <w:r w:rsidRPr="00642E85">
        <w:rPr>
          <w:rFonts w:eastAsia="Calibri"/>
          <w:color w:val="000000"/>
          <w:sz w:val="28"/>
          <w:szCs w:val="28"/>
          <w:lang w:eastAsia="zh-CN"/>
        </w:rPr>
        <w:t xml:space="preserve">, </w:t>
      </w:r>
      <w:r w:rsidRPr="00642E85">
        <w:rPr>
          <w:rFonts w:eastAsia="Calibri"/>
          <w:sz w:val="28"/>
          <w:szCs w:val="28"/>
          <w:lang w:eastAsia="zh-CN"/>
        </w:rPr>
        <w:t xml:space="preserve">руководствуясь статьей  Уставом Солгонского сельсовета Ужурского района Красноярского края, </w:t>
      </w:r>
      <w:proofErr w:type="spellStart"/>
      <w:r w:rsidRPr="00642E85">
        <w:rPr>
          <w:rFonts w:eastAsia="Calibri"/>
          <w:sz w:val="28"/>
          <w:szCs w:val="28"/>
          <w:lang w:eastAsia="zh-CN"/>
        </w:rPr>
        <w:t>Солгонский</w:t>
      </w:r>
      <w:proofErr w:type="spellEnd"/>
      <w:r w:rsidRPr="00642E85">
        <w:rPr>
          <w:rFonts w:eastAsia="Calibri"/>
          <w:sz w:val="28"/>
          <w:szCs w:val="28"/>
          <w:lang w:eastAsia="zh-CN"/>
        </w:rPr>
        <w:t xml:space="preserve"> сельский Совет депутатов  РЕШИЛ:</w:t>
      </w:r>
    </w:p>
    <w:p w:rsidR="00642E85" w:rsidRPr="00642E85" w:rsidRDefault="00642E85" w:rsidP="00642E85">
      <w:pPr>
        <w:keepNext/>
        <w:ind w:left="142" w:right="-1" w:firstLine="566"/>
        <w:jc w:val="both"/>
        <w:outlineLvl w:val="0"/>
        <w:rPr>
          <w:sz w:val="28"/>
          <w:szCs w:val="28"/>
        </w:rPr>
      </w:pPr>
      <w:r w:rsidRPr="00642E85">
        <w:rPr>
          <w:rFonts w:eastAsia="Calibri"/>
          <w:sz w:val="28"/>
          <w:szCs w:val="28"/>
          <w:lang w:val="x-none" w:eastAsia="zh-CN"/>
        </w:rPr>
        <w:t>1. Отменить Решение Солгонского сельского Совета депутатов от 21.03.2024 г. № 33-119 «</w:t>
      </w:r>
      <w:r w:rsidRPr="00642E85">
        <w:rPr>
          <w:sz w:val="28"/>
          <w:szCs w:val="28"/>
          <w:lang w:val="x-none"/>
        </w:rPr>
        <w:t>Об утверждении Порядка сообщения лицами, замещающими муниципальные должности</w:t>
      </w:r>
      <w:r w:rsidRPr="00642E85">
        <w:rPr>
          <w:sz w:val="28"/>
          <w:szCs w:val="28"/>
        </w:rPr>
        <w:t>,</w:t>
      </w:r>
      <w:r w:rsidRPr="00642E85">
        <w:rPr>
          <w:sz w:val="28"/>
          <w:szCs w:val="28"/>
          <w:lang w:val="x-none"/>
        </w:rPr>
        <w:t xml:space="preserve"> о возникновении личной </w:t>
      </w:r>
      <w:r w:rsidRPr="00642E85">
        <w:rPr>
          <w:sz w:val="28"/>
          <w:szCs w:val="28"/>
        </w:rPr>
        <w:t xml:space="preserve"> </w:t>
      </w:r>
      <w:r w:rsidRPr="00642E85">
        <w:rPr>
          <w:sz w:val="28"/>
          <w:szCs w:val="28"/>
          <w:lang w:val="x-none"/>
        </w:rPr>
        <w:t>заинтересованности при исполнении полномочий, которая приводит или может привести к конфликту интересов</w:t>
      </w:r>
      <w:r w:rsidRPr="00642E85">
        <w:rPr>
          <w:sz w:val="28"/>
          <w:szCs w:val="28"/>
        </w:rPr>
        <w:t>».</w:t>
      </w:r>
    </w:p>
    <w:p w:rsidR="00642E85" w:rsidRPr="00642E85" w:rsidRDefault="00642E85" w:rsidP="00642E85">
      <w:pPr>
        <w:suppressAutoHyphens/>
        <w:autoSpaceDE w:val="0"/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642E85">
        <w:rPr>
          <w:rFonts w:eastAsia="Calibri"/>
          <w:sz w:val="28"/>
          <w:szCs w:val="28"/>
          <w:lang w:eastAsia="zh-CN"/>
        </w:rPr>
        <w:t xml:space="preserve">2. Утвердить </w:t>
      </w:r>
      <w:r w:rsidRPr="00642E85">
        <w:rPr>
          <w:rFonts w:eastAsia="Calibri"/>
          <w:iCs/>
          <w:sz w:val="28"/>
          <w:szCs w:val="28"/>
          <w:lang w:eastAsia="zh-CN"/>
        </w:rPr>
        <w:t>Порядок</w:t>
      </w:r>
      <w:r w:rsidRPr="00642E85">
        <w:rPr>
          <w:rFonts w:eastAsia="Calibri"/>
          <w:sz w:val="28"/>
          <w:szCs w:val="28"/>
          <w:lang w:eastAsia="zh-CN"/>
        </w:rPr>
        <w:t xml:space="preserve"> регистрации и рассмотрения уведомления лиц, замещающих муниципальные должности в </w:t>
      </w:r>
      <w:proofErr w:type="spellStart"/>
      <w:r w:rsidRPr="00642E85">
        <w:rPr>
          <w:rFonts w:eastAsia="Calibri"/>
          <w:sz w:val="28"/>
          <w:szCs w:val="28"/>
          <w:lang w:eastAsia="zh-CN"/>
        </w:rPr>
        <w:t>Солгонском</w:t>
      </w:r>
      <w:proofErr w:type="spellEnd"/>
      <w:r w:rsidRPr="00642E85">
        <w:rPr>
          <w:rFonts w:eastAsia="Calibri"/>
          <w:sz w:val="28"/>
          <w:szCs w:val="28"/>
          <w:lang w:eastAsia="zh-CN"/>
        </w:rPr>
        <w:t xml:space="preserve"> сельсовете  о возникновении личной заинтересованности при исполнении должностных обязанностей, которая приводит или может привести к конфликту интересов согласно Приложению.</w:t>
      </w:r>
    </w:p>
    <w:p w:rsidR="00642E85" w:rsidRPr="00642E85" w:rsidRDefault="00642E85" w:rsidP="00642E85">
      <w:pPr>
        <w:suppressAutoHyphens/>
        <w:autoSpaceDE w:val="0"/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642E85">
        <w:rPr>
          <w:rFonts w:eastAsia="Calibri"/>
          <w:sz w:val="28"/>
          <w:szCs w:val="28"/>
          <w:lang w:eastAsia="zh-CN"/>
        </w:rPr>
        <w:lastRenderedPageBreak/>
        <w:t xml:space="preserve">3. </w:t>
      </w:r>
      <w:proofErr w:type="gramStart"/>
      <w:r w:rsidRPr="00642E85">
        <w:rPr>
          <w:rFonts w:eastAsia="Calibri"/>
          <w:sz w:val="28"/>
          <w:szCs w:val="28"/>
          <w:lang w:eastAsia="zh-CN"/>
        </w:rPr>
        <w:t>Контроль за</w:t>
      </w:r>
      <w:proofErr w:type="gramEnd"/>
      <w:r w:rsidRPr="00642E85">
        <w:rPr>
          <w:rFonts w:eastAsia="Calibri"/>
          <w:sz w:val="28"/>
          <w:szCs w:val="28"/>
          <w:lang w:eastAsia="zh-CN"/>
        </w:rPr>
        <w:t xml:space="preserve"> исполнением настоящего Решения возложить на главу Солгонского сельсовета.</w:t>
      </w:r>
    </w:p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iCs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zh-CN"/>
        </w:rPr>
        <w:t xml:space="preserve">          4. </w:t>
      </w:r>
      <w:r w:rsidRPr="00642E85">
        <w:rPr>
          <w:rFonts w:eastAsia="Calibri"/>
          <w:iCs/>
          <w:sz w:val="28"/>
          <w:szCs w:val="28"/>
          <w:lang w:eastAsia="en-US"/>
        </w:rPr>
        <w:t>Настоящее решение подлежит размещению на официальном сайте администрации Солгонского сельсовета:</w:t>
      </w:r>
      <w:r w:rsidRPr="00642E85">
        <w:rPr>
          <w:rFonts w:ascii="Calibri" w:hAnsi="Calibri"/>
          <w:sz w:val="22"/>
          <w:szCs w:val="22"/>
        </w:rPr>
        <w:t xml:space="preserve"> </w:t>
      </w:r>
      <w:r w:rsidRPr="00642E85">
        <w:rPr>
          <w:sz w:val="28"/>
          <w:szCs w:val="28"/>
        </w:rPr>
        <w:t>https://solgonskij-r04.gosweb.gosuslugi.ru</w:t>
      </w:r>
    </w:p>
    <w:p w:rsidR="00642E85" w:rsidRPr="00642E85" w:rsidRDefault="00642E85" w:rsidP="00642E85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ind w:left="142" w:right="-5" w:firstLine="567"/>
        <w:contextualSpacing/>
        <w:jc w:val="both"/>
        <w:rPr>
          <w:bCs/>
          <w:sz w:val="28"/>
          <w:szCs w:val="28"/>
        </w:rPr>
      </w:pPr>
      <w:r w:rsidRPr="00642E85">
        <w:rPr>
          <w:sz w:val="28"/>
          <w:szCs w:val="28"/>
        </w:rPr>
        <w:t>Решение вступает в силу со дня, следующего за днем его официального опубликования в газете «</w:t>
      </w:r>
      <w:proofErr w:type="spellStart"/>
      <w:r w:rsidRPr="00642E85">
        <w:rPr>
          <w:sz w:val="28"/>
          <w:szCs w:val="28"/>
        </w:rPr>
        <w:t>Солгонский</w:t>
      </w:r>
      <w:proofErr w:type="spellEnd"/>
      <w:r w:rsidRPr="00642E85">
        <w:rPr>
          <w:sz w:val="28"/>
          <w:szCs w:val="28"/>
        </w:rPr>
        <w:t xml:space="preserve"> Вестник». </w:t>
      </w:r>
    </w:p>
    <w:p w:rsidR="00642E85" w:rsidRPr="00642E85" w:rsidRDefault="00642E85" w:rsidP="00642E85">
      <w:pPr>
        <w:suppressAutoHyphens/>
        <w:autoSpaceDE w:val="0"/>
        <w:ind w:left="142" w:firstLine="567"/>
        <w:jc w:val="both"/>
        <w:rPr>
          <w:color w:val="000000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right="-5"/>
        <w:jc w:val="both"/>
        <w:rPr>
          <w:bCs/>
          <w:sz w:val="28"/>
          <w:szCs w:val="28"/>
        </w:rPr>
      </w:pPr>
      <w:r w:rsidRPr="00642E85">
        <w:rPr>
          <w:sz w:val="28"/>
          <w:szCs w:val="28"/>
        </w:rPr>
        <w:t xml:space="preserve"> </w:t>
      </w:r>
    </w:p>
    <w:p w:rsidR="00642E85" w:rsidRPr="00642E85" w:rsidRDefault="00642E85" w:rsidP="00642E85">
      <w:pPr>
        <w:autoSpaceDE w:val="0"/>
        <w:autoSpaceDN w:val="0"/>
        <w:adjustRightInd w:val="0"/>
        <w:ind w:right="-283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Председатель Солгонского сельского                    Глава Солгонского сельсовета</w:t>
      </w:r>
    </w:p>
    <w:p w:rsidR="00642E85" w:rsidRPr="00642E85" w:rsidRDefault="00642E85" w:rsidP="00642E85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Совета депутатов</w:t>
      </w:r>
    </w:p>
    <w:p w:rsidR="00642E85" w:rsidRPr="00642E85" w:rsidRDefault="00642E85" w:rsidP="00642E85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 xml:space="preserve">В.Г. </w:t>
      </w:r>
      <w:proofErr w:type="spellStart"/>
      <w:r w:rsidRPr="00642E85">
        <w:rPr>
          <w:rFonts w:eastAsia="Calibri"/>
          <w:sz w:val="28"/>
          <w:szCs w:val="28"/>
          <w:lang w:eastAsia="en-US"/>
        </w:rPr>
        <w:t>Синицина</w:t>
      </w:r>
      <w:proofErr w:type="spellEnd"/>
      <w:r w:rsidRPr="00642E85">
        <w:rPr>
          <w:rFonts w:eastAsia="Calibri"/>
          <w:sz w:val="28"/>
          <w:szCs w:val="28"/>
          <w:lang w:eastAsia="en-US"/>
        </w:rPr>
        <w:t xml:space="preserve">                                                           А.В. </w:t>
      </w:r>
      <w:proofErr w:type="spellStart"/>
      <w:r w:rsidRPr="00642E85">
        <w:rPr>
          <w:rFonts w:eastAsia="Calibri"/>
          <w:sz w:val="28"/>
          <w:szCs w:val="28"/>
          <w:lang w:eastAsia="en-US"/>
        </w:rPr>
        <w:t>Милицина</w:t>
      </w:r>
      <w:proofErr w:type="spellEnd"/>
    </w:p>
    <w:p w:rsidR="00642E85" w:rsidRPr="00642E85" w:rsidRDefault="00642E85" w:rsidP="00642E85">
      <w:pPr>
        <w:pageBreakBefore/>
        <w:autoSpaceDE w:val="0"/>
        <w:jc w:val="right"/>
        <w:rPr>
          <w:sz w:val="28"/>
          <w:szCs w:val="28"/>
        </w:rPr>
      </w:pPr>
      <w:r w:rsidRPr="00642E85">
        <w:rPr>
          <w:sz w:val="28"/>
          <w:szCs w:val="28"/>
        </w:rPr>
        <w:lastRenderedPageBreak/>
        <w:t>Приложение</w:t>
      </w:r>
    </w:p>
    <w:p w:rsidR="00642E85" w:rsidRPr="00642E85" w:rsidRDefault="00642E85" w:rsidP="00642E85">
      <w:pPr>
        <w:autoSpaceDE w:val="0"/>
        <w:ind w:firstLine="709"/>
        <w:jc w:val="right"/>
        <w:rPr>
          <w:sz w:val="28"/>
          <w:szCs w:val="28"/>
        </w:rPr>
      </w:pPr>
      <w:r w:rsidRPr="00642E85">
        <w:rPr>
          <w:sz w:val="28"/>
          <w:szCs w:val="28"/>
        </w:rPr>
        <w:t>к решению Солгонского</w:t>
      </w:r>
    </w:p>
    <w:p w:rsidR="00642E85" w:rsidRPr="00642E85" w:rsidRDefault="00642E85" w:rsidP="00642E85">
      <w:pPr>
        <w:autoSpaceDE w:val="0"/>
        <w:ind w:firstLine="709"/>
        <w:jc w:val="right"/>
        <w:rPr>
          <w:sz w:val="28"/>
          <w:szCs w:val="28"/>
        </w:rPr>
      </w:pPr>
      <w:r w:rsidRPr="00642E85">
        <w:rPr>
          <w:sz w:val="28"/>
          <w:szCs w:val="28"/>
        </w:rPr>
        <w:t>сельского Совета депутатов</w:t>
      </w:r>
    </w:p>
    <w:p w:rsidR="00642E85" w:rsidRPr="00642E85" w:rsidRDefault="00642E85" w:rsidP="00642E85">
      <w:pPr>
        <w:autoSpaceDE w:val="0"/>
        <w:ind w:firstLine="709"/>
        <w:jc w:val="right"/>
        <w:rPr>
          <w:sz w:val="28"/>
          <w:szCs w:val="28"/>
        </w:rPr>
      </w:pPr>
      <w:r w:rsidRPr="00642E85">
        <w:rPr>
          <w:sz w:val="28"/>
          <w:szCs w:val="28"/>
        </w:rPr>
        <w:t>от 12.03.2025 № 43-148</w:t>
      </w:r>
    </w:p>
    <w:p w:rsidR="00642E85" w:rsidRPr="00642E85" w:rsidRDefault="00642E85" w:rsidP="00642E85">
      <w:pPr>
        <w:jc w:val="center"/>
        <w:rPr>
          <w:b/>
          <w:bCs/>
          <w:color w:val="000000"/>
          <w:sz w:val="28"/>
          <w:szCs w:val="28"/>
          <w:lang w:eastAsia="zh-CN"/>
        </w:rPr>
      </w:pPr>
      <w:r w:rsidRPr="00642E85">
        <w:rPr>
          <w:b/>
          <w:bCs/>
          <w:color w:val="000000"/>
          <w:sz w:val="28"/>
          <w:szCs w:val="28"/>
          <w:lang w:eastAsia="zh-CN"/>
        </w:rPr>
        <w:t xml:space="preserve">Порядок регистрации и рассмотрения уведомления лиц, </w:t>
      </w:r>
    </w:p>
    <w:p w:rsidR="00642E85" w:rsidRPr="00642E85" w:rsidRDefault="00642E85" w:rsidP="00642E85">
      <w:pPr>
        <w:jc w:val="center"/>
        <w:rPr>
          <w:b/>
          <w:bCs/>
          <w:color w:val="000000"/>
          <w:sz w:val="28"/>
          <w:szCs w:val="28"/>
          <w:lang w:eastAsia="zh-CN"/>
        </w:rPr>
      </w:pPr>
      <w:proofErr w:type="gramStart"/>
      <w:r w:rsidRPr="00642E85">
        <w:rPr>
          <w:b/>
          <w:bCs/>
          <w:color w:val="000000"/>
          <w:sz w:val="28"/>
          <w:szCs w:val="28"/>
          <w:lang w:eastAsia="zh-CN"/>
        </w:rPr>
        <w:t>замещающих</w:t>
      </w:r>
      <w:proofErr w:type="gramEnd"/>
      <w:r w:rsidRPr="00642E85">
        <w:rPr>
          <w:b/>
          <w:bCs/>
          <w:color w:val="000000"/>
          <w:sz w:val="28"/>
          <w:szCs w:val="28"/>
          <w:lang w:eastAsia="zh-CN"/>
        </w:rPr>
        <w:t xml:space="preserve"> муниципальные должности </w:t>
      </w:r>
      <w:r w:rsidRPr="00642E85">
        <w:rPr>
          <w:b/>
          <w:color w:val="000000"/>
          <w:sz w:val="28"/>
          <w:szCs w:val="28"/>
          <w:lang w:eastAsia="zh-CN"/>
        </w:rPr>
        <w:t>в муниципальном образовании</w:t>
      </w:r>
      <w:r w:rsidRPr="00642E85">
        <w:rPr>
          <w:b/>
          <w:bCs/>
          <w:color w:val="000000"/>
          <w:sz w:val="28"/>
          <w:szCs w:val="28"/>
          <w:lang w:eastAsia="zh-CN"/>
        </w:rPr>
        <w:t xml:space="preserve"> о возникновении личной заинтересованности при исполнении должностных </w:t>
      </w:r>
    </w:p>
    <w:p w:rsidR="00642E85" w:rsidRPr="00642E85" w:rsidRDefault="00642E85" w:rsidP="00642E85">
      <w:pPr>
        <w:jc w:val="center"/>
        <w:rPr>
          <w:b/>
          <w:bCs/>
          <w:color w:val="000000"/>
          <w:sz w:val="28"/>
          <w:szCs w:val="28"/>
          <w:lang w:eastAsia="zh-CN"/>
        </w:rPr>
      </w:pPr>
      <w:r w:rsidRPr="00642E85">
        <w:rPr>
          <w:b/>
          <w:bCs/>
          <w:color w:val="000000"/>
          <w:sz w:val="28"/>
          <w:szCs w:val="28"/>
          <w:lang w:eastAsia="zh-CN"/>
        </w:rPr>
        <w:t xml:space="preserve">обязанностей, </w:t>
      </w:r>
      <w:proofErr w:type="gramStart"/>
      <w:r w:rsidRPr="00642E85">
        <w:rPr>
          <w:b/>
          <w:bCs/>
          <w:color w:val="000000"/>
          <w:sz w:val="28"/>
          <w:szCs w:val="28"/>
          <w:lang w:eastAsia="zh-CN"/>
        </w:rPr>
        <w:t>которая</w:t>
      </w:r>
      <w:proofErr w:type="gramEnd"/>
      <w:r w:rsidRPr="00642E85">
        <w:rPr>
          <w:b/>
          <w:bCs/>
          <w:color w:val="000000"/>
          <w:sz w:val="28"/>
          <w:szCs w:val="28"/>
          <w:lang w:eastAsia="zh-CN"/>
        </w:rPr>
        <w:t xml:space="preserve"> приводит или может </w:t>
      </w:r>
    </w:p>
    <w:p w:rsidR="00642E85" w:rsidRPr="00642E85" w:rsidRDefault="00642E85" w:rsidP="00642E85">
      <w:pPr>
        <w:jc w:val="center"/>
        <w:rPr>
          <w:color w:val="000000"/>
          <w:sz w:val="28"/>
          <w:szCs w:val="28"/>
        </w:rPr>
      </w:pPr>
      <w:r w:rsidRPr="00642E85">
        <w:rPr>
          <w:b/>
          <w:bCs/>
          <w:color w:val="000000"/>
          <w:sz w:val="28"/>
          <w:szCs w:val="28"/>
          <w:lang w:eastAsia="zh-CN"/>
        </w:rPr>
        <w:t>привести к конфликту интересов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</w:p>
    <w:p w:rsidR="00642E85" w:rsidRPr="00642E85" w:rsidRDefault="00642E85" w:rsidP="00642E85">
      <w:pPr>
        <w:ind w:firstLine="709"/>
        <w:jc w:val="center"/>
        <w:rPr>
          <w:b/>
          <w:color w:val="000000"/>
          <w:sz w:val="28"/>
          <w:szCs w:val="28"/>
        </w:rPr>
      </w:pPr>
      <w:r w:rsidRPr="00642E85">
        <w:rPr>
          <w:b/>
          <w:color w:val="000000"/>
          <w:sz w:val="28"/>
          <w:szCs w:val="28"/>
        </w:rPr>
        <w:t>1. Общие положения</w:t>
      </w:r>
    </w:p>
    <w:p w:rsidR="00642E85" w:rsidRPr="00642E85" w:rsidRDefault="00642E85" w:rsidP="00642E85">
      <w:pPr>
        <w:ind w:firstLine="709"/>
        <w:jc w:val="both"/>
        <w:rPr>
          <w:b/>
          <w:color w:val="000000"/>
          <w:sz w:val="28"/>
          <w:szCs w:val="28"/>
        </w:rPr>
      </w:pP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>1.1. Настоящий порядок регистрации и рассмотрения уведомления лиц, замещающих муниципальные должности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 xml:space="preserve">в </w:t>
      </w:r>
      <w:proofErr w:type="spellStart"/>
      <w:r w:rsidRPr="00642E85">
        <w:rPr>
          <w:iCs/>
          <w:color w:val="000000"/>
          <w:sz w:val="28"/>
          <w:szCs w:val="28"/>
        </w:rPr>
        <w:t>Солгонском</w:t>
      </w:r>
      <w:proofErr w:type="spellEnd"/>
      <w:r w:rsidRPr="00642E85">
        <w:rPr>
          <w:iCs/>
          <w:color w:val="000000"/>
          <w:sz w:val="28"/>
          <w:szCs w:val="28"/>
        </w:rPr>
        <w:t xml:space="preserve"> сельсовете</w:t>
      </w:r>
      <w:r w:rsidRPr="00642E85">
        <w:rPr>
          <w:iCs/>
          <w:color w:val="000000"/>
          <w:sz w:val="28"/>
          <w:szCs w:val="28"/>
          <w:vertAlign w:val="superscript"/>
        </w:rPr>
        <w:footnoteReference w:id="1"/>
      </w:r>
      <w:r w:rsidRPr="00642E85">
        <w:rPr>
          <w:iCs/>
          <w:color w:val="000000"/>
          <w:sz w:val="28"/>
          <w:szCs w:val="28"/>
        </w:rPr>
        <w:t>,</w:t>
      </w:r>
      <w:r w:rsidRPr="00642E85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</w:t>
      </w:r>
      <w:r w:rsidRPr="00642E85">
        <w:rPr>
          <w:sz w:val="28"/>
          <w:szCs w:val="28"/>
        </w:rPr>
        <w:t>х обязанностей, которая приводит или может привести к конфликту интересов (далее — Порядок) разработан в соответствии с Законом Красноярского края от 07.07.2009 № 8-3610 «О противодействии коррупции в Красноярском крае» (далее — Закон края).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1.2. Лица, замещающие муниципальные должности в </w:t>
      </w:r>
      <w:proofErr w:type="spellStart"/>
      <w:r w:rsidRPr="00642E85">
        <w:rPr>
          <w:iCs/>
          <w:color w:val="000000"/>
          <w:sz w:val="28"/>
          <w:szCs w:val="28"/>
        </w:rPr>
        <w:t>Солгонском</w:t>
      </w:r>
      <w:proofErr w:type="spellEnd"/>
      <w:r w:rsidRPr="00642E85">
        <w:rPr>
          <w:iCs/>
          <w:color w:val="000000"/>
          <w:sz w:val="28"/>
          <w:szCs w:val="28"/>
        </w:rPr>
        <w:t xml:space="preserve"> сельсовете</w:t>
      </w:r>
      <w:r w:rsidRPr="00642E85">
        <w:rPr>
          <w:color w:val="000000"/>
          <w:sz w:val="28"/>
          <w:szCs w:val="28"/>
        </w:rPr>
        <w:t xml:space="preserve">, оформляют уведомление в письменной форме согласно Приложению № 1 к Порядку сообщения лицами, замещающими муниципальные должности, о возникновении личной заинтересованности при исполнении должностных обязанностей, которая приводит или может привести к конфликту интересов, которое является приложением 3 к Закону края </w:t>
      </w:r>
      <w:r w:rsidRPr="00642E85">
        <w:rPr>
          <w:sz w:val="28"/>
          <w:szCs w:val="28"/>
        </w:rPr>
        <w:t>(далее – уведомление)</w:t>
      </w:r>
      <w:r w:rsidRPr="00642E85">
        <w:rPr>
          <w:color w:val="000000"/>
          <w:sz w:val="28"/>
          <w:szCs w:val="28"/>
        </w:rPr>
        <w:t xml:space="preserve">. </w:t>
      </w:r>
    </w:p>
    <w:p w:rsidR="00642E85" w:rsidRPr="00642E85" w:rsidRDefault="00642E85" w:rsidP="00642E85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1.3. </w:t>
      </w:r>
      <w:r w:rsidRPr="00642E85">
        <w:rPr>
          <w:sz w:val="28"/>
          <w:szCs w:val="28"/>
        </w:rPr>
        <w:t>Уведомление представляется лицом, замещающим муниципальную должность</w:t>
      </w:r>
      <w:r w:rsidRPr="00642E85">
        <w:rPr>
          <w:color w:val="000000"/>
          <w:sz w:val="28"/>
          <w:szCs w:val="28"/>
        </w:rPr>
        <w:t xml:space="preserve"> в </w:t>
      </w:r>
      <w:proofErr w:type="spellStart"/>
      <w:r w:rsidRPr="00642E85">
        <w:rPr>
          <w:iCs/>
          <w:color w:val="000000"/>
          <w:sz w:val="28"/>
          <w:szCs w:val="28"/>
        </w:rPr>
        <w:t>Солгонском</w:t>
      </w:r>
      <w:proofErr w:type="spellEnd"/>
      <w:r w:rsidRPr="00642E85">
        <w:rPr>
          <w:iCs/>
          <w:color w:val="000000"/>
          <w:sz w:val="28"/>
          <w:szCs w:val="28"/>
        </w:rPr>
        <w:t xml:space="preserve"> сельсовете</w:t>
      </w:r>
      <w:r w:rsidRPr="00642E85">
        <w:rPr>
          <w:sz w:val="28"/>
          <w:szCs w:val="28"/>
        </w:rPr>
        <w:t xml:space="preserve">, в </w:t>
      </w:r>
      <w:proofErr w:type="spellStart"/>
      <w:r w:rsidRPr="00642E85">
        <w:rPr>
          <w:sz w:val="28"/>
          <w:szCs w:val="28"/>
        </w:rPr>
        <w:t>Солгонский</w:t>
      </w:r>
      <w:proofErr w:type="spellEnd"/>
      <w:r w:rsidRPr="00642E85">
        <w:rPr>
          <w:sz w:val="28"/>
          <w:szCs w:val="28"/>
        </w:rPr>
        <w:t xml:space="preserve"> сельский Совет депутатов</w:t>
      </w:r>
      <w:r w:rsidRPr="00642E85">
        <w:rPr>
          <w:color w:val="000000"/>
          <w:sz w:val="28"/>
          <w:szCs w:val="28"/>
        </w:rPr>
        <w:t xml:space="preserve"> (далее — представительный орган) </w:t>
      </w:r>
      <w:r w:rsidRPr="00642E85">
        <w:rPr>
          <w:sz w:val="28"/>
          <w:szCs w:val="28"/>
        </w:rPr>
        <w:t>лично либо направляется заказным почтовым отправлением с описью вложения.</w:t>
      </w:r>
    </w:p>
    <w:p w:rsidR="00642E85" w:rsidRPr="00642E85" w:rsidRDefault="00642E85" w:rsidP="00642E85">
      <w:pPr>
        <w:spacing w:before="280" w:after="159" w:line="276" w:lineRule="auto"/>
        <w:jc w:val="center"/>
        <w:rPr>
          <w:color w:val="000000"/>
          <w:sz w:val="28"/>
          <w:szCs w:val="28"/>
        </w:rPr>
      </w:pPr>
      <w:r w:rsidRPr="00642E85">
        <w:rPr>
          <w:b/>
          <w:bCs/>
          <w:color w:val="000000"/>
          <w:sz w:val="28"/>
          <w:szCs w:val="28"/>
        </w:rPr>
        <w:t>2. Регистрация уведомления</w:t>
      </w:r>
      <w:r w:rsidRPr="00642E85">
        <w:rPr>
          <w:b/>
          <w:color w:val="000000"/>
          <w:sz w:val="28"/>
          <w:szCs w:val="28"/>
        </w:rPr>
        <w:t xml:space="preserve"> лица, замещающего муниципальную должность</w:t>
      </w:r>
      <w:r w:rsidRPr="00642E85">
        <w:rPr>
          <w:color w:val="000000"/>
          <w:sz w:val="28"/>
          <w:szCs w:val="28"/>
        </w:rPr>
        <w:t xml:space="preserve"> </w:t>
      </w:r>
      <w:r w:rsidRPr="00642E85">
        <w:rPr>
          <w:b/>
          <w:color w:val="000000"/>
          <w:sz w:val="28"/>
          <w:szCs w:val="28"/>
        </w:rPr>
        <w:t xml:space="preserve">в </w:t>
      </w:r>
      <w:r w:rsidRPr="00642E85">
        <w:rPr>
          <w:b/>
          <w:iCs/>
          <w:color w:val="000000"/>
          <w:sz w:val="28"/>
          <w:szCs w:val="28"/>
        </w:rPr>
        <w:t>муниципальном образовании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>2.1. Секретарь Солгонского сельского Совета депутатов</w:t>
      </w:r>
      <w:r w:rsidRPr="00642E85">
        <w:rPr>
          <w:color w:val="000000"/>
          <w:sz w:val="28"/>
          <w:szCs w:val="28"/>
          <w:vertAlign w:val="superscript"/>
        </w:rPr>
        <w:footnoteReference w:id="2"/>
      </w:r>
      <w:r w:rsidRPr="00642E85">
        <w:rPr>
          <w:color w:val="000000"/>
          <w:sz w:val="28"/>
          <w:szCs w:val="28"/>
        </w:rPr>
        <w:t xml:space="preserve"> регистрирует уведомление в день его поступления в журнале регистрации (Приложение 2 к настоящему Порядку).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Датой подачи уведомления, направленного почтовым отправлением, считается дата, указанная на почтовом штемпеле организации федеральной почтовой связи по месту отправления уведомления. 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2.2. Копия уведомления с указанием даты его регистрации, регистрационного номера, фамилии, инициалов и должности лица, зарегистрировавшего уведомление, выдается секретарем Солгонского </w:t>
      </w:r>
      <w:r w:rsidRPr="00642E85">
        <w:rPr>
          <w:color w:val="000000"/>
          <w:sz w:val="28"/>
          <w:szCs w:val="28"/>
        </w:rPr>
        <w:lastRenderedPageBreak/>
        <w:t xml:space="preserve">сельского Совета депутатов лицу, замещающему муниципальную должность в </w:t>
      </w:r>
      <w:proofErr w:type="spellStart"/>
      <w:r w:rsidRPr="00642E85">
        <w:rPr>
          <w:color w:val="000000"/>
          <w:sz w:val="28"/>
          <w:szCs w:val="28"/>
        </w:rPr>
        <w:t>Солгонском</w:t>
      </w:r>
      <w:proofErr w:type="spellEnd"/>
      <w:r w:rsidRPr="00642E85">
        <w:rPr>
          <w:color w:val="000000"/>
          <w:sz w:val="28"/>
          <w:szCs w:val="28"/>
        </w:rPr>
        <w:t xml:space="preserve"> сельсовете, в день регистрации уведомления.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>2.3. При получении уведомления, направленного почтовым отправлением, секретарь Солгонского сельского Совета депутатов направляет лицу, замещающему муниципальную должность, копию уведомления с указанием даты его регистрации, регистрационного номера, фамилии, инициалов и должности лица, зарегистрировавшего уведомление, в течение трех рабочих дней со дня регистрации уведомления.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2.4. Отказ в регистрации уведомления, а также уклонение от выдачи копии уведомления с отметкой о регистрации не допускаются. 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Журнал и уведомления хранятся в </w:t>
      </w:r>
      <w:proofErr w:type="spellStart"/>
      <w:r w:rsidRPr="00642E85">
        <w:rPr>
          <w:color w:val="000000"/>
          <w:sz w:val="28"/>
          <w:szCs w:val="28"/>
        </w:rPr>
        <w:t>Солгонском</w:t>
      </w:r>
      <w:proofErr w:type="spellEnd"/>
      <w:r w:rsidRPr="00642E85">
        <w:rPr>
          <w:color w:val="000000"/>
          <w:sz w:val="28"/>
          <w:szCs w:val="28"/>
        </w:rPr>
        <w:t xml:space="preserve"> сельском Совете депутатов. Условия хранения должны обеспечивать их сохранность от хищения, порчи, уничтожения либо доступа к ним иных лиц. </w:t>
      </w:r>
    </w:p>
    <w:p w:rsidR="00642E85" w:rsidRPr="00642E85" w:rsidRDefault="00642E85" w:rsidP="00642E85">
      <w:pPr>
        <w:ind w:firstLine="709"/>
        <w:jc w:val="both"/>
        <w:rPr>
          <w:rFonts w:ascii="Calibri" w:hAnsi="Calibri"/>
          <w:sz w:val="22"/>
          <w:szCs w:val="22"/>
        </w:rPr>
      </w:pPr>
      <w:r w:rsidRPr="00642E85">
        <w:rPr>
          <w:color w:val="000000"/>
          <w:sz w:val="28"/>
          <w:szCs w:val="28"/>
        </w:rPr>
        <w:t>2.5.</w:t>
      </w:r>
      <w:r w:rsidRPr="00642E85">
        <w:rPr>
          <w:rFonts w:eastAsia="Calibri"/>
          <w:bCs/>
          <w:sz w:val="28"/>
          <w:szCs w:val="28"/>
          <w:lang w:eastAsia="en-US"/>
        </w:rPr>
        <w:t xml:space="preserve"> Зарегистрированное уведомление в день его регистрации направляется секретарем Солгонского сельского Совета депутатов в комиссию </w:t>
      </w:r>
      <w:r w:rsidRPr="00642E85">
        <w:rPr>
          <w:sz w:val="28"/>
          <w:szCs w:val="28"/>
        </w:rPr>
        <w:t xml:space="preserve">по соблюдению лицами, замещающими муниципальные должности, требований законодательства о противодействии коррупции и урегулированию конфликта интересов в муниципальном образовании (далее - комиссия) </w:t>
      </w:r>
      <w:r w:rsidRPr="00642E85">
        <w:rPr>
          <w:rFonts w:eastAsia="Calibri"/>
          <w:bCs/>
          <w:sz w:val="28"/>
          <w:szCs w:val="28"/>
          <w:lang w:eastAsia="en-US"/>
        </w:rPr>
        <w:t>для внесения в повестку дня в целях рассмотрения на ближайшем заседании</w:t>
      </w:r>
      <w:r w:rsidRPr="00642E85">
        <w:rPr>
          <w:rFonts w:eastAsia="Calibri"/>
          <w:bCs/>
          <w:i/>
          <w:sz w:val="28"/>
          <w:szCs w:val="28"/>
          <w:lang w:eastAsia="en-US"/>
        </w:rPr>
        <w:t>.</w:t>
      </w:r>
      <w:r w:rsidRPr="00642E85">
        <w:rPr>
          <w:color w:val="000000"/>
          <w:sz w:val="28"/>
          <w:szCs w:val="28"/>
        </w:rPr>
        <w:t xml:space="preserve"> </w:t>
      </w:r>
    </w:p>
    <w:p w:rsidR="00642E85" w:rsidRPr="00642E85" w:rsidRDefault="00642E85" w:rsidP="00642E85">
      <w:pPr>
        <w:jc w:val="both"/>
        <w:rPr>
          <w:color w:val="000000"/>
          <w:sz w:val="28"/>
          <w:szCs w:val="28"/>
        </w:rPr>
      </w:pPr>
    </w:p>
    <w:p w:rsidR="00642E85" w:rsidRPr="00642E85" w:rsidRDefault="00642E85" w:rsidP="00642E85">
      <w:pPr>
        <w:ind w:firstLine="709"/>
        <w:jc w:val="center"/>
        <w:rPr>
          <w:b/>
          <w:bCs/>
          <w:color w:val="000000"/>
        </w:rPr>
      </w:pPr>
      <w:r w:rsidRPr="00642E85">
        <w:rPr>
          <w:b/>
          <w:bCs/>
          <w:color w:val="000000"/>
          <w:sz w:val="28"/>
          <w:szCs w:val="28"/>
        </w:rPr>
        <w:t>3. Рассмотрение уведомления комиссией</w:t>
      </w:r>
    </w:p>
    <w:p w:rsidR="00642E85" w:rsidRPr="00642E85" w:rsidRDefault="00642E85" w:rsidP="00642E85">
      <w:pPr>
        <w:ind w:firstLine="709"/>
        <w:jc w:val="center"/>
        <w:rPr>
          <w:b/>
          <w:bCs/>
          <w:color w:val="000000"/>
        </w:rPr>
      </w:pPr>
    </w:p>
    <w:p w:rsidR="00642E85" w:rsidRPr="00642E85" w:rsidRDefault="00642E85" w:rsidP="00642E85">
      <w:pPr>
        <w:ind w:firstLine="709"/>
        <w:jc w:val="both"/>
        <w:rPr>
          <w:sz w:val="28"/>
          <w:szCs w:val="28"/>
        </w:rPr>
      </w:pPr>
      <w:r w:rsidRPr="00642E85">
        <w:rPr>
          <w:sz w:val="28"/>
          <w:szCs w:val="28"/>
        </w:rPr>
        <w:t>3.1. Рассмотрение уведомления осуществляется комиссией в срок, не превышающий 14 календарных дней со дня его получения комиссией.</w:t>
      </w:r>
    </w:p>
    <w:p w:rsidR="00642E85" w:rsidRPr="00642E85" w:rsidRDefault="00642E85" w:rsidP="00642E85">
      <w:pPr>
        <w:ind w:firstLine="709"/>
        <w:jc w:val="both"/>
        <w:rPr>
          <w:sz w:val="28"/>
          <w:szCs w:val="28"/>
        </w:rPr>
      </w:pPr>
      <w:r w:rsidRPr="00642E85">
        <w:rPr>
          <w:sz w:val="28"/>
          <w:szCs w:val="28"/>
        </w:rPr>
        <w:t xml:space="preserve">В случае необходимости направления запросов и (или) дополнительного изучения обстоятельств, послуживших основанием для направления уведомления, по решению председателя комиссии срок рассмотрения уведомления может быть продлен, но не более чем на 30 календарных дней. 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sz w:val="28"/>
          <w:szCs w:val="28"/>
        </w:rPr>
        <w:t xml:space="preserve">3.2. При рассмотрении уведомления комиссия вправе предложить лицу, подавшему уведомление, представить письменные пояснения и дополнительные материалы в течение не более семи рабочих дней. 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>3.3. Лицо, подавшее уведомление, должно быть уведомлено о заседании комиссии (дате, времени, месте проведения, повестке дня) не менее чем за 24 часа.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3.4. </w:t>
      </w:r>
      <w:proofErr w:type="gramStart"/>
      <w:r w:rsidRPr="00642E85">
        <w:rPr>
          <w:color w:val="000000"/>
          <w:sz w:val="28"/>
          <w:szCs w:val="28"/>
        </w:rPr>
        <w:t>В ходе проведения заседания комиссии  лицо, замещающее муниципальную должность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 xml:space="preserve">в </w:t>
      </w:r>
      <w:proofErr w:type="spellStart"/>
      <w:r w:rsidRPr="00642E85">
        <w:rPr>
          <w:iCs/>
          <w:color w:val="000000"/>
          <w:sz w:val="28"/>
          <w:szCs w:val="28"/>
        </w:rPr>
        <w:t>Солгонском</w:t>
      </w:r>
      <w:proofErr w:type="spellEnd"/>
      <w:r w:rsidRPr="00642E85">
        <w:rPr>
          <w:iCs/>
          <w:color w:val="000000"/>
          <w:sz w:val="28"/>
          <w:szCs w:val="28"/>
        </w:rPr>
        <w:t xml:space="preserve"> сельсовете</w:t>
      </w:r>
      <w:r w:rsidRPr="00642E85">
        <w:rPr>
          <w:color w:val="000000"/>
          <w:sz w:val="28"/>
          <w:szCs w:val="28"/>
        </w:rPr>
        <w:t xml:space="preserve">, вправе давать пояснения в устной и письменной форме, представлять дополнительные материалы и давать по ним пояснения, заявлять ходатайства об истребовании документов, знакомиться с рассматриваемыми представительным органом материалами, протоколами заседаний представительного органа. </w:t>
      </w:r>
      <w:proofErr w:type="gramEnd"/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 xml:space="preserve">3.5. По результатам рассмотрения уведомления комиссией принимается одно из следующих решений: 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642E85">
        <w:rPr>
          <w:color w:val="000000"/>
          <w:sz w:val="28"/>
          <w:szCs w:val="28"/>
        </w:rPr>
        <w:t>1) признать, что при осуществлении лицом, замещающим муниципальные должности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>в Администрации Солгонского сельсовета Ужурского района Красноярского края, своих полномочий конфликт интересов отсутствует;</w:t>
      </w:r>
      <w:proofErr w:type="gramEnd"/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lastRenderedPageBreak/>
        <w:t>2) признать, что при осуществлении лицом, замещающим муниципальные должности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>в Администрации Солгонского сельсовета Ужурского района Красноярского края, своих должностных обязанностей личная заинтересованность приводит или может привести к конфликту интересов;</w:t>
      </w:r>
    </w:p>
    <w:p w:rsidR="00642E85" w:rsidRPr="00642E85" w:rsidRDefault="00642E85" w:rsidP="00642E85">
      <w:pPr>
        <w:ind w:firstLine="709"/>
        <w:jc w:val="both"/>
        <w:rPr>
          <w:color w:val="000000"/>
          <w:sz w:val="28"/>
          <w:szCs w:val="28"/>
        </w:rPr>
      </w:pPr>
      <w:r w:rsidRPr="00642E85">
        <w:rPr>
          <w:color w:val="000000"/>
          <w:sz w:val="28"/>
          <w:szCs w:val="28"/>
        </w:rPr>
        <w:t>3) признать, что лицом, замещающим муниципальные должности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>в Администрации Солгонского сельсовет Ужурского района Красноярского края, не соблюдались требования об урегулировании конфликта интересов.</w:t>
      </w:r>
    </w:p>
    <w:p w:rsidR="00642E85" w:rsidRPr="00642E85" w:rsidRDefault="00642E85" w:rsidP="00642E85">
      <w:pPr>
        <w:autoSpaceDE w:val="0"/>
        <w:autoSpaceDN w:val="0"/>
        <w:adjustRightInd w:val="0"/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642E85">
        <w:rPr>
          <w:rFonts w:eastAsia="Calibri"/>
          <w:sz w:val="28"/>
          <w:szCs w:val="28"/>
          <w:lang w:eastAsia="en-US"/>
        </w:rPr>
        <w:t xml:space="preserve">В случае принятия </w:t>
      </w:r>
      <w:r w:rsidRPr="00642E85">
        <w:rPr>
          <w:sz w:val="28"/>
          <w:szCs w:val="28"/>
        </w:rPr>
        <w:t>комиссией</w:t>
      </w:r>
      <w:r w:rsidRPr="00642E85">
        <w:rPr>
          <w:i/>
          <w:sz w:val="28"/>
          <w:szCs w:val="28"/>
        </w:rPr>
        <w:t xml:space="preserve"> </w:t>
      </w:r>
      <w:r w:rsidRPr="00642E85">
        <w:rPr>
          <w:rFonts w:eastAsia="Calibri"/>
          <w:sz w:val="28"/>
          <w:szCs w:val="28"/>
          <w:lang w:eastAsia="en-US"/>
        </w:rPr>
        <w:t xml:space="preserve">решений, предусмотренных подпунктами «2» и (или) «3» пункта 3.5 настоящего Порядка, </w:t>
      </w:r>
      <w:r w:rsidRPr="00642E85">
        <w:rPr>
          <w:sz w:val="28"/>
          <w:szCs w:val="28"/>
        </w:rPr>
        <w:t>комиссия</w:t>
      </w:r>
      <w:r w:rsidRPr="00642E85">
        <w:rPr>
          <w:i/>
          <w:sz w:val="28"/>
          <w:szCs w:val="28"/>
        </w:rPr>
        <w:t xml:space="preserve"> </w:t>
      </w:r>
      <w:r w:rsidRPr="00642E85">
        <w:rPr>
          <w:rFonts w:eastAsia="Calibri"/>
          <w:sz w:val="28"/>
          <w:szCs w:val="28"/>
          <w:lang w:eastAsia="en-US"/>
        </w:rPr>
        <w:t>принимает меры или обеспечивает принятие мер по предотвращению или урегулированию конфликта интересов предусмотренных Федеральным законом от 25.12.2008 № 273-ФЗ «О противодействии коррупции» либо рекомендует лицу, направившему уведомление, принять такие меры, в сроки определенные решением принятым комиссией</w:t>
      </w:r>
      <w:r w:rsidRPr="00642E85">
        <w:rPr>
          <w:rFonts w:eastAsia="Calibri"/>
          <w:i/>
          <w:sz w:val="28"/>
          <w:szCs w:val="28"/>
          <w:lang w:eastAsia="en-US"/>
        </w:rPr>
        <w:t xml:space="preserve">  </w:t>
      </w:r>
      <w:r w:rsidRPr="00642E85">
        <w:rPr>
          <w:rFonts w:eastAsia="Calibri"/>
          <w:sz w:val="28"/>
          <w:szCs w:val="28"/>
          <w:lang w:eastAsia="en-US"/>
        </w:rPr>
        <w:t>по результатам рассмотрения уведомления.</w:t>
      </w:r>
      <w:proofErr w:type="gramEnd"/>
    </w:p>
    <w:p w:rsidR="00642E85" w:rsidRPr="00642E85" w:rsidRDefault="00642E85" w:rsidP="00642E85">
      <w:pPr>
        <w:autoSpaceDE w:val="0"/>
        <w:autoSpaceDN w:val="0"/>
        <w:adjustRightInd w:val="0"/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color w:val="000000"/>
          <w:sz w:val="28"/>
          <w:szCs w:val="28"/>
        </w:rPr>
        <w:t xml:space="preserve">3.6. Уполномоченное лицо Комиссии не позднее трех рабочих дней со дня принятия одного из решений, указанных в пункте 3.5 настоящего Порядка, направляет копию принятого решения в </w:t>
      </w:r>
      <w:proofErr w:type="spellStart"/>
      <w:r w:rsidRPr="00642E85">
        <w:rPr>
          <w:color w:val="000000"/>
          <w:sz w:val="28"/>
          <w:szCs w:val="28"/>
        </w:rPr>
        <w:t>Солгонский</w:t>
      </w:r>
      <w:proofErr w:type="spellEnd"/>
      <w:r w:rsidRPr="00642E85">
        <w:rPr>
          <w:color w:val="000000"/>
          <w:sz w:val="28"/>
          <w:szCs w:val="28"/>
        </w:rPr>
        <w:t xml:space="preserve"> сельский Совет депутатов и лицу, замещающему муниципальную должность</w:t>
      </w:r>
      <w:r w:rsidRPr="00642E85">
        <w:rPr>
          <w:b/>
          <w:bCs/>
          <w:color w:val="000000"/>
          <w:sz w:val="28"/>
          <w:szCs w:val="28"/>
        </w:rPr>
        <w:t xml:space="preserve"> </w:t>
      </w:r>
      <w:r w:rsidRPr="00642E85">
        <w:rPr>
          <w:color w:val="000000"/>
          <w:sz w:val="28"/>
          <w:szCs w:val="28"/>
        </w:rPr>
        <w:t>в Администрации Солгонского сельсовета Ужурского района Красноярского края</w:t>
      </w:r>
      <w:r w:rsidRPr="00642E85">
        <w:rPr>
          <w:iCs/>
          <w:color w:val="000000"/>
          <w:sz w:val="28"/>
          <w:szCs w:val="28"/>
        </w:rPr>
        <w:t>, в отношении которого принято решение.</w:t>
      </w: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ind w:firstLine="709"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suppressAutoHyphens/>
        <w:jc w:val="both"/>
        <w:rPr>
          <w:rFonts w:ascii="Calibri" w:eastAsia="Calibri" w:hAnsi="Calibri" w:cs="Calibri"/>
          <w:sz w:val="22"/>
          <w:szCs w:val="22"/>
          <w:lang w:eastAsia="zh-CN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left="4536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left="4536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left="4536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Приложение №1</w:t>
      </w: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к Порядку сообщения</w:t>
      </w: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лицами, замещающими </w:t>
      </w:r>
      <w:proofErr w:type="gramStart"/>
      <w:r w:rsidRPr="00642E85">
        <w:rPr>
          <w:rFonts w:eastAsia="Calibri"/>
          <w:lang w:eastAsia="en-US"/>
        </w:rPr>
        <w:t>муниципальные</w:t>
      </w:r>
      <w:proofErr w:type="gramEnd"/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должности  о возникновении личной</w:t>
      </w: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заинтересованности при исполнении полномочий,</w:t>
      </w: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которая приводит или может привести</w:t>
      </w:r>
    </w:p>
    <w:p w:rsidR="00642E85" w:rsidRPr="00642E85" w:rsidRDefault="00642E85" w:rsidP="00642E85">
      <w:pPr>
        <w:autoSpaceDE w:val="0"/>
        <w:autoSpaceDN w:val="0"/>
        <w:adjustRightInd w:val="0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к конфликту интересов</w:t>
      </w:r>
    </w:p>
    <w:p w:rsidR="00642E85" w:rsidRPr="00642E85" w:rsidRDefault="00642E85" w:rsidP="00642E85">
      <w:pPr>
        <w:shd w:val="clear" w:color="auto" w:fill="FFFFFF"/>
        <w:spacing w:after="200" w:line="276" w:lineRule="auto"/>
        <w:ind w:left="4395" w:right="-283"/>
        <w:jc w:val="right"/>
        <w:rPr>
          <w:rFonts w:eastAsia="Calibri"/>
          <w:lang w:eastAsia="en-US"/>
        </w:rPr>
      </w:pPr>
    </w:p>
    <w:p w:rsidR="00642E85" w:rsidRPr="00642E85" w:rsidRDefault="00642E85" w:rsidP="00642E85">
      <w:pPr>
        <w:shd w:val="clear" w:color="auto" w:fill="FFFFFF"/>
        <w:spacing w:after="200" w:line="276" w:lineRule="auto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В Администрацию Солгонского сельсовета Ужурского района Красноярского края</w:t>
      </w:r>
    </w:p>
    <w:p w:rsidR="00642E85" w:rsidRPr="00642E85" w:rsidRDefault="00642E85" w:rsidP="00642E85">
      <w:pPr>
        <w:shd w:val="clear" w:color="auto" w:fill="FFFFFF"/>
        <w:spacing w:after="200" w:line="276" w:lineRule="auto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____________________________</w:t>
      </w:r>
    </w:p>
    <w:p w:rsidR="00642E85" w:rsidRPr="00642E85" w:rsidRDefault="00642E85" w:rsidP="00642E85">
      <w:pPr>
        <w:shd w:val="clear" w:color="auto" w:fill="FFFFFF"/>
        <w:spacing w:after="200" w:line="276" w:lineRule="auto"/>
        <w:ind w:left="4395" w:right="-283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(Ф.И.О.)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42E85"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642E85" w:rsidRPr="00642E85" w:rsidRDefault="00642E85" w:rsidP="00642E8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42E85">
        <w:rPr>
          <w:rFonts w:eastAsia="Calibri"/>
          <w:b/>
          <w:sz w:val="28"/>
          <w:szCs w:val="28"/>
          <w:lang w:eastAsia="en-US"/>
        </w:rPr>
        <w:t>о возникновении личной заинтересованности при исполнении</w:t>
      </w:r>
    </w:p>
    <w:p w:rsidR="00642E85" w:rsidRPr="00642E85" w:rsidRDefault="00642E85" w:rsidP="00642E8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42E85">
        <w:rPr>
          <w:rFonts w:eastAsia="Calibri"/>
          <w:b/>
          <w:sz w:val="28"/>
          <w:szCs w:val="28"/>
          <w:lang w:eastAsia="en-US"/>
        </w:rPr>
        <w:t xml:space="preserve">полномочий, </w:t>
      </w:r>
      <w:proofErr w:type="gramStart"/>
      <w:r w:rsidRPr="00642E85">
        <w:rPr>
          <w:rFonts w:eastAsia="Calibri"/>
          <w:b/>
          <w:sz w:val="28"/>
          <w:szCs w:val="28"/>
          <w:lang w:eastAsia="en-US"/>
        </w:rPr>
        <w:t>которая</w:t>
      </w:r>
      <w:proofErr w:type="gramEnd"/>
      <w:r w:rsidRPr="00642E85">
        <w:rPr>
          <w:rFonts w:eastAsia="Calibri"/>
          <w:b/>
          <w:sz w:val="28"/>
          <w:szCs w:val="28"/>
          <w:lang w:eastAsia="en-US"/>
        </w:rPr>
        <w:t xml:space="preserve"> приводит</w:t>
      </w:r>
    </w:p>
    <w:p w:rsidR="00642E85" w:rsidRPr="00642E85" w:rsidRDefault="00642E85" w:rsidP="00642E85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b/>
          <w:sz w:val="28"/>
          <w:szCs w:val="28"/>
          <w:lang w:eastAsia="en-US"/>
        </w:rPr>
        <w:t>или может привести к конфликту интересов</w:t>
      </w:r>
    </w:p>
    <w:p w:rsidR="00642E85" w:rsidRPr="00642E85" w:rsidRDefault="00642E85" w:rsidP="00642E85">
      <w:pPr>
        <w:autoSpaceDE w:val="0"/>
        <w:autoSpaceDN w:val="0"/>
        <w:adjustRightInd w:val="0"/>
        <w:jc w:val="both"/>
        <w:outlineLvl w:val="0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Сообщаю о возникновении у меня личной заинтересованности при исполнении полномочий, которая приводит или может привести к конфликту интересов (</w:t>
      </w:r>
      <w:proofErr w:type="gramStart"/>
      <w:r w:rsidRPr="00642E85">
        <w:rPr>
          <w:rFonts w:eastAsia="Calibri"/>
          <w:sz w:val="28"/>
          <w:szCs w:val="28"/>
          <w:lang w:eastAsia="en-US"/>
        </w:rPr>
        <w:t>нужное</w:t>
      </w:r>
      <w:proofErr w:type="gramEnd"/>
      <w:r w:rsidRPr="00642E85">
        <w:rPr>
          <w:rFonts w:eastAsia="Calibri"/>
          <w:sz w:val="28"/>
          <w:szCs w:val="28"/>
          <w:lang w:eastAsia="en-US"/>
        </w:rPr>
        <w:t xml:space="preserve"> подчеркнуть).</w:t>
      </w:r>
    </w:p>
    <w:p w:rsidR="00642E85" w:rsidRPr="00642E85" w:rsidRDefault="00642E85" w:rsidP="00642E8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Обстоятельства, являющиеся основанием возникновения личной заинтересованности:________________________________________________ _________________________________________________________________</w:t>
      </w:r>
    </w:p>
    <w:p w:rsidR="00642E85" w:rsidRPr="00642E85" w:rsidRDefault="00642E85" w:rsidP="00642E8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Должностные обязанности, на исполнение которых влияет или может повлиять личная  заинтересованность: _________________________________________________________________</w:t>
      </w:r>
    </w:p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________________________________________________________________________________________________________________________________</w:t>
      </w:r>
    </w:p>
    <w:p w:rsidR="00642E85" w:rsidRPr="00642E85" w:rsidRDefault="00642E85" w:rsidP="00642E8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Предлагаемые меры по предотвращению или урегулированию конфликта интересов: _____________________________________________</w:t>
      </w:r>
    </w:p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_________________________________________________________________________________________________________________</w:t>
      </w:r>
    </w:p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>«__» ________ 20__ г.            ______________                       _______________</w:t>
      </w:r>
    </w:p>
    <w:p w:rsidR="00642E85" w:rsidRPr="00642E85" w:rsidRDefault="00642E85" w:rsidP="00642E85">
      <w:pPr>
        <w:tabs>
          <w:tab w:val="left" w:pos="3533"/>
          <w:tab w:val="center" w:pos="4677"/>
        </w:tabs>
        <w:autoSpaceDE w:val="0"/>
        <w:autoSpaceDN w:val="0"/>
        <w:adjustRightInd w:val="0"/>
        <w:ind w:right="-284"/>
        <w:rPr>
          <w:rFonts w:eastAsia="Calibri"/>
          <w:sz w:val="28"/>
          <w:szCs w:val="28"/>
          <w:lang w:eastAsia="en-US"/>
        </w:rPr>
      </w:pPr>
      <w:r w:rsidRPr="00642E85">
        <w:rPr>
          <w:rFonts w:eastAsia="Calibri"/>
          <w:sz w:val="28"/>
          <w:szCs w:val="28"/>
          <w:lang w:eastAsia="en-US"/>
        </w:rPr>
        <w:tab/>
        <w:t xml:space="preserve">       </w:t>
      </w:r>
      <w:proofErr w:type="gramStart"/>
      <w:r w:rsidRPr="00642E85">
        <w:rPr>
          <w:rFonts w:eastAsia="Calibri"/>
          <w:sz w:val="28"/>
          <w:szCs w:val="28"/>
          <w:lang w:eastAsia="en-US"/>
        </w:rPr>
        <w:t>подпись</w:t>
      </w:r>
      <w:r w:rsidRPr="00642E85">
        <w:rPr>
          <w:rFonts w:eastAsia="Calibri"/>
          <w:sz w:val="28"/>
          <w:szCs w:val="28"/>
          <w:lang w:eastAsia="en-US"/>
        </w:rPr>
        <w:tab/>
        <w:t xml:space="preserve">           (фамилия, инициалы лица,</w:t>
      </w:r>
      <w:proofErr w:type="gramEnd"/>
    </w:p>
    <w:p w:rsidR="00642E85" w:rsidRPr="00642E85" w:rsidRDefault="00642E85" w:rsidP="00642E85">
      <w:pPr>
        <w:spacing w:after="200" w:line="276" w:lineRule="auto"/>
        <w:ind w:right="-1"/>
        <w:jc w:val="center"/>
        <w:rPr>
          <w:sz w:val="28"/>
          <w:szCs w:val="28"/>
        </w:rPr>
      </w:pPr>
      <w:r w:rsidRPr="00642E85">
        <w:rPr>
          <w:sz w:val="28"/>
          <w:szCs w:val="28"/>
        </w:rPr>
        <w:t xml:space="preserve">                                                                                 </w:t>
      </w:r>
      <w:proofErr w:type="gramStart"/>
      <w:r w:rsidRPr="00642E85">
        <w:rPr>
          <w:sz w:val="28"/>
          <w:szCs w:val="28"/>
        </w:rPr>
        <w:t>представившего</w:t>
      </w:r>
      <w:proofErr w:type="gramEnd"/>
      <w:r w:rsidRPr="00642E85">
        <w:rPr>
          <w:sz w:val="28"/>
          <w:szCs w:val="28"/>
        </w:rPr>
        <w:t xml:space="preserve"> уведомление)</w:t>
      </w:r>
    </w:p>
    <w:p w:rsidR="00642E85" w:rsidRPr="00642E85" w:rsidRDefault="00642E85" w:rsidP="00642E85">
      <w:pPr>
        <w:spacing w:after="200" w:line="276" w:lineRule="auto"/>
        <w:ind w:right="-1"/>
        <w:jc w:val="center"/>
        <w:rPr>
          <w:sz w:val="28"/>
          <w:szCs w:val="28"/>
          <w:u w:val="single"/>
        </w:rPr>
        <w:sectPr w:rsidR="00642E85" w:rsidRPr="00642E85" w:rsidSect="007D6BCA">
          <w:pgSz w:w="11906" w:h="16838"/>
          <w:pgMar w:top="851" w:right="849" w:bottom="284" w:left="1701" w:header="708" w:footer="708" w:gutter="0"/>
          <w:cols w:space="708"/>
          <w:docGrid w:linePitch="360"/>
        </w:sectPr>
      </w:pPr>
      <w:r w:rsidRPr="00642E85">
        <w:rPr>
          <w:sz w:val="28"/>
          <w:szCs w:val="28"/>
          <w:u w:val="single"/>
        </w:rPr>
        <w:t xml:space="preserve"> 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lastRenderedPageBreak/>
        <w:t>Приложение №2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к Порядку сообщения 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лицами, замещающими </w:t>
      </w:r>
      <w:proofErr w:type="gramStart"/>
      <w:r w:rsidRPr="00642E85">
        <w:rPr>
          <w:rFonts w:eastAsia="Calibri"/>
          <w:lang w:eastAsia="en-US"/>
        </w:rPr>
        <w:t>муниципальные</w:t>
      </w:r>
      <w:proofErr w:type="gramEnd"/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 должности  о возникновении личной 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заинтересованности при исполнении полномочий,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 которая приводит или может привести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 xml:space="preserve"> к конфликту интересов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ind w:firstLine="567"/>
        <w:jc w:val="center"/>
        <w:rPr>
          <w:rFonts w:eastAsia="Calibri"/>
          <w:b/>
          <w:lang w:eastAsia="en-US"/>
        </w:rPr>
      </w:pPr>
      <w:r w:rsidRPr="00642E85">
        <w:rPr>
          <w:rFonts w:eastAsia="Calibri"/>
          <w:b/>
          <w:lang w:eastAsia="en-US"/>
        </w:rPr>
        <w:t xml:space="preserve">Журнал регистрации уведомлений лицами, замещающими муниципальные должности, </w:t>
      </w:r>
    </w:p>
    <w:p w:rsidR="00642E85" w:rsidRPr="00642E85" w:rsidRDefault="00642E85" w:rsidP="00642E85">
      <w:pPr>
        <w:autoSpaceDE w:val="0"/>
        <w:autoSpaceDN w:val="0"/>
        <w:adjustRightInd w:val="0"/>
        <w:ind w:firstLine="567"/>
        <w:jc w:val="center"/>
        <w:rPr>
          <w:rFonts w:eastAsia="Calibri"/>
          <w:b/>
          <w:lang w:eastAsia="en-US"/>
        </w:rPr>
      </w:pPr>
      <w:r w:rsidRPr="00642E85">
        <w:rPr>
          <w:rFonts w:eastAsia="Calibri"/>
          <w:b/>
          <w:lang w:eastAsia="en-US"/>
        </w:rPr>
        <w:t>о возникновении конфликта интересов или возможности его возникновения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center"/>
        <w:rPr>
          <w:rFonts w:eastAsia="Calibri"/>
          <w:lang w:eastAsia="en-US"/>
        </w:rPr>
      </w:pPr>
    </w:p>
    <w:p w:rsidR="00642E85" w:rsidRPr="00642E85" w:rsidRDefault="00642E85" w:rsidP="00642E85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Начат «__» ___________ 20__ г.</w:t>
      </w:r>
    </w:p>
    <w:p w:rsidR="00642E85" w:rsidRPr="00642E85" w:rsidRDefault="00642E85" w:rsidP="00642E85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Окончен «__» _________ 20__ г.</w:t>
      </w:r>
    </w:p>
    <w:p w:rsidR="00642E85" w:rsidRPr="00642E85" w:rsidRDefault="00642E85" w:rsidP="00642E85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642E85">
        <w:rPr>
          <w:rFonts w:eastAsia="Calibri"/>
          <w:lang w:eastAsia="en-US"/>
        </w:rPr>
        <w:t>На _________ листах.</w:t>
      </w:r>
    </w:p>
    <w:p w:rsidR="00642E85" w:rsidRPr="00642E85" w:rsidRDefault="00642E85" w:rsidP="00642E85">
      <w:pPr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694"/>
        <w:gridCol w:w="2976"/>
        <w:gridCol w:w="1985"/>
        <w:gridCol w:w="1276"/>
        <w:gridCol w:w="1701"/>
        <w:gridCol w:w="3543"/>
      </w:tblGrid>
      <w:tr w:rsidR="00642E85" w:rsidRPr="00642E85" w:rsidTr="00A906FA">
        <w:trPr>
          <w:trHeight w:val="283"/>
        </w:trPr>
        <w:tc>
          <w:tcPr>
            <w:tcW w:w="675" w:type="dxa"/>
            <w:vMerge w:val="restart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 xml:space="preserve">№ </w:t>
            </w:r>
            <w:proofErr w:type="gramStart"/>
            <w:r w:rsidRPr="00642E85">
              <w:rPr>
                <w:rFonts w:eastAsia="Calibri"/>
              </w:rPr>
              <w:t>п</w:t>
            </w:r>
            <w:proofErr w:type="gramEnd"/>
            <w:r w:rsidRPr="00642E85">
              <w:rPr>
                <w:rFonts w:eastAsia="Calibri"/>
              </w:rPr>
              <w:t>/п</w:t>
            </w:r>
          </w:p>
        </w:tc>
        <w:tc>
          <w:tcPr>
            <w:tcW w:w="2694" w:type="dxa"/>
            <w:vMerge w:val="restart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Регистрационный номер уведомления</w:t>
            </w:r>
          </w:p>
        </w:tc>
        <w:tc>
          <w:tcPr>
            <w:tcW w:w="2976" w:type="dxa"/>
            <w:vMerge w:val="restart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Дата регистрации</w:t>
            </w:r>
          </w:p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уведомления</w:t>
            </w: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Уведомление подано</w:t>
            </w:r>
          </w:p>
        </w:tc>
        <w:tc>
          <w:tcPr>
            <w:tcW w:w="2977" w:type="dxa"/>
            <w:gridSpan w:val="2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Уведомление</w:t>
            </w:r>
          </w:p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зарегистрировано</w:t>
            </w:r>
          </w:p>
        </w:tc>
        <w:tc>
          <w:tcPr>
            <w:tcW w:w="3543" w:type="dxa"/>
            <w:vMerge w:val="restart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Отметка о получении копии уведомления</w:t>
            </w: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  <w:vMerge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  <w:vMerge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  <w:vMerge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  <w:r w:rsidRPr="00642E85">
              <w:rPr>
                <w:rFonts w:eastAsia="Calibri"/>
              </w:rPr>
              <w:t>Ф.И.О. депутата</w:t>
            </w: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  <w:r w:rsidRPr="00642E85">
              <w:rPr>
                <w:rFonts w:eastAsia="Calibri"/>
              </w:rPr>
              <w:t>Ф.И.О.</w:t>
            </w: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  <w:r w:rsidRPr="00642E85">
              <w:rPr>
                <w:rFonts w:eastAsia="Calibri"/>
              </w:rPr>
              <w:t>должность</w:t>
            </w:r>
          </w:p>
        </w:tc>
        <w:tc>
          <w:tcPr>
            <w:tcW w:w="3543" w:type="dxa"/>
            <w:vMerge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  <w:tr w:rsidR="00642E85" w:rsidRPr="00642E85" w:rsidTr="00A906FA">
        <w:trPr>
          <w:trHeight w:val="406"/>
        </w:trPr>
        <w:tc>
          <w:tcPr>
            <w:tcW w:w="67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694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29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1985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276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</w:rPr>
            </w:pPr>
          </w:p>
        </w:tc>
        <w:tc>
          <w:tcPr>
            <w:tcW w:w="1701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  <w:tc>
          <w:tcPr>
            <w:tcW w:w="3543" w:type="dxa"/>
          </w:tcPr>
          <w:p w:rsidR="00642E85" w:rsidRPr="00642E85" w:rsidRDefault="00642E85" w:rsidP="00642E85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eastAsia="Calibri"/>
              </w:rPr>
            </w:pPr>
          </w:p>
        </w:tc>
      </w:tr>
    </w:tbl>
    <w:p w:rsidR="00642E85" w:rsidRPr="00642E85" w:rsidRDefault="00642E85" w:rsidP="00642E8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07586A" w:rsidRPr="0007586A" w:rsidRDefault="0007586A" w:rsidP="0007586A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F623F6" w:rsidRPr="00F623F6" w:rsidRDefault="00F623F6" w:rsidP="002F14D3">
      <w:pPr>
        <w:rPr>
          <w:sz w:val="44"/>
          <w:szCs w:val="44"/>
        </w:rPr>
      </w:pPr>
    </w:p>
    <w:p w:rsidR="009E6F0D" w:rsidRPr="002C21BB" w:rsidRDefault="009E6F0D" w:rsidP="00D82C88">
      <w:pPr>
        <w:rPr>
          <w:sz w:val="28"/>
          <w:szCs w:val="28"/>
        </w:rPr>
      </w:pPr>
    </w:p>
    <w:p w:rsidR="009E6F0D" w:rsidRPr="002C21BB" w:rsidRDefault="009E6F0D" w:rsidP="00D82C88">
      <w:pPr>
        <w:rPr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287"/>
      </w:tblGrid>
      <w:tr w:rsidR="00D82C88" w:rsidRPr="002C21BB" w:rsidTr="00295AEA">
        <w:trPr>
          <w:trHeight w:val="1440"/>
          <w:jc w:val="center"/>
        </w:trPr>
        <w:tc>
          <w:tcPr>
            <w:tcW w:w="9287" w:type="dxa"/>
          </w:tcPr>
          <w:p w:rsidR="00D82C88" w:rsidRPr="002C21BB" w:rsidRDefault="00D82C88" w:rsidP="00D6262F">
            <w:pPr>
              <w:spacing w:line="276" w:lineRule="auto"/>
              <w:jc w:val="center"/>
            </w:pPr>
            <w:r w:rsidRPr="002C21BB">
              <w:rPr>
                <w:sz w:val="22"/>
                <w:szCs w:val="22"/>
              </w:rPr>
              <w:t>СПЕЦИАЛЬНЫЙ ВЫПУСК СЕЛЬСКОЙ ГАЗЕТЫ «Солгонский вестник»</w:t>
            </w:r>
          </w:p>
          <w:p w:rsidR="00D82C88" w:rsidRPr="002C21BB" w:rsidRDefault="00D82C88" w:rsidP="00D6262F">
            <w:pPr>
              <w:spacing w:line="276" w:lineRule="auto"/>
              <w:ind w:left="180"/>
              <w:jc w:val="center"/>
            </w:pPr>
            <w:r w:rsidRPr="002C21BB">
              <w:rPr>
                <w:sz w:val="22"/>
                <w:szCs w:val="22"/>
              </w:rPr>
              <w:t>Издатель: Администрация Солгонского сельсовета Ужурского района. Адрес издателя:</w:t>
            </w:r>
          </w:p>
          <w:p w:rsidR="00D82C88" w:rsidRPr="002C21BB" w:rsidRDefault="00D82C88" w:rsidP="00D6262F">
            <w:pPr>
              <w:spacing w:line="276" w:lineRule="auto"/>
              <w:ind w:left="180"/>
              <w:jc w:val="center"/>
            </w:pPr>
            <w:r w:rsidRPr="002C21BB">
              <w:rPr>
                <w:sz w:val="22"/>
                <w:szCs w:val="22"/>
              </w:rPr>
              <w:t>662265, с. Солгон, ул. Харченко, 3.Тел: 8 (39156) 35-1-53</w:t>
            </w:r>
          </w:p>
          <w:p w:rsidR="00D82C88" w:rsidRPr="002C21BB" w:rsidRDefault="00D82C88" w:rsidP="00D6262F">
            <w:pPr>
              <w:spacing w:line="276" w:lineRule="auto"/>
              <w:ind w:left="180"/>
              <w:jc w:val="center"/>
            </w:pPr>
            <w:r w:rsidRPr="002C21BB">
              <w:rPr>
                <w:sz w:val="22"/>
                <w:szCs w:val="22"/>
              </w:rPr>
              <w:t>Отпечатано в Солгонской сельской а</w:t>
            </w:r>
            <w:r w:rsidR="00604010" w:rsidRPr="002C21BB">
              <w:rPr>
                <w:sz w:val="22"/>
                <w:szCs w:val="22"/>
              </w:rPr>
              <w:t>дминистрации. Заказ № 1. Тираж 3</w:t>
            </w:r>
            <w:r w:rsidRPr="002C21BB">
              <w:rPr>
                <w:sz w:val="22"/>
                <w:szCs w:val="22"/>
              </w:rPr>
              <w:t>0 экз.</w:t>
            </w:r>
          </w:p>
        </w:tc>
      </w:tr>
    </w:tbl>
    <w:p w:rsidR="00E656E4" w:rsidRPr="002C21BB" w:rsidRDefault="00E656E4">
      <w:pPr>
        <w:rPr>
          <w:sz w:val="22"/>
          <w:szCs w:val="22"/>
        </w:rPr>
      </w:pPr>
    </w:p>
    <w:sectPr w:rsidR="00E656E4" w:rsidRPr="002C21BB" w:rsidSect="00642E85">
      <w:headerReference w:type="first" r:id="rId10"/>
      <w:pgSz w:w="16838" w:h="11906" w:orient="landscape" w:code="9"/>
      <w:pgMar w:top="1276" w:right="142" w:bottom="284" w:left="567" w:header="709" w:footer="709" w:gutter="0"/>
      <w:paperSrc w:first="15" w:other="15"/>
      <w:cols w:space="708"/>
      <w:docGrid w:linePitch="6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32B" w:rsidRDefault="00BC432B">
      <w:r>
        <w:separator/>
      </w:r>
    </w:p>
  </w:endnote>
  <w:endnote w:type="continuationSeparator" w:id="0">
    <w:p w:rsidR="00BC432B" w:rsidRDefault="00BC4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32B" w:rsidRDefault="00BC432B">
      <w:r>
        <w:separator/>
      </w:r>
    </w:p>
  </w:footnote>
  <w:footnote w:type="continuationSeparator" w:id="0">
    <w:p w:rsidR="00BC432B" w:rsidRDefault="00BC432B">
      <w:r>
        <w:continuationSeparator/>
      </w:r>
    </w:p>
  </w:footnote>
  <w:footnote w:id="1">
    <w:p w:rsidR="00642E85" w:rsidRDefault="00642E85" w:rsidP="00642E85">
      <w:pPr>
        <w:pStyle w:val="afff"/>
      </w:pPr>
      <w:r>
        <w:rPr>
          <w:rStyle w:val="afff7"/>
        </w:rPr>
        <w:footnoteRef/>
      </w:r>
      <w:r>
        <w:t xml:space="preserve"> К лицам, </w:t>
      </w:r>
      <w:r>
        <w:rPr>
          <w:color w:val="000000"/>
        </w:rPr>
        <w:t>замещающим муниципальные должности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в </w:t>
      </w:r>
      <w:r>
        <w:rPr>
          <w:i/>
          <w:iCs/>
          <w:color w:val="000000"/>
        </w:rPr>
        <w:t xml:space="preserve">муниципальном образовании, </w:t>
      </w:r>
      <w:r>
        <w:rPr>
          <w:iCs/>
          <w:color w:val="000000"/>
        </w:rPr>
        <w:t xml:space="preserve">относятся депутаты </w:t>
      </w:r>
      <w:r>
        <w:rPr>
          <w:i/>
          <w:iCs/>
          <w:color w:val="000000"/>
        </w:rPr>
        <w:t>представительного органа</w:t>
      </w:r>
      <w:r>
        <w:rPr>
          <w:iCs/>
          <w:color w:val="000000"/>
        </w:rPr>
        <w:t>, главы муниципальных образований, председатель, заместитель председателя, аудитор контрольно-счетного органа.</w:t>
      </w:r>
    </w:p>
  </w:footnote>
  <w:footnote w:id="2">
    <w:p w:rsidR="00642E85" w:rsidRDefault="00642E85" w:rsidP="00642E85">
      <w:pPr>
        <w:pStyle w:val="afff"/>
      </w:pPr>
      <w:r>
        <w:rPr>
          <w:rStyle w:val="afff7"/>
        </w:rPr>
        <w:footnoteRef/>
      </w:r>
      <w:r>
        <w:t xml:space="preserve"> </w:t>
      </w:r>
      <w:r>
        <w:t xml:space="preserve">Уполномоченным лицом </w:t>
      </w:r>
      <w:r>
        <w:rPr>
          <w:i/>
        </w:rPr>
        <w:t>представительного органа</w:t>
      </w:r>
      <w:r>
        <w:t xml:space="preserve"> может быть депутат или иное лицо, входящее в аппарат </w:t>
      </w:r>
      <w:r>
        <w:rPr>
          <w:i/>
        </w:rPr>
        <w:t>представительного органа</w:t>
      </w:r>
      <w:r>
        <w:t xml:space="preserve"> </w:t>
      </w:r>
      <w:r>
        <w:rPr>
          <w:i/>
        </w:rPr>
        <w:t>муниципального образования.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AAB" w:rsidRPr="00C9381D" w:rsidRDefault="00BC432B" w:rsidP="00C9381D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AC1789"/>
    <w:multiLevelType w:val="hybridMultilevel"/>
    <w:tmpl w:val="6B8C4D00"/>
    <w:lvl w:ilvl="0" w:tplc="329615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F57E8F"/>
    <w:multiLevelType w:val="hybridMultilevel"/>
    <w:tmpl w:val="5FDC14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98790D"/>
    <w:multiLevelType w:val="hybridMultilevel"/>
    <w:tmpl w:val="9104DE60"/>
    <w:lvl w:ilvl="0" w:tplc="E9C835DC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3721E3"/>
    <w:multiLevelType w:val="hybridMultilevel"/>
    <w:tmpl w:val="929C09DE"/>
    <w:lvl w:ilvl="0" w:tplc="CB8E9AEA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1564C5"/>
    <w:multiLevelType w:val="hybridMultilevel"/>
    <w:tmpl w:val="9EB401E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7485D"/>
    <w:multiLevelType w:val="hybridMultilevel"/>
    <w:tmpl w:val="0E2ACB7C"/>
    <w:lvl w:ilvl="0" w:tplc="F1108580">
      <w:start w:val="1"/>
      <w:numFmt w:val="bullet"/>
      <w:lvlText w:val=""/>
      <w:lvlJc w:val="left"/>
      <w:pPr>
        <w:tabs>
          <w:tab w:val="num" w:pos="786"/>
        </w:tabs>
        <w:ind w:left="786" w:hanging="360"/>
      </w:pPr>
      <w:rPr>
        <w:rFonts w:ascii="Wingdings 3" w:hAnsi="Wingdings 3" w:hint="default"/>
        <w:b w:val="0"/>
      </w:rPr>
    </w:lvl>
    <w:lvl w:ilvl="1" w:tplc="7CFAFB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760E4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07EB4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B081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F62A0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5AFE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78BC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E0CB0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CEE39EA"/>
    <w:multiLevelType w:val="hybridMultilevel"/>
    <w:tmpl w:val="109A40A4"/>
    <w:lvl w:ilvl="0" w:tplc="F34E9BB6">
      <w:start w:val="1"/>
      <w:numFmt w:val="decimal"/>
      <w:lvlText w:val="%1."/>
      <w:lvlJc w:val="left"/>
      <w:pPr>
        <w:ind w:left="6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11731E51"/>
    <w:multiLevelType w:val="multilevel"/>
    <w:tmpl w:val="CBB694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9">
    <w:nsid w:val="19685963"/>
    <w:multiLevelType w:val="hybridMultilevel"/>
    <w:tmpl w:val="ECF4D83A"/>
    <w:lvl w:ilvl="0" w:tplc="5DAAB6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D927F0"/>
    <w:multiLevelType w:val="hybridMultilevel"/>
    <w:tmpl w:val="93941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573942"/>
    <w:multiLevelType w:val="hybridMultilevel"/>
    <w:tmpl w:val="CF047A98"/>
    <w:lvl w:ilvl="0" w:tplc="77B6193E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BD7693"/>
    <w:multiLevelType w:val="multilevel"/>
    <w:tmpl w:val="4DCCED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13">
    <w:nsid w:val="2F8652D2"/>
    <w:multiLevelType w:val="hybridMultilevel"/>
    <w:tmpl w:val="2AAA1F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530AA"/>
    <w:multiLevelType w:val="multilevel"/>
    <w:tmpl w:val="9006B508"/>
    <w:lvl w:ilvl="0">
      <w:start w:val="1"/>
      <w:numFmt w:val="decimal"/>
      <w:lvlText w:val="%1."/>
      <w:lvlJc w:val="left"/>
      <w:pPr>
        <w:ind w:left="62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94" w:hanging="2160"/>
      </w:pPr>
      <w:rPr>
        <w:rFonts w:hint="default"/>
      </w:rPr>
    </w:lvl>
  </w:abstractNum>
  <w:abstractNum w:abstractNumId="15">
    <w:nsid w:val="30852A3A"/>
    <w:multiLevelType w:val="multilevel"/>
    <w:tmpl w:val="8242C0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6">
    <w:nsid w:val="33283972"/>
    <w:multiLevelType w:val="hybridMultilevel"/>
    <w:tmpl w:val="37E01776"/>
    <w:lvl w:ilvl="0" w:tplc="0419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17">
    <w:nsid w:val="3F6307A2"/>
    <w:multiLevelType w:val="multilevel"/>
    <w:tmpl w:val="7CC65C86"/>
    <w:lvl w:ilvl="0">
      <w:start w:val="1"/>
      <w:numFmt w:val="decimal"/>
      <w:lvlText w:val="%1."/>
      <w:lvlJc w:val="left"/>
      <w:pPr>
        <w:ind w:left="387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9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5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78" w:hanging="2160"/>
      </w:pPr>
      <w:rPr>
        <w:rFonts w:hint="default"/>
      </w:rPr>
    </w:lvl>
  </w:abstractNum>
  <w:abstractNum w:abstractNumId="18">
    <w:nsid w:val="427830C9"/>
    <w:multiLevelType w:val="hybridMultilevel"/>
    <w:tmpl w:val="0E6A5F42"/>
    <w:lvl w:ilvl="0" w:tplc="7EEA61BE">
      <w:start w:val="1"/>
      <w:numFmt w:val="decimal"/>
      <w:lvlText w:val="%1."/>
      <w:lvlJc w:val="left"/>
      <w:pPr>
        <w:ind w:left="130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47025C57"/>
    <w:multiLevelType w:val="hybridMultilevel"/>
    <w:tmpl w:val="4AF88D38"/>
    <w:lvl w:ilvl="0" w:tplc="B28644B6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0016F6C"/>
    <w:multiLevelType w:val="multilevel"/>
    <w:tmpl w:val="9E8A7B8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1">
    <w:nsid w:val="53AF32FB"/>
    <w:multiLevelType w:val="hybridMultilevel"/>
    <w:tmpl w:val="3B709732"/>
    <w:lvl w:ilvl="0" w:tplc="F0629E74">
      <w:start w:val="2022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667C68"/>
    <w:multiLevelType w:val="hybridMultilevel"/>
    <w:tmpl w:val="42120268"/>
    <w:lvl w:ilvl="0" w:tplc="44D27D82">
      <w:start w:val="2024"/>
      <w:numFmt w:val="decimal"/>
      <w:lvlText w:val="%1"/>
      <w:lvlJc w:val="left"/>
      <w:pPr>
        <w:ind w:left="15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3">
    <w:nsid w:val="58D81B9C"/>
    <w:multiLevelType w:val="hybridMultilevel"/>
    <w:tmpl w:val="380EB974"/>
    <w:lvl w:ilvl="0" w:tplc="54A8461E">
      <w:start w:val="5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4">
    <w:nsid w:val="5A4263A7"/>
    <w:multiLevelType w:val="hybridMultilevel"/>
    <w:tmpl w:val="387EB3E8"/>
    <w:lvl w:ilvl="0" w:tplc="60541216">
      <w:start w:val="1"/>
      <w:numFmt w:val="decimal"/>
      <w:lvlText w:val="%1."/>
      <w:lvlJc w:val="left"/>
      <w:pPr>
        <w:ind w:left="38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98" w:hanging="360"/>
      </w:pPr>
    </w:lvl>
    <w:lvl w:ilvl="2" w:tplc="0419001B" w:tentative="1">
      <w:start w:val="1"/>
      <w:numFmt w:val="lowerRoman"/>
      <w:lvlText w:val="%3."/>
      <w:lvlJc w:val="right"/>
      <w:pPr>
        <w:ind w:left="5318" w:hanging="180"/>
      </w:pPr>
    </w:lvl>
    <w:lvl w:ilvl="3" w:tplc="0419000F" w:tentative="1">
      <w:start w:val="1"/>
      <w:numFmt w:val="decimal"/>
      <w:lvlText w:val="%4."/>
      <w:lvlJc w:val="left"/>
      <w:pPr>
        <w:ind w:left="6038" w:hanging="360"/>
      </w:pPr>
    </w:lvl>
    <w:lvl w:ilvl="4" w:tplc="04190019" w:tentative="1">
      <w:start w:val="1"/>
      <w:numFmt w:val="lowerLetter"/>
      <w:lvlText w:val="%5."/>
      <w:lvlJc w:val="left"/>
      <w:pPr>
        <w:ind w:left="6758" w:hanging="360"/>
      </w:pPr>
    </w:lvl>
    <w:lvl w:ilvl="5" w:tplc="0419001B" w:tentative="1">
      <w:start w:val="1"/>
      <w:numFmt w:val="lowerRoman"/>
      <w:lvlText w:val="%6."/>
      <w:lvlJc w:val="right"/>
      <w:pPr>
        <w:ind w:left="7478" w:hanging="180"/>
      </w:pPr>
    </w:lvl>
    <w:lvl w:ilvl="6" w:tplc="0419000F" w:tentative="1">
      <w:start w:val="1"/>
      <w:numFmt w:val="decimal"/>
      <w:lvlText w:val="%7."/>
      <w:lvlJc w:val="left"/>
      <w:pPr>
        <w:ind w:left="8198" w:hanging="360"/>
      </w:pPr>
    </w:lvl>
    <w:lvl w:ilvl="7" w:tplc="04190019" w:tentative="1">
      <w:start w:val="1"/>
      <w:numFmt w:val="lowerLetter"/>
      <w:lvlText w:val="%8."/>
      <w:lvlJc w:val="left"/>
      <w:pPr>
        <w:ind w:left="8918" w:hanging="360"/>
      </w:pPr>
    </w:lvl>
    <w:lvl w:ilvl="8" w:tplc="0419001B" w:tentative="1">
      <w:start w:val="1"/>
      <w:numFmt w:val="lowerRoman"/>
      <w:lvlText w:val="%9."/>
      <w:lvlJc w:val="right"/>
      <w:pPr>
        <w:ind w:left="9638" w:hanging="180"/>
      </w:pPr>
    </w:lvl>
  </w:abstractNum>
  <w:abstractNum w:abstractNumId="25">
    <w:nsid w:val="5B731D7F"/>
    <w:multiLevelType w:val="hybridMultilevel"/>
    <w:tmpl w:val="7B748784"/>
    <w:lvl w:ilvl="0" w:tplc="A510FC2A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B8F3D9A"/>
    <w:multiLevelType w:val="hybridMultilevel"/>
    <w:tmpl w:val="0700F448"/>
    <w:lvl w:ilvl="0" w:tplc="57248D80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8A5948"/>
    <w:multiLevelType w:val="multilevel"/>
    <w:tmpl w:val="8B3C23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6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hint="default"/>
      </w:rPr>
    </w:lvl>
  </w:abstractNum>
  <w:abstractNum w:abstractNumId="28">
    <w:nsid w:val="660F0981"/>
    <w:multiLevelType w:val="hybridMultilevel"/>
    <w:tmpl w:val="14241AD6"/>
    <w:lvl w:ilvl="0" w:tplc="6BA61D9A">
      <w:start w:val="202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C21F2A"/>
    <w:multiLevelType w:val="multilevel"/>
    <w:tmpl w:val="BFCEF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000000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  <w:color w:val="000000"/>
      </w:rPr>
    </w:lvl>
  </w:abstractNum>
  <w:abstractNum w:abstractNumId="30">
    <w:nsid w:val="6EF62EE9"/>
    <w:multiLevelType w:val="hybridMultilevel"/>
    <w:tmpl w:val="4C92F41E"/>
    <w:lvl w:ilvl="0" w:tplc="37F895B2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C615F0"/>
    <w:multiLevelType w:val="hybridMultilevel"/>
    <w:tmpl w:val="77B6142C"/>
    <w:lvl w:ilvl="0" w:tplc="6B88A474">
      <w:start w:val="8"/>
      <w:numFmt w:val="bullet"/>
      <w:lvlText w:val="-"/>
      <w:lvlJc w:val="left"/>
      <w:pPr>
        <w:ind w:left="720" w:hanging="360"/>
      </w:pPr>
      <w:rPr>
        <w:rFonts w:ascii="Times New Roman" w:eastAsia="ArialMT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17"/>
  </w:num>
  <w:num w:numId="4">
    <w:abstractNumId w:val="20"/>
  </w:num>
  <w:num w:numId="5">
    <w:abstractNumId w:val="2"/>
  </w:num>
  <w:num w:numId="6">
    <w:abstractNumId w:val="16"/>
  </w:num>
  <w:num w:numId="7">
    <w:abstractNumId w:val="0"/>
  </w:num>
  <w:num w:numId="8">
    <w:abstractNumId w:val="12"/>
  </w:num>
  <w:num w:numId="9">
    <w:abstractNumId w:val="14"/>
  </w:num>
  <w:num w:numId="10">
    <w:abstractNumId w:val="15"/>
  </w:num>
  <w:num w:numId="11">
    <w:abstractNumId w:val="9"/>
  </w:num>
  <w:num w:numId="12">
    <w:abstractNumId w:val="31"/>
  </w:num>
  <w:num w:numId="13">
    <w:abstractNumId w:val="13"/>
  </w:num>
  <w:num w:numId="14">
    <w:abstractNumId w:val="27"/>
  </w:num>
  <w:num w:numId="15">
    <w:abstractNumId w:val="1"/>
  </w:num>
  <w:num w:numId="16">
    <w:abstractNumId w:val="8"/>
  </w:num>
  <w:num w:numId="17">
    <w:abstractNumId w:val="29"/>
  </w:num>
  <w:num w:numId="18">
    <w:abstractNumId w:val="3"/>
  </w:num>
  <w:num w:numId="19">
    <w:abstractNumId w:val="30"/>
  </w:num>
  <w:num w:numId="20">
    <w:abstractNumId w:val="25"/>
  </w:num>
  <w:num w:numId="21">
    <w:abstractNumId w:val="5"/>
  </w:num>
  <w:num w:numId="22">
    <w:abstractNumId w:val="10"/>
  </w:num>
  <w:num w:numId="23">
    <w:abstractNumId w:val="26"/>
  </w:num>
  <w:num w:numId="24">
    <w:abstractNumId w:val="11"/>
  </w:num>
  <w:num w:numId="25">
    <w:abstractNumId w:val="4"/>
  </w:num>
  <w:num w:numId="26">
    <w:abstractNumId w:val="28"/>
  </w:num>
  <w:num w:numId="27">
    <w:abstractNumId w:val="21"/>
  </w:num>
  <w:num w:numId="28">
    <w:abstractNumId w:val="22"/>
  </w:num>
  <w:num w:numId="2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</w:num>
  <w:num w:numId="31">
    <w:abstractNumId w:val="18"/>
  </w:num>
  <w:num w:numId="32">
    <w:abstractNumId w:val="2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2C88"/>
    <w:rsid w:val="0005639C"/>
    <w:rsid w:val="00070674"/>
    <w:rsid w:val="0007586A"/>
    <w:rsid w:val="0017016F"/>
    <w:rsid w:val="001D69CE"/>
    <w:rsid w:val="0022298A"/>
    <w:rsid w:val="00256922"/>
    <w:rsid w:val="00295AEA"/>
    <w:rsid w:val="002C21BB"/>
    <w:rsid w:val="002F14D3"/>
    <w:rsid w:val="002F7146"/>
    <w:rsid w:val="0030272D"/>
    <w:rsid w:val="003377EE"/>
    <w:rsid w:val="003500EB"/>
    <w:rsid w:val="00363932"/>
    <w:rsid w:val="003969B9"/>
    <w:rsid w:val="003A43E1"/>
    <w:rsid w:val="003A68E7"/>
    <w:rsid w:val="003C07C1"/>
    <w:rsid w:val="0040641F"/>
    <w:rsid w:val="00442C54"/>
    <w:rsid w:val="00466DAC"/>
    <w:rsid w:val="00531DC3"/>
    <w:rsid w:val="00532C63"/>
    <w:rsid w:val="00541F3F"/>
    <w:rsid w:val="005E2430"/>
    <w:rsid w:val="006017DD"/>
    <w:rsid w:val="00604010"/>
    <w:rsid w:val="00631DD2"/>
    <w:rsid w:val="00642E85"/>
    <w:rsid w:val="0064558F"/>
    <w:rsid w:val="00646440"/>
    <w:rsid w:val="00652A85"/>
    <w:rsid w:val="00664B08"/>
    <w:rsid w:val="00675DF7"/>
    <w:rsid w:val="006A1CE6"/>
    <w:rsid w:val="006A51E3"/>
    <w:rsid w:val="007A0959"/>
    <w:rsid w:val="007C6D27"/>
    <w:rsid w:val="008227F8"/>
    <w:rsid w:val="008300CC"/>
    <w:rsid w:val="0088307A"/>
    <w:rsid w:val="00886585"/>
    <w:rsid w:val="008D120D"/>
    <w:rsid w:val="008D460D"/>
    <w:rsid w:val="009102DD"/>
    <w:rsid w:val="00917EA7"/>
    <w:rsid w:val="009303EB"/>
    <w:rsid w:val="00957702"/>
    <w:rsid w:val="009640E2"/>
    <w:rsid w:val="009938D8"/>
    <w:rsid w:val="0099683F"/>
    <w:rsid w:val="009A4014"/>
    <w:rsid w:val="009E6F0D"/>
    <w:rsid w:val="009F6787"/>
    <w:rsid w:val="00A05B74"/>
    <w:rsid w:val="00A3460F"/>
    <w:rsid w:val="00A643FD"/>
    <w:rsid w:val="00A708AE"/>
    <w:rsid w:val="00A746A9"/>
    <w:rsid w:val="00AE75FE"/>
    <w:rsid w:val="00B03DC9"/>
    <w:rsid w:val="00B21B2F"/>
    <w:rsid w:val="00B55840"/>
    <w:rsid w:val="00B7288D"/>
    <w:rsid w:val="00B86759"/>
    <w:rsid w:val="00BB7030"/>
    <w:rsid w:val="00BB7822"/>
    <w:rsid w:val="00BC2A44"/>
    <w:rsid w:val="00BC432B"/>
    <w:rsid w:val="00BC76F0"/>
    <w:rsid w:val="00C348E6"/>
    <w:rsid w:val="00C37C6F"/>
    <w:rsid w:val="00C42799"/>
    <w:rsid w:val="00C57EFE"/>
    <w:rsid w:val="00CA3ED1"/>
    <w:rsid w:val="00CB5400"/>
    <w:rsid w:val="00D2154A"/>
    <w:rsid w:val="00D43C54"/>
    <w:rsid w:val="00D509DC"/>
    <w:rsid w:val="00D6262F"/>
    <w:rsid w:val="00D6683F"/>
    <w:rsid w:val="00D82C88"/>
    <w:rsid w:val="00D83E2A"/>
    <w:rsid w:val="00D87E54"/>
    <w:rsid w:val="00DC04B6"/>
    <w:rsid w:val="00DE17D0"/>
    <w:rsid w:val="00E656E4"/>
    <w:rsid w:val="00E718FE"/>
    <w:rsid w:val="00E72706"/>
    <w:rsid w:val="00E80810"/>
    <w:rsid w:val="00E97904"/>
    <w:rsid w:val="00EA79B8"/>
    <w:rsid w:val="00EC7F1D"/>
    <w:rsid w:val="00EF27AE"/>
    <w:rsid w:val="00EF40B7"/>
    <w:rsid w:val="00F623F6"/>
    <w:rsid w:val="00FA6EFB"/>
    <w:rsid w:val="00FD3ED5"/>
    <w:rsid w:val="00FE4093"/>
    <w:rsid w:val="00FE7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82C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532C6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9F6787"/>
    <w:pPr>
      <w:keepNext/>
      <w:tabs>
        <w:tab w:val="num" w:pos="0"/>
      </w:tabs>
      <w:suppressAutoHyphens/>
      <w:spacing w:before="240" w:after="60"/>
      <w:jc w:val="both"/>
      <w:outlineLvl w:val="1"/>
    </w:pPr>
    <w:rPr>
      <w:rFonts w:ascii="Arial" w:hAnsi="Arial"/>
      <w:b/>
      <w:i/>
      <w:sz w:val="28"/>
      <w:szCs w:val="20"/>
      <w:lang w:eastAsia="ar-SA"/>
    </w:rPr>
  </w:style>
  <w:style w:type="paragraph" w:styleId="3">
    <w:name w:val="heading 3"/>
    <w:basedOn w:val="a0"/>
    <w:next w:val="a0"/>
    <w:link w:val="30"/>
    <w:qFormat/>
    <w:rsid w:val="009F6787"/>
    <w:pPr>
      <w:keepNext/>
      <w:tabs>
        <w:tab w:val="num" w:pos="0"/>
      </w:tabs>
      <w:suppressAutoHyphens/>
      <w:jc w:val="both"/>
      <w:outlineLvl w:val="2"/>
    </w:pPr>
    <w:rPr>
      <w:b/>
      <w:szCs w:val="20"/>
      <w:lang w:eastAsia="ar-SA"/>
    </w:rPr>
  </w:style>
  <w:style w:type="paragraph" w:styleId="4">
    <w:name w:val="heading 4"/>
    <w:basedOn w:val="a0"/>
    <w:next w:val="a0"/>
    <w:link w:val="40"/>
    <w:unhideWhenUsed/>
    <w:qFormat/>
    <w:rsid w:val="00B03DC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unhideWhenUsed/>
    <w:qFormat/>
    <w:rsid w:val="008300CC"/>
    <w:pPr>
      <w:keepNext/>
      <w:jc w:val="center"/>
      <w:outlineLvl w:val="4"/>
    </w:pPr>
    <w:rPr>
      <w:b/>
      <w:caps/>
      <w:sz w:val="48"/>
      <w:szCs w:val="20"/>
      <w:lang w:val="x-none"/>
    </w:rPr>
  </w:style>
  <w:style w:type="paragraph" w:styleId="6">
    <w:name w:val="heading 6"/>
    <w:basedOn w:val="a0"/>
    <w:next w:val="a0"/>
    <w:link w:val="60"/>
    <w:qFormat/>
    <w:rsid w:val="009F6787"/>
    <w:pPr>
      <w:keepNext/>
      <w:tabs>
        <w:tab w:val="num" w:pos="0"/>
        <w:tab w:val="left" w:pos="3402"/>
        <w:tab w:val="left" w:pos="4253"/>
        <w:tab w:val="left" w:pos="6521"/>
      </w:tabs>
      <w:suppressAutoHyphens/>
      <w:ind w:right="-1047"/>
      <w:jc w:val="both"/>
      <w:outlineLvl w:val="5"/>
    </w:pPr>
    <w:rPr>
      <w:b/>
      <w:sz w:val="28"/>
      <w:szCs w:val="20"/>
      <w:lang w:eastAsia="ar-SA"/>
    </w:rPr>
  </w:style>
  <w:style w:type="paragraph" w:styleId="7">
    <w:name w:val="heading 7"/>
    <w:basedOn w:val="a0"/>
    <w:next w:val="a0"/>
    <w:link w:val="70"/>
    <w:unhideWhenUsed/>
    <w:qFormat/>
    <w:rsid w:val="00B03D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0"/>
    <w:next w:val="a0"/>
    <w:link w:val="80"/>
    <w:qFormat/>
    <w:rsid w:val="009F6787"/>
    <w:pPr>
      <w:keepNext/>
      <w:tabs>
        <w:tab w:val="num" w:pos="0"/>
      </w:tabs>
      <w:suppressAutoHyphens/>
      <w:jc w:val="both"/>
      <w:outlineLvl w:val="7"/>
    </w:pPr>
    <w:rPr>
      <w:szCs w:val="20"/>
      <w:lang w:eastAsia="ar-SA"/>
    </w:rPr>
  </w:style>
  <w:style w:type="paragraph" w:styleId="9">
    <w:name w:val="heading 9"/>
    <w:basedOn w:val="a0"/>
    <w:next w:val="a0"/>
    <w:link w:val="90"/>
    <w:qFormat/>
    <w:rsid w:val="009F6787"/>
    <w:pPr>
      <w:keepNext/>
      <w:tabs>
        <w:tab w:val="num" w:pos="0"/>
      </w:tabs>
      <w:suppressAutoHyphens/>
      <w:jc w:val="both"/>
      <w:outlineLvl w:val="8"/>
    </w:pPr>
    <w:rPr>
      <w:b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D82C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aliases w:val="!Заголовок документа Знак"/>
    <w:basedOn w:val="a1"/>
    <w:link w:val="a7"/>
    <w:uiPriority w:val="99"/>
    <w:locked/>
    <w:rsid w:val="00D82C88"/>
    <w:rPr>
      <w:sz w:val="24"/>
      <w:szCs w:val="24"/>
    </w:rPr>
  </w:style>
  <w:style w:type="paragraph" w:styleId="a7">
    <w:name w:val="header"/>
    <w:aliases w:val="!Заголовок документа"/>
    <w:basedOn w:val="a0"/>
    <w:link w:val="a6"/>
    <w:uiPriority w:val="99"/>
    <w:unhideWhenUsed/>
    <w:rsid w:val="00D82C8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uiPriority w:val="99"/>
    <w:semiHidden/>
    <w:rsid w:val="00D82C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0"/>
    <w:link w:val="a9"/>
    <w:uiPriority w:val="99"/>
    <w:semiHidden/>
    <w:unhideWhenUsed/>
    <w:rsid w:val="00D82C88"/>
    <w:rPr>
      <w:rFonts w:ascii="Courier New" w:hAnsi="Courier New" w:cs="Courier New"/>
      <w:sz w:val="20"/>
      <w:szCs w:val="20"/>
    </w:rPr>
  </w:style>
  <w:style w:type="character" w:customStyle="1" w:styleId="a9">
    <w:name w:val="Текст Знак"/>
    <w:basedOn w:val="a1"/>
    <w:link w:val="a8"/>
    <w:uiPriority w:val="99"/>
    <w:semiHidden/>
    <w:rsid w:val="00D82C8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D82C8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alloon Text"/>
    <w:basedOn w:val="a0"/>
    <w:link w:val="ab"/>
    <w:unhideWhenUsed/>
    <w:rsid w:val="0060401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0401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aliases w:val="Абзац списка основной,List Paragraph2,ПАРАГРАФ,Нумерация,список 1,Абзац списка3"/>
    <w:basedOn w:val="a0"/>
    <w:link w:val="ad"/>
    <w:uiPriority w:val="34"/>
    <w:qFormat/>
    <w:rsid w:val="0005639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e">
    <w:name w:val="Table Grid"/>
    <w:basedOn w:val="a2"/>
    <w:uiPriority w:val="59"/>
    <w:rsid w:val="00295AEA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2"/>
    <w:next w:val="ae"/>
    <w:uiPriority w:val="59"/>
    <w:rsid w:val="003639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2"/>
    <w:next w:val="ae"/>
    <w:uiPriority w:val="59"/>
    <w:rsid w:val="00D6262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basedOn w:val="a1"/>
    <w:link w:val="a4"/>
    <w:uiPriority w:val="1"/>
    <w:locked/>
    <w:rsid w:val="00EF27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1"/>
    <w:uiPriority w:val="22"/>
    <w:qFormat/>
    <w:rsid w:val="00EF27AE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532C6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B03DC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B03D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styleId="af0">
    <w:name w:val="Hyperlink"/>
    <w:uiPriority w:val="99"/>
    <w:rsid w:val="007A0959"/>
    <w:rPr>
      <w:color w:val="0000FF"/>
      <w:u w:val="single"/>
    </w:rPr>
  </w:style>
  <w:style w:type="character" w:customStyle="1" w:styleId="50">
    <w:name w:val="Заголовок 5 Знак"/>
    <w:basedOn w:val="a1"/>
    <w:link w:val="5"/>
    <w:semiHidden/>
    <w:rsid w:val="008300CC"/>
    <w:rPr>
      <w:rFonts w:ascii="Times New Roman" w:eastAsia="Times New Roman" w:hAnsi="Times New Roman" w:cs="Times New Roman"/>
      <w:b/>
      <w:caps/>
      <w:sz w:val="48"/>
      <w:szCs w:val="20"/>
      <w:lang w:val="x-none" w:eastAsia="ru-RU"/>
    </w:rPr>
  </w:style>
  <w:style w:type="numbering" w:customStyle="1" w:styleId="13">
    <w:name w:val="Нет списка1"/>
    <w:next w:val="a3"/>
    <w:uiPriority w:val="99"/>
    <w:semiHidden/>
    <w:unhideWhenUsed/>
    <w:rsid w:val="008300CC"/>
  </w:style>
  <w:style w:type="paragraph" w:styleId="af1">
    <w:name w:val="Normal (Web)"/>
    <w:basedOn w:val="a0"/>
    <w:uiPriority w:val="99"/>
    <w:unhideWhenUsed/>
    <w:rsid w:val="008300CC"/>
    <w:pPr>
      <w:spacing w:before="100" w:beforeAutospacing="1" w:after="100" w:afterAutospacing="1"/>
    </w:pPr>
  </w:style>
  <w:style w:type="paragraph" w:styleId="af2">
    <w:name w:val="Title"/>
    <w:basedOn w:val="a0"/>
    <w:link w:val="af3"/>
    <w:qFormat/>
    <w:rsid w:val="008300CC"/>
    <w:pPr>
      <w:jc w:val="center"/>
    </w:pPr>
    <w:rPr>
      <w:sz w:val="28"/>
      <w:szCs w:val="20"/>
      <w:lang w:val="x-none"/>
    </w:rPr>
  </w:style>
  <w:style w:type="character" w:customStyle="1" w:styleId="af3">
    <w:name w:val="Название Знак"/>
    <w:basedOn w:val="a1"/>
    <w:link w:val="af2"/>
    <w:uiPriority w:val="99"/>
    <w:rsid w:val="008300CC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f4">
    <w:name w:val="Body Text Indent"/>
    <w:basedOn w:val="a0"/>
    <w:link w:val="af5"/>
    <w:unhideWhenUsed/>
    <w:rsid w:val="008300CC"/>
    <w:pPr>
      <w:suppressAutoHyphens/>
      <w:ind w:firstLine="426"/>
    </w:pPr>
    <w:rPr>
      <w:szCs w:val="20"/>
      <w:lang w:val="x-none" w:eastAsia="ar-SA"/>
    </w:rPr>
  </w:style>
  <w:style w:type="character" w:customStyle="1" w:styleId="af5">
    <w:name w:val="Основной текст с отступом Знак"/>
    <w:basedOn w:val="a1"/>
    <w:link w:val="af4"/>
    <w:uiPriority w:val="99"/>
    <w:rsid w:val="008300CC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paragraph" w:styleId="22">
    <w:name w:val="Body Text 2"/>
    <w:basedOn w:val="a0"/>
    <w:link w:val="23"/>
    <w:uiPriority w:val="99"/>
    <w:semiHidden/>
    <w:unhideWhenUsed/>
    <w:rsid w:val="008300CC"/>
    <w:pPr>
      <w:spacing w:after="120" w:line="480" w:lineRule="auto"/>
    </w:pPr>
    <w:rPr>
      <w:rFonts w:ascii="Calibri" w:eastAsia="Calibri" w:hAnsi="Calibri"/>
      <w:sz w:val="20"/>
      <w:szCs w:val="20"/>
      <w:lang w:val="x-none" w:eastAsia="x-none"/>
    </w:rPr>
  </w:style>
  <w:style w:type="character" w:customStyle="1" w:styleId="23">
    <w:name w:val="Основной текст 2 Знак"/>
    <w:basedOn w:val="a1"/>
    <w:link w:val="22"/>
    <w:uiPriority w:val="99"/>
    <w:semiHidden/>
    <w:rsid w:val="008300CC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4">
    <w:name w:val="Body Text Indent 2"/>
    <w:basedOn w:val="a0"/>
    <w:link w:val="25"/>
    <w:uiPriority w:val="99"/>
    <w:semiHidden/>
    <w:unhideWhenUsed/>
    <w:rsid w:val="008300CC"/>
    <w:pPr>
      <w:spacing w:after="120" w:line="480" w:lineRule="auto"/>
      <w:ind w:left="283"/>
    </w:pPr>
    <w:rPr>
      <w:rFonts w:ascii="Calibri" w:eastAsia="Calibri" w:hAnsi="Calibri"/>
      <w:sz w:val="20"/>
      <w:szCs w:val="20"/>
      <w:lang w:val="x-none" w:eastAsia="x-none"/>
    </w:rPr>
  </w:style>
  <w:style w:type="character" w:customStyle="1" w:styleId="25">
    <w:name w:val="Основной текст с отступом 2 Знак"/>
    <w:basedOn w:val="a1"/>
    <w:link w:val="24"/>
    <w:uiPriority w:val="99"/>
    <w:semiHidden/>
    <w:rsid w:val="008300CC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Indent 3"/>
    <w:basedOn w:val="a0"/>
    <w:link w:val="32"/>
    <w:uiPriority w:val="99"/>
    <w:semiHidden/>
    <w:unhideWhenUsed/>
    <w:rsid w:val="008300CC"/>
    <w:pPr>
      <w:spacing w:after="120" w:line="276" w:lineRule="auto"/>
      <w:ind w:left="283"/>
    </w:pPr>
    <w:rPr>
      <w:rFonts w:ascii="Calibri" w:eastAsia="Calibri" w:hAnsi="Calibri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8300CC"/>
    <w:rPr>
      <w:rFonts w:ascii="Calibri" w:eastAsia="Calibri" w:hAnsi="Calibri" w:cs="Times New Roman"/>
      <w:sz w:val="16"/>
      <w:szCs w:val="16"/>
      <w:lang w:val="x-none" w:eastAsia="x-none"/>
    </w:rPr>
  </w:style>
  <w:style w:type="character" w:customStyle="1" w:styleId="af6">
    <w:name w:val="Схема документа Знак"/>
    <w:link w:val="af7"/>
    <w:uiPriority w:val="99"/>
    <w:semiHidden/>
    <w:rsid w:val="008300CC"/>
    <w:rPr>
      <w:rFonts w:ascii="Tahoma" w:eastAsia="Times New Roman" w:hAnsi="Tahoma" w:cs="Tahoma"/>
      <w:sz w:val="16"/>
      <w:szCs w:val="16"/>
      <w:lang w:eastAsia="ru-RU"/>
    </w:rPr>
  </w:style>
  <w:style w:type="paragraph" w:styleId="af7">
    <w:name w:val="Document Map"/>
    <w:basedOn w:val="a0"/>
    <w:link w:val="af6"/>
    <w:uiPriority w:val="99"/>
    <w:semiHidden/>
    <w:unhideWhenUsed/>
    <w:rsid w:val="008300CC"/>
    <w:pPr>
      <w:jc w:val="both"/>
    </w:pPr>
    <w:rPr>
      <w:rFonts w:ascii="Tahoma" w:hAnsi="Tahoma" w:cs="Tahoma"/>
      <w:sz w:val="16"/>
      <w:szCs w:val="16"/>
    </w:rPr>
  </w:style>
  <w:style w:type="character" w:customStyle="1" w:styleId="14">
    <w:name w:val="Схема документа Знак1"/>
    <w:basedOn w:val="a1"/>
    <w:uiPriority w:val="99"/>
    <w:semiHidden/>
    <w:rsid w:val="008300C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Абзац списка Знак"/>
    <w:aliases w:val="Абзац списка основной Знак,List Paragraph2 Знак,ПАРАГРАФ Знак,Нумерация Знак,список 1 Знак,Абзац списка3 Знак"/>
    <w:link w:val="ac"/>
    <w:uiPriority w:val="34"/>
    <w:locked/>
    <w:rsid w:val="008300CC"/>
  </w:style>
  <w:style w:type="paragraph" w:customStyle="1" w:styleId="af8">
    <w:name w:val="Знак Знак Знак Знак Знак Знак Знак Знак Знак Знак Знак Знак"/>
    <w:basedOn w:val="a0"/>
    <w:uiPriority w:val="99"/>
    <w:rsid w:val="008300CC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ConsPlusNormal">
    <w:name w:val="ConsPlusNormal Знак"/>
    <w:link w:val="ConsPlusNormal0"/>
    <w:locked/>
    <w:rsid w:val="008300CC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8300C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rsid w:val="008300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Основной текст_"/>
    <w:link w:val="15"/>
    <w:locked/>
    <w:rsid w:val="008300CC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5">
    <w:name w:val="Основной текст1"/>
    <w:basedOn w:val="a0"/>
    <w:link w:val="af9"/>
    <w:rsid w:val="008300CC"/>
    <w:pPr>
      <w:shd w:val="clear" w:color="auto" w:fill="FFFFFF"/>
      <w:spacing w:after="420" w:line="0" w:lineRule="atLeast"/>
    </w:pPr>
    <w:rPr>
      <w:sz w:val="27"/>
      <w:szCs w:val="27"/>
      <w:lang w:eastAsia="en-US"/>
    </w:rPr>
  </w:style>
  <w:style w:type="paragraph" w:customStyle="1" w:styleId="ConsPlusTitle">
    <w:name w:val="ConsPlusTitle"/>
    <w:uiPriority w:val="99"/>
    <w:rsid w:val="008300CC"/>
    <w:pPr>
      <w:widowControl w:val="0"/>
      <w:suppressAutoHyphens/>
      <w:spacing w:after="0" w:line="100" w:lineRule="atLeast"/>
    </w:pPr>
    <w:rPr>
      <w:rFonts w:ascii="Calibri" w:eastAsia="SimSun" w:hAnsi="Calibri" w:cs="Times New Roman"/>
      <w:b/>
      <w:bCs/>
      <w:kern w:val="2"/>
      <w:lang w:eastAsia="ar-SA"/>
    </w:rPr>
  </w:style>
  <w:style w:type="paragraph" w:customStyle="1" w:styleId="afa">
    <w:name w:val="Стиль"/>
    <w:uiPriority w:val="99"/>
    <w:rsid w:val="008300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Nonformat">
    <w:name w:val="ConsNonformat"/>
    <w:rsid w:val="008300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b">
    <w:name w:val="Основной текст + Полужирный"/>
    <w:rsid w:val="008300C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  <w:shd w:val="clear" w:color="auto" w:fill="FFFFFF"/>
    </w:rPr>
  </w:style>
  <w:style w:type="character" w:customStyle="1" w:styleId="9pt">
    <w:name w:val="Основной текст + 9 pt"/>
    <w:aliases w:val="Полужирный"/>
    <w:rsid w:val="008300C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  <w:shd w:val="clear" w:color="auto" w:fill="FFFFFF"/>
    </w:rPr>
  </w:style>
  <w:style w:type="paragraph" w:styleId="afc">
    <w:name w:val="footer"/>
    <w:basedOn w:val="a0"/>
    <w:link w:val="afd"/>
    <w:unhideWhenUsed/>
    <w:rsid w:val="008300CC"/>
    <w:pPr>
      <w:tabs>
        <w:tab w:val="center" w:pos="4677"/>
        <w:tab w:val="right" w:pos="9355"/>
      </w:tabs>
    </w:pPr>
    <w:rPr>
      <w:rFonts w:ascii="Calibri" w:eastAsia="Calibri" w:hAnsi="Calibri"/>
      <w:sz w:val="20"/>
      <w:szCs w:val="20"/>
      <w:lang w:val="x-none" w:eastAsia="x-none"/>
    </w:rPr>
  </w:style>
  <w:style w:type="character" w:customStyle="1" w:styleId="afd">
    <w:name w:val="Нижний колонтитул Знак"/>
    <w:basedOn w:val="a1"/>
    <w:link w:val="afc"/>
    <w:uiPriority w:val="99"/>
    <w:rsid w:val="008300CC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afe">
    <w:name w:val="Body Text"/>
    <w:basedOn w:val="a0"/>
    <w:link w:val="aff"/>
    <w:semiHidden/>
    <w:unhideWhenUsed/>
    <w:rsid w:val="008300CC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f">
    <w:name w:val="Основной текст Знак"/>
    <w:basedOn w:val="a1"/>
    <w:link w:val="afe"/>
    <w:uiPriority w:val="99"/>
    <w:semiHidden/>
    <w:rsid w:val="008300CC"/>
    <w:rPr>
      <w:rFonts w:ascii="Calibri" w:eastAsia="Calibri" w:hAnsi="Calibri" w:cs="Times New Roman"/>
    </w:rPr>
  </w:style>
  <w:style w:type="paragraph" w:styleId="a">
    <w:name w:val="List Bullet"/>
    <w:aliases w:val="Маркированный"/>
    <w:basedOn w:val="a0"/>
    <w:link w:val="aff0"/>
    <w:rsid w:val="008300CC"/>
    <w:pPr>
      <w:widowControl w:val="0"/>
      <w:numPr>
        <w:numId w:val="4"/>
      </w:numPr>
      <w:autoSpaceDE w:val="0"/>
      <w:autoSpaceDN w:val="0"/>
      <w:adjustRightInd w:val="0"/>
      <w:spacing w:before="120"/>
      <w:jc w:val="both"/>
    </w:pPr>
    <w:rPr>
      <w:rFonts w:eastAsia="Calibri"/>
      <w:szCs w:val="20"/>
      <w:lang w:val="x-none" w:eastAsia="x-none"/>
    </w:rPr>
  </w:style>
  <w:style w:type="character" w:customStyle="1" w:styleId="aff0">
    <w:name w:val="Маркированный список Знак"/>
    <w:aliases w:val="Маркированный Знак"/>
    <w:link w:val="a"/>
    <w:locked/>
    <w:rsid w:val="008300CC"/>
    <w:rPr>
      <w:rFonts w:ascii="Times New Roman" w:eastAsia="Calibri" w:hAnsi="Times New Roman" w:cs="Times New Roman"/>
      <w:sz w:val="24"/>
      <w:szCs w:val="20"/>
      <w:lang w:val="x-none" w:eastAsia="x-none"/>
    </w:rPr>
  </w:style>
  <w:style w:type="paragraph" w:customStyle="1" w:styleId="16">
    <w:name w:val="Абзац списка1"/>
    <w:basedOn w:val="a0"/>
    <w:rsid w:val="008300CC"/>
    <w:pPr>
      <w:ind w:left="720"/>
    </w:pPr>
    <w:rPr>
      <w:rFonts w:ascii="Calibri" w:eastAsia="Calibri" w:hAnsi="Calibri" w:cs="Calibri"/>
    </w:rPr>
  </w:style>
  <w:style w:type="character" w:styleId="aff1">
    <w:name w:val="Intense Emphasis"/>
    <w:uiPriority w:val="21"/>
    <w:qFormat/>
    <w:rsid w:val="008300CC"/>
    <w:rPr>
      <w:b/>
      <w:i/>
      <w:sz w:val="24"/>
      <w:szCs w:val="24"/>
      <w:u w:val="single"/>
    </w:rPr>
  </w:style>
  <w:style w:type="paragraph" w:customStyle="1" w:styleId="ConsPlusNonformat">
    <w:name w:val="ConsPlusNonformat"/>
    <w:rsid w:val="008300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6">
    <w:name w:val="s_16"/>
    <w:basedOn w:val="a0"/>
    <w:uiPriority w:val="99"/>
    <w:rsid w:val="008300CC"/>
    <w:pPr>
      <w:spacing w:before="100" w:beforeAutospacing="1" w:after="100" w:afterAutospacing="1"/>
    </w:pPr>
    <w:rPr>
      <w:rFonts w:eastAsia="Calibri"/>
    </w:rPr>
  </w:style>
  <w:style w:type="paragraph" w:customStyle="1" w:styleId="s1">
    <w:name w:val="s_1"/>
    <w:basedOn w:val="a0"/>
    <w:uiPriority w:val="99"/>
    <w:rsid w:val="008300CC"/>
    <w:pPr>
      <w:spacing w:before="100" w:beforeAutospacing="1" w:after="100" w:afterAutospacing="1"/>
    </w:pPr>
    <w:rPr>
      <w:rFonts w:eastAsia="Calibri"/>
    </w:rPr>
  </w:style>
  <w:style w:type="paragraph" w:customStyle="1" w:styleId="consplusnormal1">
    <w:name w:val="consplusnormal"/>
    <w:basedOn w:val="a0"/>
    <w:uiPriority w:val="99"/>
    <w:rsid w:val="008300CC"/>
    <w:pPr>
      <w:spacing w:before="100" w:beforeAutospacing="1" w:after="100" w:afterAutospacing="1"/>
    </w:pPr>
    <w:rPr>
      <w:rFonts w:eastAsia="Calibri"/>
    </w:rPr>
  </w:style>
  <w:style w:type="paragraph" w:customStyle="1" w:styleId="26">
    <w:name w:val="Абзац списка2"/>
    <w:basedOn w:val="a0"/>
    <w:rsid w:val="008300CC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20">
    <w:name w:val="Заголовок 2 Знак"/>
    <w:basedOn w:val="a1"/>
    <w:link w:val="2"/>
    <w:rsid w:val="009F6787"/>
    <w:rPr>
      <w:rFonts w:ascii="Arial" w:eastAsia="Times New Roman" w:hAnsi="Arial" w:cs="Times New Roman"/>
      <w:b/>
      <w:i/>
      <w:sz w:val="28"/>
      <w:szCs w:val="20"/>
      <w:lang w:eastAsia="ar-SA"/>
    </w:rPr>
  </w:style>
  <w:style w:type="character" w:customStyle="1" w:styleId="30">
    <w:name w:val="Заголовок 3 Знак"/>
    <w:basedOn w:val="a1"/>
    <w:link w:val="3"/>
    <w:rsid w:val="009F678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60">
    <w:name w:val="Заголовок 6 Знак"/>
    <w:basedOn w:val="a1"/>
    <w:link w:val="6"/>
    <w:rsid w:val="009F6787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80">
    <w:name w:val="Заголовок 8 Знак"/>
    <w:basedOn w:val="a1"/>
    <w:link w:val="8"/>
    <w:rsid w:val="009F6787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90">
    <w:name w:val="Заголовок 9 Знак"/>
    <w:basedOn w:val="a1"/>
    <w:link w:val="9"/>
    <w:rsid w:val="009F678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numbering" w:customStyle="1" w:styleId="27">
    <w:name w:val="Нет списка2"/>
    <w:next w:val="a3"/>
    <w:uiPriority w:val="99"/>
    <w:semiHidden/>
    <w:unhideWhenUsed/>
    <w:rsid w:val="009F6787"/>
  </w:style>
  <w:style w:type="character" w:customStyle="1" w:styleId="Absatz-Standardschriftart">
    <w:name w:val="Absatz-Standardschriftart"/>
    <w:rsid w:val="009F6787"/>
  </w:style>
  <w:style w:type="character" w:customStyle="1" w:styleId="WW-Absatz-Standardschriftart">
    <w:name w:val="WW-Absatz-Standardschriftart"/>
    <w:rsid w:val="009F6787"/>
  </w:style>
  <w:style w:type="character" w:customStyle="1" w:styleId="WW-Absatz-Standardschriftart1">
    <w:name w:val="WW-Absatz-Standardschriftart1"/>
    <w:rsid w:val="009F6787"/>
  </w:style>
  <w:style w:type="character" w:customStyle="1" w:styleId="WW-Absatz-Standardschriftart11">
    <w:name w:val="WW-Absatz-Standardschriftart11"/>
    <w:rsid w:val="009F6787"/>
  </w:style>
  <w:style w:type="character" w:customStyle="1" w:styleId="WW-Absatz-Standardschriftart111">
    <w:name w:val="WW-Absatz-Standardschriftart111"/>
    <w:rsid w:val="009F6787"/>
  </w:style>
  <w:style w:type="character" w:customStyle="1" w:styleId="WW-Absatz-Standardschriftart1111">
    <w:name w:val="WW-Absatz-Standardschriftart1111"/>
    <w:rsid w:val="009F6787"/>
  </w:style>
  <w:style w:type="character" w:customStyle="1" w:styleId="WW-Absatz-Standardschriftart11111">
    <w:name w:val="WW-Absatz-Standardschriftart11111"/>
    <w:rsid w:val="009F6787"/>
  </w:style>
  <w:style w:type="character" w:customStyle="1" w:styleId="WW-Absatz-Standardschriftart111111">
    <w:name w:val="WW-Absatz-Standardschriftart111111"/>
    <w:rsid w:val="009F6787"/>
  </w:style>
  <w:style w:type="character" w:customStyle="1" w:styleId="WW-Absatz-Standardschriftart1111111">
    <w:name w:val="WW-Absatz-Standardschriftart1111111"/>
    <w:rsid w:val="009F6787"/>
  </w:style>
  <w:style w:type="character" w:customStyle="1" w:styleId="WW8Num1z1">
    <w:name w:val="WW8Num1z1"/>
    <w:rsid w:val="009F6787"/>
    <w:rPr>
      <w:rFonts w:ascii="Wingdings" w:hAnsi="Wingdings"/>
    </w:rPr>
  </w:style>
  <w:style w:type="character" w:customStyle="1" w:styleId="WW8Num2z1">
    <w:name w:val="WW8Num2z1"/>
    <w:rsid w:val="009F6787"/>
    <w:rPr>
      <w:rFonts w:ascii="Times New Roman" w:eastAsia="Times New Roman" w:hAnsi="Times New Roman" w:cs="Times New Roman"/>
    </w:rPr>
  </w:style>
  <w:style w:type="character" w:customStyle="1" w:styleId="WW8Num3z1">
    <w:name w:val="WW8Num3z1"/>
    <w:rsid w:val="009F6787"/>
    <w:rPr>
      <w:rFonts w:ascii="Courier New" w:hAnsi="Courier New" w:cs="Courier New"/>
    </w:rPr>
  </w:style>
  <w:style w:type="character" w:customStyle="1" w:styleId="WW8Num3z2">
    <w:name w:val="WW8Num3z2"/>
    <w:rsid w:val="009F6787"/>
    <w:rPr>
      <w:rFonts w:ascii="Wingdings" w:hAnsi="Wingdings"/>
    </w:rPr>
  </w:style>
  <w:style w:type="character" w:customStyle="1" w:styleId="WW8Num3z3">
    <w:name w:val="WW8Num3z3"/>
    <w:rsid w:val="009F6787"/>
    <w:rPr>
      <w:rFonts w:ascii="Symbol" w:hAnsi="Symbol"/>
    </w:rPr>
  </w:style>
  <w:style w:type="character" w:customStyle="1" w:styleId="WW8Num4z0">
    <w:name w:val="WW8Num4z0"/>
    <w:rsid w:val="009F6787"/>
    <w:rPr>
      <w:rFonts w:ascii="Wingdings" w:hAnsi="Wingdings"/>
    </w:rPr>
  </w:style>
  <w:style w:type="character" w:customStyle="1" w:styleId="WW8Num4z1">
    <w:name w:val="WW8Num4z1"/>
    <w:rsid w:val="009F6787"/>
    <w:rPr>
      <w:rFonts w:ascii="Courier New" w:hAnsi="Courier New" w:cs="Courier New"/>
    </w:rPr>
  </w:style>
  <w:style w:type="character" w:customStyle="1" w:styleId="WW8Num4z3">
    <w:name w:val="WW8Num4z3"/>
    <w:rsid w:val="009F6787"/>
    <w:rPr>
      <w:rFonts w:ascii="Symbol" w:hAnsi="Symbol"/>
    </w:rPr>
  </w:style>
  <w:style w:type="character" w:customStyle="1" w:styleId="WW8Num5z1">
    <w:name w:val="WW8Num5z1"/>
    <w:rsid w:val="009F6787"/>
    <w:rPr>
      <w:rFonts w:ascii="Courier New" w:hAnsi="Courier New" w:cs="Courier New"/>
    </w:rPr>
  </w:style>
  <w:style w:type="character" w:customStyle="1" w:styleId="WW8Num5z2">
    <w:name w:val="WW8Num5z2"/>
    <w:rsid w:val="009F6787"/>
    <w:rPr>
      <w:rFonts w:ascii="Wingdings" w:hAnsi="Wingdings"/>
    </w:rPr>
  </w:style>
  <w:style w:type="character" w:customStyle="1" w:styleId="WW8Num5z3">
    <w:name w:val="WW8Num5z3"/>
    <w:rsid w:val="009F6787"/>
    <w:rPr>
      <w:rFonts w:ascii="Symbol" w:hAnsi="Symbol"/>
    </w:rPr>
  </w:style>
  <w:style w:type="character" w:customStyle="1" w:styleId="WW8Num7z2">
    <w:name w:val="WW8Num7z2"/>
    <w:rsid w:val="009F6787"/>
    <w:rPr>
      <w:rFonts w:ascii="Wingdings" w:hAnsi="Wingdings"/>
    </w:rPr>
  </w:style>
  <w:style w:type="character" w:customStyle="1" w:styleId="WW8Num7z3">
    <w:name w:val="WW8Num7z3"/>
    <w:rsid w:val="009F6787"/>
    <w:rPr>
      <w:rFonts w:ascii="Symbol" w:hAnsi="Symbol"/>
    </w:rPr>
  </w:style>
  <w:style w:type="character" w:customStyle="1" w:styleId="WW8Num7z4">
    <w:name w:val="WW8Num7z4"/>
    <w:rsid w:val="009F6787"/>
    <w:rPr>
      <w:rFonts w:ascii="Courier New" w:hAnsi="Courier New" w:cs="Courier New"/>
    </w:rPr>
  </w:style>
  <w:style w:type="character" w:customStyle="1" w:styleId="WW8Num9z1">
    <w:name w:val="WW8Num9z1"/>
    <w:rsid w:val="009F6787"/>
    <w:rPr>
      <w:rFonts w:ascii="Courier New" w:hAnsi="Courier New" w:cs="Courier New"/>
    </w:rPr>
  </w:style>
  <w:style w:type="character" w:customStyle="1" w:styleId="WW8Num9z2">
    <w:name w:val="WW8Num9z2"/>
    <w:rsid w:val="009F6787"/>
    <w:rPr>
      <w:rFonts w:ascii="Wingdings" w:hAnsi="Wingdings"/>
    </w:rPr>
  </w:style>
  <w:style w:type="character" w:customStyle="1" w:styleId="WW8Num9z3">
    <w:name w:val="WW8Num9z3"/>
    <w:rsid w:val="009F6787"/>
    <w:rPr>
      <w:rFonts w:ascii="Symbol" w:hAnsi="Symbol"/>
    </w:rPr>
  </w:style>
  <w:style w:type="character" w:customStyle="1" w:styleId="WW8Num10z2">
    <w:name w:val="WW8Num10z2"/>
    <w:rsid w:val="009F6787"/>
    <w:rPr>
      <w:rFonts w:ascii="Wingdings" w:hAnsi="Wingdings"/>
    </w:rPr>
  </w:style>
  <w:style w:type="character" w:customStyle="1" w:styleId="WW8Num10z3">
    <w:name w:val="WW8Num10z3"/>
    <w:rsid w:val="009F6787"/>
    <w:rPr>
      <w:rFonts w:ascii="Symbol" w:hAnsi="Symbol"/>
    </w:rPr>
  </w:style>
  <w:style w:type="character" w:customStyle="1" w:styleId="WW8Num10z4">
    <w:name w:val="WW8Num10z4"/>
    <w:rsid w:val="009F6787"/>
    <w:rPr>
      <w:rFonts w:ascii="Courier New" w:hAnsi="Courier New" w:cs="Courier New"/>
    </w:rPr>
  </w:style>
  <w:style w:type="character" w:customStyle="1" w:styleId="WW8Num11z1">
    <w:name w:val="WW8Num11z1"/>
    <w:rsid w:val="009F6787"/>
    <w:rPr>
      <w:rFonts w:ascii="Courier New" w:hAnsi="Courier New" w:cs="Courier New"/>
    </w:rPr>
  </w:style>
  <w:style w:type="character" w:customStyle="1" w:styleId="WW8Num11z2">
    <w:name w:val="WW8Num11z2"/>
    <w:rsid w:val="009F6787"/>
    <w:rPr>
      <w:rFonts w:ascii="Wingdings" w:hAnsi="Wingdings"/>
    </w:rPr>
  </w:style>
  <w:style w:type="character" w:customStyle="1" w:styleId="WW8Num11z3">
    <w:name w:val="WW8Num11z3"/>
    <w:rsid w:val="009F6787"/>
    <w:rPr>
      <w:rFonts w:ascii="Symbol" w:hAnsi="Symbol"/>
    </w:rPr>
  </w:style>
  <w:style w:type="character" w:customStyle="1" w:styleId="WW8Num14z2">
    <w:name w:val="WW8Num14z2"/>
    <w:rsid w:val="009F6787"/>
    <w:rPr>
      <w:rFonts w:ascii="Wingdings" w:hAnsi="Wingdings"/>
    </w:rPr>
  </w:style>
  <w:style w:type="character" w:customStyle="1" w:styleId="WW8Num14z3">
    <w:name w:val="WW8Num14z3"/>
    <w:rsid w:val="009F6787"/>
    <w:rPr>
      <w:rFonts w:ascii="Symbol" w:hAnsi="Symbol"/>
    </w:rPr>
  </w:style>
  <w:style w:type="character" w:customStyle="1" w:styleId="WW8Num14z4">
    <w:name w:val="WW8Num14z4"/>
    <w:rsid w:val="009F6787"/>
    <w:rPr>
      <w:rFonts w:ascii="Courier New" w:hAnsi="Courier New" w:cs="Courier New"/>
    </w:rPr>
  </w:style>
  <w:style w:type="character" w:customStyle="1" w:styleId="WW8Num15z0">
    <w:name w:val="WW8Num15z0"/>
    <w:rsid w:val="009F6787"/>
    <w:rPr>
      <w:rFonts w:ascii="Wingdings" w:hAnsi="Wingdings"/>
    </w:rPr>
  </w:style>
  <w:style w:type="character" w:customStyle="1" w:styleId="WW8Num15z1">
    <w:name w:val="WW8Num15z1"/>
    <w:rsid w:val="009F6787"/>
    <w:rPr>
      <w:rFonts w:ascii="Courier New" w:hAnsi="Courier New"/>
    </w:rPr>
  </w:style>
  <w:style w:type="character" w:customStyle="1" w:styleId="WW8Num15z3">
    <w:name w:val="WW8Num15z3"/>
    <w:rsid w:val="009F6787"/>
    <w:rPr>
      <w:rFonts w:ascii="Symbol" w:hAnsi="Symbol"/>
    </w:rPr>
  </w:style>
  <w:style w:type="character" w:customStyle="1" w:styleId="WW8Num16z0">
    <w:name w:val="WW8Num16z0"/>
    <w:rsid w:val="009F6787"/>
    <w:rPr>
      <w:rFonts w:ascii="Times New Roman" w:eastAsia="Times New Roman" w:hAnsi="Times New Roman" w:cs="Times New Roman"/>
    </w:rPr>
  </w:style>
  <w:style w:type="character" w:customStyle="1" w:styleId="WW8Num16z1">
    <w:name w:val="WW8Num16z1"/>
    <w:rsid w:val="009F6787"/>
    <w:rPr>
      <w:rFonts w:ascii="Courier New" w:hAnsi="Courier New"/>
    </w:rPr>
  </w:style>
  <w:style w:type="character" w:customStyle="1" w:styleId="WW8Num16z2">
    <w:name w:val="WW8Num16z2"/>
    <w:rsid w:val="009F6787"/>
    <w:rPr>
      <w:rFonts w:ascii="Wingdings" w:hAnsi="Wingdings"/>
    </w:rPr>
  </w:style>
  <w:style w:type="character" w:customStyle="1" w:styleId="WW8Num16z3">
    <w:name w:val="WW8Num16z3"/>
    <w:rsid w:val="009F6787"/>
    <w:rPr>
      <w:rFonts w:ascii="Symbol" w:hAnsi="Symbol"/>
    </w:rPr>
  </w:style>
  <w:style w:type="character" w:customStyle="1" w:styleId="WW8Num18z0">
    <w:name w:val="WW8Num18z0"/>
    <w:rsid w:val="009F6787"/>
    <w:rPr>
      <w:rFonts w:ascii="Wingdings" w:hAnsi="Wingdings"/>
    </w:rPr>
  </w:style>
  <w:style w:type="character" w:customStyle="1" w:styleId="WW8Num18z1">
    <w:name w:val="WW8Num18z1"/>
    <w:rsid w:val="009F6787"/>
    <w:rPr>
      <w:rFonts w:ascii="Courier New" w:hAnsi="Courier New"/>
    </w:rPr>
  </w:style>
  <w:style w:type="character" w:customStyle="1" w:styleId="WW8Num18z3">
    <w:name w:val="WW8Num18z3"/>
    <w:rsid w:val="009F6787"/>
    <w:rPr>
      <w:rFonts w:ascii="Symbol" w:hAnsi="Symbol"/>
    </w:rPr>
  </w:style>
  <w:style w:type="character" w:customStyle="1" w:styleId="WW8Num19z0">
    <w:name w:val="WW8Num19z0"/>
    <w:rsid w:val="009F6787"/>
    <w:rPr>
      <w:rFonts w:ascii="Wingdings" w:hAnsi="Wingdings"/>
    </w:rPr>
  </w:style>
  <w:style w:type="character" w:customStyle="1" w:styleId="WW8Num19z1">
    <w:name w:val="WW8Num19z1"/>
    <w:rsid w:val="009F6787"/>
    <w:rPr>
      <w:rFonts w:ascii="Courier New" w:hAnsi="Courier New"/>
    </w:rPr>
  </w:style>
  <w:style w:type="character" w:customStyle="1" w:styleId="WW8Num19z3">
    <w:name w:val="WW8Num19z3"/>
    <w:rsid w:val="009F6787"/>
    <w:rPr>
      <w:rFonts w:ascii="Symbol" w:hAnsi="Symbol"/>
    </w:rPr>
  </w:style>
  <w:style w:type="character" w:customStyle="1" w:styleId="WW8Num20z0">
    <w:name w:val="WW8Num20z0"/>
    <w:rsid w:val="009F6787"/>
    <w:rPr>
      <w:rFonts w:ascii="Wingdings" w:hAnsi="Wingdings"/>
    </w:rPr>
  </w:style>
  <w:style w:type="character" w:customStyle="1" w:styleId="WW8Num20z1">
    <w:name w:val="WW8Num20z1"/>
    <w:rsid w:val="009F6787"/>
    <w:rPr>
      <w:rFonts w:ascii="Courier New" w:hAnsi="Courier New"/>
    </w:rPr>
  </w:style>
  <w:style w:type="character" w:customStyle="1" w:styleId="WW8Num20z3">
    <w:name w:val="WW8Num20z3"/>
    <w:rsid w:val="009F6787"/>
    <w:rPr>
      <w:rFonts w:ascii="Symbol" w:hAnsi="Symbol"/>
    </w:rPr>
  </w:style>
  <w:style w:type="character" w:customStyle="1" w:styleId="WW8Num22z0">
    <w:name w:val="WW8Num22z0"/>
    <w:rsid w:val="009F6787"/>
    <w:rPr>
      <w:rFonts w:ascii="Wingdings" w:hAnsi="Wingdings"/>
    </w:rPr>
  </w:style>
  <w:style w:type="character" w:customStyle="1" w:styleId="WW8Num22z1">
    <w:name w:val="WW8Num22z1"/>
    <w:rsid w:val="009F6787"/>
    <w:rPr>
      <w:rFonts w:ascii="Courier New" w:hAnsi="Courier New"/>
    </w:rPr>
  </w:style>
  <w:style w:type="character" w:customStyle="1" w:styleId="WW8Num22z3">
    <w:name w:val="WW8Num22z3"/>
    <w:rsid w:val="009F6787"/>
    <w:rPr>
      <w:rFonts w:ascii="Symbol" w:hAnsi="Symbol"/>
    </w:rPr>
  </w:style>
  <w:style w:type="character" w:customStyle="1" w:styleId="WW8Num29z0">
    <w:name w:val="WW8Num29z0"/>
    <w:rsid w:val="009F6787"/>
    <w:rPr>
      <w:rFonts w:ascii="Wingdings" w:hAnsi="Wingdings"/>
    </w:rPr>
  </w:style>
  <w:style w:type="character" w:customStyle="1" w:styleId="WW8Num29z1">
    <w:name w:val="WW8Num29z1"/>
    <w:rsid w:val="009F6787"/>
    <w:rPr>
      <w:rFonts w:ascii="Courier New" w:hAnsi="Courier New" w:cs="Courier New"/>
    </w:rPr>
  </w:style>
  <w:style w:type="character" w:customStyle="1" w:styleId="WW8Num29z3">
    <w:name w:val="WW8Num29z3"/>
    <w:rsid w:val="009F6787"/>
    <w:rPr>
      <w:rFonts w:ascii="Symbol" w:hAnsi="Symbol"/>
    </w:rPr>
  </w:style>
  <w:style w:type="character" w:customStyle="1" w:styleId="17">
    <w:name w:val="Основной шрифт абзаца1"/>
    <w:rsid w:val="009F6787"/>
  </w:style>
  <w:style w:type="character" w:styleId="aff2">
    <w:name w:val="page number"/>
    <w:basedOn w:val="17"/>
    <w:semiHidden/>
    <w:rsid w:val="009F6787"/>
  </w:style>
  <w:style w:type="character" w:customStyle="1" w:styleId="aff3">
    <w:name w:val="Знак Знак"/>
    <w:rsid w:val="009F6787"/>
    <w:rPr>
      <w:b/>
      <w:sz w:val="28"/>
      <w:lang w:val="ru-RU" w:eastAsia="ar-SA" w:bidi="ar-SA"/>
    </w:rPr>
  </w:style>
  <w:style w:type="character" w:customStyle="1" w:styleId="aff4">
    <w:name w:val="Основной текст ГД Знак Знак Знак Знак"/>
    <w:rsid w:val="009F6787"/>
    <w:rPr>
      <w:sz w:val="24"/>
      <w:szCs w:val="24"/>
      <w:lang w:val="ru-RU" w:eastAsia="ar-SA" w:bidi="ar-SA"/>
    </w:rPr>
  </w:style>
  <w:style w:type="character" w:customStyle="1" w:styleId="aff5">
    <w:name w:val="Знак Знак"/>
    <w:rsid w:val="009F6787"/>
    <w:rPr>
      <w:b/>
      <w:sz w:val="28"/>
      <w:lang w:val="ru-RU" w:eastAsia="ar-SA" w:bidi="ar-SA"/>
    </w:rPr>
  </w:style>
  <w:style w:type="paragraph" w:customStyle="1" w:styleId="aff6">
    <w:name w:val="Заголовок"/>
    <w:basedOn w:val="a0"/>
    <w:next w:val="afe"/>
    <w:rsid w:val="009F6787"/>
    <w:pPr>
      <w:keepNext/>
      <w:suppressAutoHyphens/>
      <w:spacing w:before="240" w:after="120"/>
      <w:jc w:val="both"/>
    </w:pPr>
    <w:rPr>
      <w:rFonts w:ascii="Arial" w:eastAsia="MS Mincho" w:hAnsi="Arial" w:cs="Tahoma"/>
      <w:sz w:val="28"/>
      <w:szCs w:val="28"/>
      <w:lang w:eastAsia="ar-SA"/>
    </w:rPr>
  </w:style>
  <w:style w:type="paragraph" w:styleId="aff7">
    <w:name w:val="List"/>
    <w:basedOn w:val="afe"/>
    <w:semiHidden/>
    <w:rsid w:val="009F6787"/>
    <w:pPr>
      <w:suppressAutoHyphens/>
      <w:spacing w:after="0" w:line="240" w:lineRule="auto"/>
      <w:jc w:val="center"/>
    </w:pPr>
    <w:rPr>
      <w:rFonts w:ascii="Arial" w:eastAsia="Times New Roman" w:hAnsi="Arial" w:cs="Tahoma"/>
      <w:b/>
      <w:sz w:val="28"/>
      <w:szCs w:val="20"/>
      <w:lang w:eastAsia="ar-SA"/>
    </w:rPr>
  </w:style>
  <w:style w:type="paragraph" w:customStyle="1" w:styleId="18">
    <w:name w:val="Название1"/>
    <w:basedOn w:val="a0"/>
    <w:rsid w:val="009F6787"/>
    <w:pPr>
      <w:suppressLineNumbers/>
      <w:suppressAutoHyphens/>
      <w:spacing w:before="120" w:after="120"/>
      <w:jc w:val="both"/>
    </w:pPr>
    <w:rPr>
      <w:rFonts w:ascii="Arial" w:hAnsi="Arial" w:cs="Tahoma"/>
      <w:i/>
      <w:iCs/>
      <w:sz w:val="20"/>
      <w:lang w:eastAsia="ar-SA"/>
    </w:rPr>
  </w:style>
  <w:style w:type="paragraph" w:customStyle="1" w:styleId="19">
    <w:name w:val="Указатель1"/>
    <w:basedOn w:val="a0"/>
    <w:rsid w:val="009F6787"/>
    <w:pPr>
      <w:suppressLineNumbers/>
      <w:suppressAutoHyphens/>
      <w:jc w:val="both"/>
    </w:pPr>
    <w:rPr>
      <w:rFonts w:ascii="Arial" w:hAnsi="Arial" w:cs="Tahoma"/>
      <w:lang w:eastAsia="ar-SA"/>
    </w:rPr>
  </w:style>
  <w:style w:type="paragraph" w:customStyle="1" w:styleId="210">
    <w:name w:val="Основной текст 21"/>
    <w:basedOn w:val="a0"/>
    <w:rsid w:val="009F6787"/>
    <w:pPr>
      <w:suppressAutoHyphens/>
      <w:spacing w:after="120" w:line="480" w:lineRule="auto"/>
      <w:jc w:val="both"/>
    </w:pPr>
    <w:rPr>
      <w:szCs w:val="20"/>
      <w:lang w:eastAsia="ar-SA"/>
    </w:rPr>
  </w:style>
  <w:style w:type="paragraph" w:customStyle="1" w:styleId="310">
    <w:name w:val="Основной текст с отступом 31"/>
    <w:basedOn w:val="a0"/>
    <w:rsid w:val="009F6787"/>
    <w:pPr>
      <w:suppressAutoHyphens/>
      <w:spacing w:after="120"/>
      <w:ind w:left="283"/>
      <w:jc w:val="both"/>
    </w:pPr>
    <w:rPr>
      <w:sz w:val="16"/>
      <w:szCs w:val="20"/>
      <w:lang w:eastAsia="ar-SA"/>
    </w:rPr>
  </w:style>
  <w:style w:type="paragraph" w:customStyle="1" w:styleId="211">
    <w:name w:val="Основной текст с отступом 21"/>
    <w:basedOn w:val="a0"/>
    <w:rsid w:val="009F6787"/>
    <w:pPr>
      <w:suppressAutoHyphens/>
      <w:spacing w:after="120" w:line="480" w:lineRule="auto"/>
      <w:ind w:left="283"/>
      <w:jc w:val="both"/>
    </w:pPr>
    <w:rPr>
      <w:szCs w:val="20"/>
      <w:lang w:eastAsia="ar-SA"/>
    </w:rPr>
  </w:style>
  <w:style w:type="paragraph" w:styleId="aff8">
    <w:name w:val="Subtitle"/>
    <w:basedOn w:val="a0"/>
    <w:next w:val="afe"/>
    <w:link w:val="aff9"/>
    <w:qFormat/>
    <w:rsid w:val="009F6787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ff9">
    <w:name w:val="Подзаголовок Знак"/>
    <w:basedOn w:val="a1"/>
    <w:link w:val="aff8"/>
    <w:rsid w:val="009F6787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1a">
    <w:name w:val="Цитата1"/>
    <w:basedOn w:val="a0"/>
    <w:rsid w:val="009F6787"/>
    <w:pPr>
      <w:tabs>
        <w:tab w:val="left" w:pos="2552"/>
        <w:tab w:val="left" w:pos="3402"/>
        <w:tab w:val="left" w:pos="4678"/>
      </w:tabs>
      <w:suppressAutoHyphens/>
      <w:ind w:left="4678" w:right="30" w:hanging="4678"/>
      <w:jc w:val="both"/>
    </w:pPr>
    <w:rPr>
      <w:sz w:val="28"/>
      <w:szCs w:val="20"/>
      <w:lang w:eastAsia="ar-SA"/>
    </w:rPr>
  </w:style>
  <w:style w:type="paragraph" w:customStyle="1" w:styleId="220">
    <w:name w:val="Основной текст 22"/>
    <w:basedOn w:val="a0"/>
    <w:rsid w:val="009F6787"/>
    <w:pPr>
      <w:suppressAutoHyphens/>
      <w:ind w:right="-763" w:firstLine="567"/>
      <w:jc w:val="both"/>
    </w:pPr>
    <w:rPr>
      <w:sz w:val="28"/>
      <w:szCs w:val="20"/>
      <w:lang w:eastAsia="ar-SA"/>
    </w:rPr>
  </w:style>
  <w:style w:type="paragraph" w:customStyle="1" w:styleId="28">
    <w:name w:val="Цитата2"/>
    <w:basedOn w:val="a0"/>
    <w:rsid w:val="009F6787"/>
    <w:pPr>
      <w:suppressAutoHyphens/>
      <w:ind w:left="425" w:right="-763"/>
      <w:jc w:val="both"/>
    </w:pPr>
    <w:rPr>
      <w:sz w:val="28"/>
      <w:szCs w:val="20"/>
      <w:lang w:eastAsia="ar-SA"/>
    </w:rPr>
  </w:style>
  <w:style w:type="paragraph" w:customStyle="1" w:styleId="311">
    <w:name w:val="Основной текст 31"/>
    <w:basedOn w:val="a0"/>
    <w:rsid w:val="009F6787"/>
    <w:pPr>
      <w:suppressAutoHyphens/>
      <w:jc w:val="both"/>
    </w:pPr>
    <w:rPr>
      <w:szCs w:val="20"/>
      <w:lang w:eastAsia="ar-SA"/>
    </w:rPr>
  </w:style>
  <w:style w:type="paragraph" w:customStyle="1" w:styleId="BodyText21">
    <w:name w:val="Body Text 21"/>
    <w:basedOn w:val="a0"/>
    <w:rsid w:val="009F6787"/>
    <w:pPr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paragraph" w:customStyle="1" w:styleId="affa">
    <w:name w:val="Основной текст ГД Знак Знак Знак"/>
    <w:basedOn w:val="af4"/>
    <w:rsid w:val="009F6787"/>
    <w:pPr>
      <w:ind w:firstLine="709"/>
      <w:jc w:val="both"/>
    </w:pPr>
    <w:rPr>
      <w:szCs w:val="24"/>
      <w:lang w:val="ru-RU"/>
    </w:rPr>
  </w:style>
  <w:style w:type="paragraph" w:customStyle="1" w:styleId="affb">
    <w:name w:val="Основной текст ГД Знак Знак"/>
    <w:basedOn w:val="af4"/>
    <w:rsid w:val="009F6787"/>
    <w:pPr>
      <w:ind w:firstLine="709"/>
      <w:jc w:val="both"/>
    </w:pPr>
    <w:rPr>
      <w:sz w:val="28"/>
      <w:szCs w:val="28"/>
      <w:lang w:val="ru-RU"/>
    </w:rPr>
  </w:style>
  <w:style w:type="paragraph" w:customStyle="1" w:styleId="1b">
    <w:name w:val="Текст1"/>
    <w:basedOn w:val="a0"/>
    <w:rsid w:val="009F6787"/>
    <w:pPr>
      <w:suppressAutoHyphens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rvps690070">
    <w:name w:val="rvps690070"/>
    <w:basedOn w:val="a0"/>
    <w:rsid w:val="009F6787"/>
    <w:pPr>
      <w:suppressAutoHyphens/>
      <w:spacing w:after="176"/>
      <w:ind w:right="351"/>
      <w:jc w:val="both"/>
    </w:pPr>
    <w:rPr>
      <w:lang w:eastAsia="ar-SA"/>
    </w:rPr>
  </w:style>
  <w:style w:type="paragraph" w:customStyle="1" w:styleId="affc">
    <w:name w:val="Содержимое таблицы"/>
    <w:basedOn w:val="a0"/>
    <w:rsid w:val="009F6787"/>
    <w:pPr>
      <w:suppressLineNumbers/>
      <w:suppressAutoHyphens/>
      <w:jc w:val="both"/>
    </w:pPr>
    <w:rPr>
      <w:lang w:eastAsia="ar-SA"/>
    </w:rPr>
  </w:style>
  <w:style w:type="paragraph" w:customStyle="1" w:styleId="affd">
    <w:name w:val="Заголовок таблицы"/>
    <w:basedOn w:val="affc"/>
    <w:rsid w:val="009F6787"/>
    <w:pPr>
      <w:jc w:val="center"/>
    </w:pPr>
    <w:rPr>
      <w:b/>
      <w:bCs/>
    </w:rPr>
  </w:style>
  <w:style w:type="paragraph" w:customStyle="1" w:styleId="affe">
    <w:name w:val="Содержимое врезки"/>
    <w:basedOn w:val="afe"/>
    <w:rsid w:val="009F6787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ar-SA"/>
    </w:rPr>
  </w:style>
  <w:style w:type="character" w:customStyle="1" w:styleId="A10">
    <w:name w:val="A1"/>
    <w:uiPriority w:val="99"/>
    <w:rsid w:val="009F6787"/>
    <w:rPr>
      <w:color w:val="000000"/>
      <w:sz w:val="22"/>
      <w:szCs w:val="22"/>
    </w:rPr>
  </w:style>
  <w:style w:type="paragraph" w:customStyle="1" w:styleId="Default">
    <w:name w:val="Default"/>
    <w:rsid w:val="009F67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">
    <w:name w:val="1"/>
    <w:basedOn w:val="a0"/>
    <w:rsid w:val="009F678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ff">
    <w:name w:val="footnote text"/>
    <w:basedOn w:val="a0"/>
    <w:link w:val="afff0"/>
    <w:unhideWhenUsed/>
    <w:rsid w:val="009F6787"/>
    <w:pPr>
      <w:suppressAutoHyphens/>
      <w:jc w:val="both"/>
    </w:pPr>
    <w:rPr>
      <w:sz w:val="20"/>
      <w:szCs w:val="20"/>
      <w:lang w:val="x-none" w:eastAsia="ar-SA"/>
    </w:rPr>
  </w:style>
  <w:style w:type="character" w:customStyle="1" w:styleId="afff0">
    <w:name w:val="Текст сноски Знак"/>
    <w:basedOn w:val="a1"/>
    <w:link w:val="afff"/>
    <w:rsid w:val="009F6787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styleId="afff1">
    <w:name w:val="footnote reference"/>
    <w:unhideWhenUsed/>
    <w:rsid w:val="009F6787"/>
    <w:rPr>
      <w:vertAlign w:val="superscript"/>
    </w:rPr>
  </w:style>
  <w:style w:type="character" w:styleId="afff2">
    <w:name w:val="annotation reference"/>
    <w:uiPriority w:val="99"/>
    <w:semiHidden/>
    <w:unhideWhenUsed/>
    <w:rsid w:val="009F6787"/>
    <w:rPr>
      <w:sz w:val="16"/>
      <w:szCs w:val="16"/>
    </w:rPr>
  </w:style>
  <w:style w:type="paragraph" w:styleId="afff3">
    <w:name w:val="annotation text"/>
    <w:basedOn w:val="a0"/>
    <w:link w:val="afff4"/>
    <w:uiPriority w:val="99"/>
    <w:semiHidden/>
    <w:unhideWhenUsed/>
    <w:rsid w:val="009F6787"/>
    <w:pPr>
      <w:suppressAutoHyphens/>
      <w:jc w:val="both"/>
    </w:pPr>
    <w:rPr>
      <w:sz w:val="20"/>
      <w:szCs w:val="20"/>
      <w:lang w:val="x-none" w:eastAsia="ar-SA"/>
    </w:rPr>
  </w:style>
  <w:style w:type="character" w:customStyle="1" w:styleId="afff4">
    <w:name w:val="Текст примечания Знак"/>
    <w:basedOn w:val="a1"/>
    <w:link w:val="afff3"/>
    <w:uiPriority w:val="99"/>
    <w:semiHidden/>
    <w:rsid w:val="009F6787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afff5">
    <w:name w:val="annotation subject"/>
    <w:basedOn w:val="afff3"/>
    <w:next w:val="afff3"/>
    <w:link w:val="afff6"/>
    <w:uiPriority w:val="99"/>
    <w:semiHidden/>
    <w:unhideWhenUsed/>
    <w:rsid w:val="009F6787"/>
    <w:rPr>
      <w:b/>
      <w:bCs/>
    </w:rPr>
  </w:style>
  <w:style w:type="character" w:customStyle="1" w:styleId="afff6">
    <w:name w:val="Тема примечания Знак"/>
    <w:basedOn w:val="afff4"/>
    <w:link w:val="afff5"/>
    <w:uiPriority w:val="99"/>
    <w:semiHidden/>
    <w:rsid w:val="009F6787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table" w:customStyle="1" w:styleId="33">
    <w:name w:val="Сетка таблицы3"/>
    <w:basedOn w:val="a2"/>
    <w:next w:val="ae"/>
    <w:uiPriority w:val="59"/>
    <w:rsid w:val="009F67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1"/>
    <w:rsid w:val="009F6787"/>
  </w:style>
  <w:style w:type="character" w:customStyle="1" w:styleId="dash0410043104370430044600200441043f04380441043a0430char">
    <w:name w:val="dash0410_0431_0437_0430_0446_0020_0441_043f_0438_0441_043a_0430__char"/>
    <w:basedOn w:val="a1"/>
    <w:rsid w:val="009F6787"/>
  </w:style>
  <w:style w:type="paragraph" w:customStyle="1" w:styleId="Normal">
    <w:name w:val="Normal Знак Знак"/>
    <w:link w:val="Normal0"/>
    <w:rsid w:val="009F6787"/>
    <w:pPr>
      <w:spacing w:after="0" w:line="240" w:lineRule="auto"/>
      <w:ind w:firstLine="709"/>
      <w:jc w:val="both"/>
    </w:pPr>
    <w:rPr>
      <w:rFonts w:ascii="Times New Roman CYR" w:eastAsia="Times New Roman" w:hAnsi="Times New Roman CYR" w:cs="Times New Roman"/>
      <w:snapToGrid w:val="0"/>
      <w:sz w:val="24"/>
      <w:szCs w:val="24"/>
      <w:lang w:eastAsia="ru-RU"/>
    </w:rPr>
  </w:style>
  <w:style w:type="character" w:customStyle="1" w:styleId="Normal0">
    <w:name w:val="Normal Знак Знак Знак"/>
    <w:link w:val="Normal"/>
    <w:rsid w:val="009F6787"/>
    <w:rPr>
      <w:rFonts w:ascii="Times New Roman CYR" w:eastAsia="Times New Roman" w:hAnsi="Times New Roman CYR" w:cs="Times New Roman"/>
      <w:snapToGrid w:val="0"/>
      <w:sz w:val="24"/>
      <w:szCs w:val="24"/>
      <w:lang w:eastAsia="ru-RU"/>
    </w:rPr>
  </w:style>
  <w:style w:type="paragraph" w:customStyle="1" w:styleId="Normal-text-">
    <w:name w:val="Normal-text-список"/>
    <w:basedOn w:val="a0"/>
    <w:rsid w:val="009F6787"/>
    <w:pPr>
      <w:tabs>
        <w:tab w:val="num" w:pos="1200"/>
        <w:tab w:val="num" w:pos="1320"/>
      </w:tabs>
      <w:ind w:left="1320" w:hanging="600"/>
      <w:jc w:val="both"/>
    </w:pPr>
    <w:rPr>
      <w:snapToGrid w:val="0"/>
      <w:kern w:val="32"/>
    </w:rPr>
  </w:style>
  <w:style w:type="table" w:customStyle="1" w:styleId="41">
    <w:name w:val="Сетка таблицы4"/>
    <w:basedOn w:val="a2"/>
    <w:next w:val="ae"/>
    <w:rsid w:val="0007586A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2"/>
    <w:next w:val="ae"/>
    <w:uiPriority w:val="59"/>
    <w:rsid w:val="00642E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7">
    <w:name w:val="Символ сноски"/>
    <w:rsid w:val="00642E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AFCB7-9B68-408D-9EE8-8C6909575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8</Pages>
  <Words>1587</Words>
  <Characters>9048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Солгон-админ</cp:lastModifiedBy>
  <cp:revision>61</cp:revision>
  <cp:lastPrinted>2016-01-22T02:04:00Z</cp:lastPrinted>
  <dcterms:created xsi:type="dcterms:W3CDTF">2016-01-20T03:51:00Z</dcterms:created>
  <dcterms:modified xsi:type="dcterms:W3CDTF">2025-03-24T10:21:00Z</dcterms:modified>
</cp:coreProperties>
</file>