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FF" w:rsidRDefault="00DE2AFF" w:rsidP="00DE2AFF">
      <w:pPr>
        <w:ind w:right="-766"/>
        <w:jc w:val="center"/>
        <w:rPr>
          <w:b/>
          <w:szCs w:val="28"/>
        </w:rPr>
      </w:pPr>
    </w:p>
    <w:p w:rsidR="00DE2AFF" w:rsidRDefault="00DE2AFF" w:rsidP="00DE2AFF">
      <w:pPr>
        <w:ind w:right="-766"/>
        <w:jc w:val="center"/>
        <w:rPr>
          <w:b/>
          <w:szCs w:val="28"/>
        </w:rPr>
      </w:pPr>
    </w:p>
    <w:p w:rsidR="00F749DE" w:rsidRPr="00F749DE" w:rsidRDefault="00F749DE" w:rsidP="00F749DE">
      <w:pPr>
        <w:suppressAutoHyphens w:val="0"/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F749DE">
        <w:rPr>
          <w:rFonts w:eastAsia="Calibri"/>
          <w:noProof/>
          <w:szCs w:val="28"/>
          <w:lang w:eastAsia="ru-RU"/>
        </w:rPr>
        <w:drawing>
          <wp:inline distT="0" distB="0" distL="0" distR="0" wp14:anchorId="496C140B" wp14:editId="5249D777">
            <wp:extent cx="600075" cy="619125"/>
            <wp:effectExtent l="0" t="0" r="9525" b="9525"/>
            <wp:docPr id="2" name="Рисунок 2" descr="Описание: 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DE" w:rsidRPr="00F749DE" w:rsidRDefault="00F749DE" w:rsidP="00F749DE">
      <w:pPr>
        <w:suppressAutoHyphens w:val="0"/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F749DE">
        <w:rPr>
          <w:rFonts w:eastAsia="Calibri"/>
          <w:b/>
          <w:szCs w:val="28"/>
          <w:lang w:eastAsia="en-US"/>
        </w:rPr>
        <w:t>СОЛГОНСКИЙ СЕЛЬСКИЙ СОВЕТ ДЕПУТАТОВ</w:t>
      </w:r>
    </w:p>
    <w:p w:rsidR="00F749DE" w:rsidRPr="00F749DE" w:rsidRDefault="00F749DE" w:rsidP="00F749DE">
      <w:pPr>
        <w:suppressAutoHyphens w:val="0"/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F749DE">
        <w:rPr>
          <w:rFonts w:eastAsia="Calibri"/>
          <w:b/>
          <w:szCs w:val="28"/>
          <w:lang w:eastAsia="en-US"/>
        </w:rPr>
        <w:t xml:space="preserve">УЖУРСКОГО РАЙОНА </w:t>
      </w:r>
    </w:p>
    <w:p w:rsidR="00747961" w:rsidRPr="00F749DE" w:rsidRDefault="00F749DE" w:rsidP="00F749DE">
      <w:pPr>
        <w:suppressAutoHyphens w:val="0"/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F749DE">
        <w:rPr>
          <w:rFonts w:eastAsia="Calibri"/>
          <w:b/>
          <w:szCs w:val="28"/>
          <w:lang w:eastAsia="en-US"/>
        </w:rPr>
        <w:t>КРАСНОЯРСКОГО КРАЯ</w:t>
      </w:r>
      <w:r w:rsidRPr="00F749DE">
        <w:rPr>
          <w:rFonts w:eastAsia="Calibri"/>
          <w:color w:val="000000"/>
          <w:szCs w:val="28"/>
          <w:lang w:eastAsia="en-US"/>
        </w:rPr>
        <w:br w:type="textWrapping" w:clear="all"/>
      </w:r>
    </w:p>
    <w:p w:rsidR="00747961" w:rsidRPr="00DE2AFF" w:rsidRDefault="00747961" w:rsidP="00747961">
      <w:pPr>
        <w:ind w:right="-766"/>
        <w:jc w:val="center"/>
        <w:rPr>
          <w:sz w:val="44"/>
          <w:szCs w:val="44"/>
        </w:rPr>
      </w:pPr>
      <w:r w:rsidRPr="00DE2AFF">
        <w:rPr>
          <w:b/>
          <w:sz w:val="44"/>
          <w:szCs w:val="44"/>
        </w:rPr>
        <w:t>РЕШЕНИЕ</w:t>
      </w:r>
    </w:p>
    <w:p w:rsidR="00747961" w:rsidRDefault="00747961" w:rsidP="00747961">
      <w:pPr>
        <w:ind w:right="-766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3205"/>
        <w:gridCol w:w="2964"/>
      </w:tblGrid>
      <w:tr w:rsidR="00747961" w:rsidRPr="00F749DE" w:rsidTr="00687A12">
        <w:trPr>
          <w:trHeight w:val="571"/>
          <w:jc w:val="center"/>
        </w:trPr>
        <w:tc>
          <w:tcPr>
            <w:tcW w:w="3003" w:type="dxa"/>
            <w:shd w:val="clear" w:color="auto" w:fill="auto"/>
          </w:tcPr>
          <w:p w:rsidR="00747961" w:rsidRPr="00F749DE" w:rsidRDefault="00C85A8D" w:rsidP="00F749DE">
            <w:pPr>
              <w:ind w:right="-1"/>
              <w:jc w:val="both"/>
              <w:rPr>
                <w:b/>
                <w:szCs w:val="28"/>
              </w:rPr>
            </w:pPr>
            <w:r w:rsidRPr="00F749DE">
              <w:rPr>
                <w:b/>
                <w:szCs w:val="28"/>
              </w:rPr>
              <w:t>00.00</w:t>
            </w:r>
            <w:r w:rsidR="000C6EE3">
              <w:rPr>
                <w:b/>
                <w:szCs w:val="28"/>
              </w:rPr>
              <w:t>.0000</w:t>
            </w:r>
          </w:p>
          <w:p w:rsidR="00747961" w:rsidRPr="00F749DE" w:rsidRDefault="00747961" w:rsidP="00687A12">
            <w:pPr>
              <w:ind w:right="-1" w:firstLine="709"/>
              <w:jc w:val="both"/>
              <w:rPr>
                <w:b/>
                <w:szCs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747961" w:rsidRPr="00F749DE" w:rsidRDefault="00F749DE" w:rsidP="00687A12">
            <w:pPr>
              <w:jc w:val="center"/>
              <w:rPr>
                <w:b/>
                <w:szCs w:val="28"/>
              </w:rPr>
            </w:pPr>
            <w:r w:rsidRPr="00F749DE">
              <w:rPr>
                <w:b/>
                <w:color w:val="262626"/>
                <w:szCs w:val="28"/>
              </w:rPr>
              <w:t>с. Солгон</w:t>
            </w:r>
          </w:p>
        </w:tc>
        <w:tc>
          <w:tcPr>
            <w:tcW w:w="2964" w:type="dxa"/>
            <w:shd w:val="clear" w:color="auto" w:fill="auto"/>
          </w:tcPr>
          <w:p w:rsidR="00747961" w:rsidRPr="00F749DE" w:rsidRDefault="00C85A8D" w:rsidP="00687A12">
            <w:pPr>
              <w:ind w:right="-1" w:firstLine="709"/>
              <w:jc w:val="right"/>
              <w:rPr>
                <w:b/>
                <w:szCs w:val="28"/>
              </w:rPr>
            </w:pPr>
            <w:r w:rsidRPr="00F749DE">
              <w:rPr>
                <w:b/>
                <w:szCs w:val="28"/>
              </w:rPr>
              <w:t>ПРОЕКТ</w:t>
            </w:r>
          </w:p>
        </w:tc>
      </w:tr>
    </w:tbl>
    <w:p w:rsidR="00747961" w:rsidRDefault="00747961" w:rsidP="00747961">
      <w:pPr>
        <w:keepNext/>
        <w:ind w:right="-1"/>
        <w:outlineLvl w:val="0"/>
        <w:rPr>
          <w:sz w:val="26"/>
          <w:szCs w:val="26"/>
        </w:rPr>
      </w:pPr>
    </w:p>
    <w:p w:rsidR="00747961" w:rsidRPr="00F749DE" w:rsidRDefault="00747961" w:rsidP="00747961">
      <w:pPr>
        <w:keepNext/>
        <w:ind w:right="-1"/>
        <w:outlineLvl w:val="0"/>
        <w:rPr>
          <w:szCs w:val="28"/>
        </w:rPr>
      </w:pPr>
      <w:r w:rsidRPr="00F749DE">
        <w:rPr>
          <w:szCs w:val="28"/>
        </w:rPr>
        <w:t>О внесении изменений в Устав</w:t>
      </w:r>
    </w:p>
    <w:p w:rsidR="00747961" w:rsidRPr="00F749DE" w:rsidRDefault="00F749DE" w:rsidP="00747961">
      <w:pPr>
        <w:keepNext/>
        <w:ind w:right="-1"/>
        <w:outlineLvl w:val="0"/>
        <w:rPr>
          <w:szCs w:val="28"/>
        </w:rPr>
      </w:pPr>
      <w:r w:rsidRPr="00F749DE">
        <w:rPr>
          <w:szCs w:val="28"/>
        </w:rPr>
        <w:t>Солгонского</w:t>
      </w:r>
      <w:r w:rsidR="00747961" w:rsidRPr="00F749DE">
        <w:rPr>
          <w:szCs w:val="28"/>
        </w:rPr>
        <w:t xml:space="preserve"> сельсовета Ужурского района</w:t>
      </w:r>
    </w:p>
    <w:p w:rsidR="00747961" w:rsidRPr="00F749DE" w:rsidRDefault="00747961" w:rsidP="00747961">
      <w:pPr>
        <w:keepNext/>
        <w:ind w:right="-1" w:firstLine="567"/>
        <w:jc w:val="both"/>
        <w:outlineLvl w:val="0"/>
        <w:rPr>
          <w:szCs w:val="28"/>
        </w:rPr>
      </w:pPr>
    </w:p>
    <w:p w:rsidR="00747961" w:rsidRPr="00F749DE" w:rsidRDefault="00747961" w:rsidP="00747961">
      <w:pPr>
        <w:keepNext/>
        <w:ind w:firstLine="709"/>
        <w:jc w:val="both"/>
        <w:outlineLvl w:val="0"/>
        <w:rPr>
          <w:szCs w:val="28"/>
        </w:rPr>
      </w:pPr>
      <w:r w:rsidRPr="00F749DE">
        <w:rPr>
          <w:szCs w:val="28"/>
        </w:rPr>
        <w:t>В целях п</w:t>
      </w:r>
      <w:r w:rsidR="00F749DE" w:rsidRPr="00F749DE">
        <w:rPr>
          <w:szCs w:val="28"/>
        </w:rPr>
        <w:t>риведения Устава Солгонского</w:t>
      </w:r>
      <w:r w:rsidRPr="00F749DE">
        <w:rPr>
          <w:szCs w:val="28"/>
        </w:rPr>
        <w:t xml:space="preserve"> сельсовета Ужурского района Красноярского края в соответствие с требованиями федерального и краевого законодательства, руководствуясь </w:t>
      </w:r>
      <w:r w:rsidR="00F749DE" w:rsidRPr="00F749DE">
        <w:rPr>
          <w:szCs w:val="28"/>
        </w:rPr>
        <w:t>Уставом Солгонского</w:t>
      </w:r>
      <w:r w:rsidRPr="00F749DE">
        <w:rPr>
          <w:szCs w:val="28"/>
        </w:rPr>
        <w:t xml:space="preserve"> сельсовета Ужурского района Кр</w:t>
      </w:r>
      <w:r w:rsidR="00F749DE" w:rsidRPr="00F749DE">
        <w:rPr>
          <w:szCs w:val="28"/>
        </w:rPr>
        <w:t>асноярского края, Солгонский</w:t>
      </w:r>
      <w:r w:rsidRPr="00F749DE">
        <w:rPr>
          <w:szCs w:val="28"/>
        </w:rPr>
        <w:t xml:space="preserve"> сельский Совет депутатов</w:t>
      </w:r>
      <w:r w:rsidRPr="00F749DE">
        <w:rPr>
          <w:i/>
          <w:szCs w:val="28"/>
        </w:rPr>
        <w:t xml:space="preserve"> </w:t>
      </w:r>
      <w:r w:rsidRPr="00F749DE">
        <w:rPr>
          <w:b/>
          <w:szCs w:val="28"/>
        </w:rPr>
        <w:t>РЕШИЛ:</w:t>
      </w:r>
      <w:r w:rsidRPr="00F749DE">
        <w:rPr>
          <w:szCs w:val="28"/>
        </w:rPr>
        <w:t xml:space="preserve"> </w:t>
      </w:r>
    </w:p>
    <w:p w:rsidR="00747961" w:rsidRPr="00F749DE" w:rsidRDefault="00747961" w:rsidP="00747961">
      <w:pPr>
        <w:ind w:firstLine="709"/>
        <w:jc w:val="both"/>
        <w:rPr>
          <w:szCs w:val="28"/>
        </w:rPr>
      </w:pPr>
      <w:r w:rsidRPr="00F749DE">
        <w:rPr>
          <w:b/>
          <w:szCs w:val="28"/>
        </w:rPr>
        <w:t>1.</w:t>
      </w:r>
      <w:r w:rsidR="00F749DE" w:rsidRPr="00F749DE">
        <w:rPr>
          <w:szCs w:val="28"/>
        </w:rPr>
        <w:t xml:space="preserve"> Внести в Устав Солгонского</w:t>
      </w:r>
      <w:r w:rsidRPr="00F749DE">
        <w:rPr>
          <w:szCs w:val="28"/>
        </w:rPr>
        <w:t xml:space="preserve"> сельсовета Ужурского района Красноярского края следующие изменения:</w:t>
      </w:r>
    </w:p>
    <w:p w:rsidR="00DE2AFF" w:rsidRDefault="00DE2AFF" w:rsidP="00DE2AFF">
      <w:pPr>
        <w:suppressAutoHyphens w:val="0"/>
        <w:spacing w:after="17" w:line="247" w:lineRule="auto"/>
        <w:ind w:right="-1"/>
        <w:jc w:val="both"/>
      </w:pPr>
      <w:r>
        <w:tab/>
      </w:r>
      <w:r w:rsidR="00F749DE">
        <w:rPr>
          <w:b/>
        </w:rPr>
        <w:t>1.1</w:t>
      </w:r>
      <w:r w:rsidRPr="00111D00">
        <w:rPr>
          <w:b/>
        </w:rPr>
        <w:t xml:space="preserve">. Статью </w:t>
      </w:r>
      <w:r w:rsidR="00111D00" w:rsidRPr="00111D00">
        <w:rPr>
          <w:b/>
        </w:rPr>
        <w:t>12</w:t>
      </w:r>
      <w:r w:rsidRPr="00111D00">
        <w:rPr>
          <w:b/>
        </w:rPr>
        <w:t xml:space="preserve"> дополнить пунктом </w:t>
      </w:r>
      <w:r w:rsidR="00111D00" w:rsidRPr="00111D00">
        <w:rPr>
          <w:b/>
        </w:rPr>
        <w:t>8</w:t>
      </w:r>
      <w:r w:rsidRPr="00111D00">
        <w:rPr>
          <w:b/>
        </w:rPr>
        <w:t xml:space="preserve"> следующего содержания</w:t>
      </w:r>
      <w:r>
        <w:t>:</w:t>
      </w:r>
    </w:p>
    <w:p w:rsidR="00DE2AFF" w:rsidRDefault="00DE2AFF" w:rsidP="00DE2AFF">
      <w:pPr>
        <w:ind w:left="-15" w:right="-1" w:firstLine="540"/>
        <w:jc w:val="both"/>
      </w:pPr>
      <w:r>
        <w:t>«</w:t>
      </w:r>
      <w:r w:rsidR="00111D00">
        <w:t xml:space="preserve">8. </w:t>
      </w:r>
      <w:r>
        <w:t xml:space="preserve">Глава муниципального </w:t>
      </w:r>
      <w: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tab/>
        <w:t xml:space="preserve">или об урегулировании конфликта </w:t>
      </w:r>
      <w: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</w:t>
      </w:r>
    </w:p>
    <w:p w:rsidR="00DE2AFF" w:rsidRPr="00111D00" w:rsidRDefault="00F749DE" w:rsidP="00DE2AFF">
      <w:pPr>
        <w:ind w:left="-15" w:right="-1" w:firstLine="540"/>
        <w:jc w:val="both"/>
        <w:rPr>
          <w:b/>
        </w:rPr>
      </w:pPr>
      <w:r>
        <w:rPr>
          <w:b/>
        </w:rPr>
        <w:t>1.2</w:t>
      </w:r>
      <w:r w:rsidR="00DE2AFF" w:rsidRPr="00111D00">
        <w:rPr>
          <w:b/>
        </w:rPr>
        <w:t xml:space="preserve">. </w:t>
      </w:r>
      <w:r w:rsidRPr="00111D00">
        <w:rPr>
          <w:b/>
        </w:rPr>
        <w:t>Статью 18</w:t>
      </w:r>
      <w:r w:rsidR="00DE2AFF" w:rsidRPr="00111D00">
        <w:rPr>
          <w:b/>
        </w:rPr>
        <w:t xml:space="preserve"> дополнить пунктом </w:t>
      </w:r>
      <w:r>
        <w:rPr>
          <w:b/>
        </w:rPr>
        <w:t>7</w:t>
      </w:r>
      <w:r w:rsidR="00111D00" w:rsidRPr="00111D00">
        <w:rPr>
          <w:b/>
        </w:rPr>
        <w:t xml:space="preserve"> </w:t>
      </w:r>
      <w:r w:rsidR="00DE2AFF" w:rsidRPr="00111D00">
        <w:rPr>
          <w:b/>
        </w:rPr>
        <w:t>следующего содержания:</w:t>
      </w:r>
    </w:p>
    <w:p w:rsidR="00DE2AFF" w:rsidRDefault="00DE2AFF" w:rsidP="00F749DE">
      <w:pPr>
        <w:ind w:left="-15" w:right="-1" w:firstLine="540"/>
        <w:jc w:val="both"/>
      </w:pPr>
      <w:r>
        <w:t xml:space="preserve">  «</w:t>
      </w:r>
      <w:r w:rsidR="00F749DE">
        <w:t>7</w:t>
      </w:r>
      <w:r w:rsidR="00111D00">
        <w:t xml:space="preserve">. </w:t>
      </w:r>
      <w:r>
        <w:t xml:space="preserve">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</w:t>
      </w:r>
      <w:r>
        <w:lastRenderedPageBreak/>
        <w:t xml:space="preserve">требований, а также неисполнение таких </w:t>
      </w:r>
      <w: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</w:t>
      </w:r>
      <w:r w:rsidR="00F749DE">
        <w:t>З «О противодействии коррупции»;</w:t>
      </w:r>
    </w:p>
    <w:p w:rsidR="00747961" w:rsidRPr="00F749DE" w:rsidRDefault="00F749DE" w:rsidP="000C6EE3">
      <w:pPr>
        <w:ind w:firstLine="525"/>
        <w:jc w:val="both"/>
        <w:rPr>
          <w:szCs w:val="28"/>
        </w:rPr>
      </w:pPr>
      <w:r w:rsidRPr="00F749DE">
        <w:rPr>
          <w:b/>
          <w:szCs w:val="28"/>
        </w:rPr>
        <w:t>1.3</w:t>
      </w:r>
      <w:r w:rsidR="00747961" w:rsidRPr="00F749DE">
        <w:rPr>
          <w:b/>
          <w:szCs w:val="28"/>
        </w:rPr>
        <w:t>.</w:t>
      </w:r>
      <w:r w:rsidR="00420D54">
        <w:rPr>
          <w:b/>
          <w:bCs/>
          <w:szCs w:val="28"/>
        </w:rPr>
        <w:t xml:space="preserve"> </w:t>
      </w:r>
      <w:r w:rsidR="000C6EE3">
        <w:rPr>
          <w:b/>
          <w:bCs/>
          <w:szCs w:val="28"/>
        </w:rPr>
        <w:t>В</w:t>
      </w:r>
      <w:r w:rsidR="00420D54" w:rsidRPr="00F749DE">
        <w:rPr>
          <w:b/>
          <w:bCs/>
          <w:szCs w:val="28"/>
        </w:rPr>
        <w:t xml:space="preserve"> пункте 2</w:t>
      </w:r>
      <w:r w:rsidR="000C6EE3">
        <w:rPr>
          <w:b/>
          <w:bCs/>
          <w:szCs w:val="28"/>
        </w:rPr>
        <w:t xml:space="preserve"> статьи</w:t>
      </w:r>
      <w:r w:rsidR="00420D54">
        <w:rPr>
          <w:b/>
          <w:bCs/>
          <w:szCs w:val="28"/>
        </w:rPr>
        <w:t xml:space="preserve"> 56.1 </w:t>
      </w:r>
      <w:r w:rsidR="00747961" w:rsidRPr="00F749DE">
        <w:rPr>
          <w:b/>
          <w:bCs/>
          <w:szCs w:val="28"/>
        </w:rPr>
        <w:t xml:space="preserve">слова </w:t>
      </w:r>
      <w:r w:rsidR="00747961" w:rsidRPr="00F749DE">
        <w:rPr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="00747961" w:rsidRPr="00F749DE">
        <w:rPr>
          <w:b/>
          <w:bCs/>
          <w:szCs w:val="28"/>
        </w:rPr>
        <w:t xml:space="preserve">заменить словами </w:t>
      </w:r>
      <w:r w:rsidR="00747961" w:rsidRPr="00F749DE">
        <w:rPr>
          <w:szCs w:val="28"/>
        </w:rPr>
        <w:t>«О гарантиях осуществления полномочий лиц, замещающих муниципальные должности в Красноярском крае».</w:t>
      </w:r>
    </w:p>
    <w:p w:rsidR="00747961" w:rsidRPr="00F749DE" w:rsidRDefault="00747961" w:rsidP="00747961">
      <w:pPr>
        <w:tabs>
          <w:tab w:val="left" w:pos="1200"/>
        </w:tabs>
        <w:ind w:firstLine="709"/>
        <w:jc w:val="both"/>
        <w:rPr>
          <w:szCs w:val="28"/>
        </w:rPr>
      </w:pPr>
      <w:bookmarkStart w:id="0" w:name="_GoBack"/>
      <w:bookmarkEnd w:id="0"/>
      <w:r w:rsidRPr="00F749DE">
        <w:rPr>
          <w:b/>
          <w:szCs w:val="28"/>
        </w:rPr>
        <w:t xml:space="preserve">2. </w:t>
      </w:r>
      <w:r w:rsidRPr="00F749DE">
        <w:rPr>
          <w:szCs w:val="28"/>
        </w:rPr>
        <w:t xml:space="preserve">Контроль за исполнением Решения возложить на </w:t>
      </w:r>
      <w:r w:rsidR="00DE2AFF" w:rsidRPr="00F749DE">
        <w:rPr>
          <w:szCs w:val="28"/>
        </w:rPr>
        <w:t>главу сельсовета</w:t>
      </w:r>
      <w:r w:rsidRPr="00F749DE">
        <w:rPr>
          <w:szCs w:val="28"/>
        </w:rPr>
        <w:t>.</w:t>
      </w:r>
    </w:p>
    <w:p w:rsidR="00747961" w:rsidRPr="00F749DE" w:rsidRDefault="00747961" w:rsidP="00747961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F749DE">
        <w:rPr>
          <w:b/>
          <w:szCs w:val="28"/>
        </w:rPr>
        <w:t>3.</w:t>
      </w:r>
      <w:r w:rsidR="00F749DE" w:rsidRPr="00F749DE">
        <w:rPr>
          <w:szCs w:val="28"/>
        </w:rPr>
        <w:t xml:space="preserve"> Глава Солгонского</w:t>
      </w:r>
      <w:r w:rsidRPr="00F749DE">
        <w:rPr>
          <w:szCs w:val="28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F749DE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747961" w:rsidRPr="00F749DE" w:rsidRDefault="00747961" w:rsidP="00747961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F749DE">
        <w:rPr>
          <w:b/>
          <w:szCs w:val="28"/>
        </w:rPr>
        <w:t>4.</w:t>
      </w:r>
      <w:r w:rsidRPr="00F749DE">
        <w:rPr>
          <w:szCs w:val="28"/>
        </w:rPr>
        <w:t xml:space="preserve"> Настоящее Решение </w:t>
      </w:r>
      <w:r w:rsidRPr="00F749DE">
        <w:rPr>
          <w:iCs/>
          <w:szCs w:val="28"/>
        </w:rPr>
        <w:t>подлежит официальному опубликованию (обнародованию) после его государственной регистрации и</w:t>
      </w:r>
      <w:r w:rsidRPr="00F749DE">
        <w:rPr>
          <w:szCs w:val="28"/>
        </w:rPr>
        <w:t xml:space="preserve"> вступает в силу со дня, следующего за днем официального опубликования (обнародования).</w:t>
      </w:r>
    </w:p>
    <w:p w:rsidR="00747961" w:rsidRPr="00F749DE" w:rsidRDefault="00747961" w:rsidP="00747961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747961" w:rsidRPr="00DE2AFF" w:rsidRDefault="00747961" w:rsidP="00747961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0"/>
        <w:gridCol w:w="5006"/>
      </w:tblGrid>
      <w:tr w:rsidR="00F749DE" w:rsidRPr="00F749DE" w:rsidTr="009A2D52">
        <w:tc>
          <w:tcPr>
            <w:tcW w:w="4750" w:type="dxa"/>
          </w:tcPr>
          <w:p w:rsidR="00F749DE" w:rsidRPr="00F749DE" w:rsidRDefault="00F749DE" w:rsidP="00F749DE">
            <w:pPr>
              <w:suppressAutoHyphens w:val="0"/>
              <w:spacing w:line="276" w:lineRule="auto"/>
              <w:outlineLvl w:val="0"/>
              <w:rPr>
                <w:rFonts w:eastAsiaTheme="minorHAnsi"/>
                <w:szCs w:val="28"/>
                <w:lang w:eastAsia="en-US"/>
              </w:rPr>
            </w:pPr>
          </w:p>
          <w:p w:rsidR="00F749DE" w:rsidRPr="00F749DE" w:rsidRDefault="00F749DE" w:rsidP="00F749DE">
            <w:pPr>
              <w:suppressAutoHyphens w:val="0"/>
              <w:spacing w:line="276" w:lineRule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F749DE">
              <w:rPr>
                <w:rFonts w:eastAsiaTheme="minorHAnsi"/>
                <w:szCs w:val="28"/>
                <w:lang w:eastAsia="en-US"/>
              </w:rPr>
              <w:t>Председатель Солгонского    сельского Совета депутатов                                                       В.Г. Синицина</w:t>
            </w:r>
          </w:p>
          <w:p w:rsidR="00F749DE" w:rsidRPr="00F749DE" w:rsidRDefault="00F749DE" w:rsidP="00F749DE">
            <w:pPr>
              <w:suppressAutoHyphens w:val="0"/>
              <w:spacing w:line="276" w:lineRule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F749DE">
              <w:rPr>
                <w:rFonts w:eastAsiaTheme="minorHAnsi"/>
                <w:szCs w:val="28"/>
                <w:lang w:eastAsia="en-US"/>
              </w:rPr>
              <w:t xml:space="preserve">       </w:t>
            </w:r>
          </w:p>
        </w:tc>
        <w:tc>
          <w:tcPr>
            <w:tcW w:w="5103" w:type="dxa"/>
          </w:tcPr>
          <w:p w:rsidR="00F749DE" w:rsidRPr="00F749DE" w:rsidRDefault="00F749DE" w:rsidP="00F749DE">
            <w:pPr>
              <w:suppressAutoHyphens w:val="0"/>
              <w:spacing w:line="276" w:lineRule="auto"/>
              <w:ind w:left="1062" w:hanging="1204"/>
              <w:outlineLvl w:val="0"/>
              <w:rPr>
                <w:rFonts w:eastAsiaTheme="minorHAnsi"/>
                <w:szCs w:val="28"/>
                <w:lang w:eastAsia="en-US"/>
              </w:rPr>
            </w:pPr>
            <w:r w:rsidRPr="00F749DE">
              <w:rPr>
                <w:rFonts w:eastAsiaTheme="minorHAnsi"/>
                <w:szCs w:val="28"/>
                <w:lang w:eastAsia="en-US"/>
              </w:rPr>
              <w:t xml:space="preserve">                 </w:t>
            </w:r>
          </w:p>
          <w:p w:rsidR="00F749DE" w:rsidRPr="00F749DE" w:rsidRDefault="00F749DE" w:rsidP="00F749DE">
            <w:pPr>
              <w:suppressAutoHyphens w:val="0"/>
              <w:spacing w:line="276" w:lineRule="auto"/>
              <w:ind w:left="1062" w:hanging="1204"/>
              <w:jc w:val="right"/>
              <w:outlineLvl w:val="0"/>
              <w:rPr>
                <w:rFonts w:eastAsiaTheme="minorHAnsi"/>
                <w:szCs w:val="28"/>
                <w:lang w:eastAsia="en-US"/>
              </w:rPr>
            </w:pPr>
            <w:r w:rsidRPr="00F749DE">
              <w:rPr>
                <w:rFonts w:eastAsiaTheme="minorHAnsi"/>
                <w:szCs w:val="28"/>
                <w:lang w:eastAsia="en-US"/>
              </w:rPr>
              <w:t>Глава Солгонского сельсовета</w:t>
            </w:r>
          </w:p>
          <w:p w:rsidR="00F749DE" w:rsidRPr="00F749DE" w:rsidRDefault="00F749DE" w:rsidP="00F749DE">
            <w:pPr>
              <w:suppressAutoHyphens w:val="0"/>
              <w:spacing w:line="276" w:lineRule="auto"/>
              <w:jc w:val="right"/>
              <w:outlineLvl w:val="0"/>
              <w:rPr>
                <w:rFonts w:eastAsiaTheme="minorHAnsi"/>
                <w:szCs w:val="28"/>
                <w:lang w:eastAsia="en-US"/>
              </w:rPr>
            </w:pPr>
            <w:r w:rsidRPr="00F749DE">
              <w:rPr>
                <w:rFonts w:eastAsiaTheme="minorHAnsi"/>
                <w:szCs w:val="28"/>
                <w:lang w:eastAsia="en-US"/>
              </w:rPr>
              <w:t xml:space="preserve">               А.В. Милицина</w:t>
            </w:r>
          </w:p>
        </w:tc>
      </w:tr>
    </w:tbl>
    <w:p w:rsidR="00765497" w:rsidRDefault="00765497"/>
    <w:sectPr w:rsidR="00765497" w:rsidSect="00F749D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961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6EE3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D00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3C3B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C53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1D"/>
    <w:rsid w:val="003804D4"/>
    <w:rsid w:val="00380545"/>
    <w:rsid w:val="003805CD"/>
    <w:rsid w:val="003805EA"/>
    <w:rsid w:val="003805EF"/>
    <w:rsid w:val="00380864"/>
    <w:rsid w:val="0038095A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D54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0CC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961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D51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E36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0F7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A8D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AFF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9DE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2D16-11B9-47E6-B4ED-A57F5D8D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961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27FC5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E2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AF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12</cp:revision>
  <dcterms:created xsi:type="dcterms:W3CDTF">2023-10-03T04:28:00Z</dcterms:created>
  <dcterms:modified xsi:type="dcterms:W3CDTF">2023-10-20T01:26:00Z</dcterms:modified>
</cp:coreProperties>
</file>