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A7C12" w:rsidRPr="00AA7C12" w:rsidTr="00083C67">
        <w:tc>
          <w:tcPr>
            <w:tcW w:w="9287" w:type="dxa"/>
            <w:gridSpan w:val="3"/>
          </w:tcPr>
          <w:p w:rsidR="00834403" w:rsidRDefault="00834403" w:rsidP="0083440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85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C3DA123" wp14:editId="035B6BBF">
                  <wp:extent cx="600075" cy="619125"/>
                  <wp:effectExtent l="19050" t="0" r="9525" b="0"/>
                  <wp:docPr id="3" name="Рисунок 1" descr="C:\Documents and Settings\Admin\Рабочий стол\Герб цвет без вч [Converted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Герб цвет без вч [Converted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403" w:rsidRPr="003411F4" w:rsidRDefault="00834403" w:rsidP="0083440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1F4">
              <w:rPr>
                <w:rFonts w:ascii="Times New Roman" w:hAnsi="Times New Roman"/>
                <w:b/>
                <w:sz w:val="28"/>
                <w:szCs w:val="28"/>
              </w:rPr>
              <w:t>СОЛГОНСКИЙ СЕЛЬСКИЙ СОВЕТ ДЕПУТАТОВ</w:t>
            </w:r>
          </w:p>
          <w:p w:rsidR="00834403" w:rsidRPr="003411F4" w:rsidRDefault="00834403" w:rsidP="0083440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1F4">
              <w:rPr>
                <w:rFonts w:ascii="Times New Roman" w:hAnsi="Times New Roman"/>
                <w:b/>
                <w:sz w:val="28"/>
                <w:szCs w:val="28"/>
              </w:rPr>
              <w:t xml:space="preserve">УЖУРСКОГО РАЙОНА </w:t>
            </w:r>
          </w:p>
          <w:p w:rsidR="00834403" w:rsidRPr="003411F4" w:rsidRDefault="00834403" w:rsidP="0083440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1F4">
              <w:rPr>
                <w:rFonts w:ascii="Times New Roman" w:hAnsi="Times New Roman"/>
                <w:b/>
                <w:sz w:val="28"/>
                <w:szCs w:val="28"/>
              </w:rPr>
              <w:t>КРАСНОЯРСКОГО КРАЯ</w:t>
            </w:r>
            <w:r>
              <w:rPr>
                <w:color w:val="000000"/>
                <w:sz w:val="28"/>
              </w:rPr>
              <w:br w:type="textWrapping" w:clear="all"/>
            </w:r>
          </w:p>
          <w:p w:rsidR="00834403" w:rsidRPr="003411F4" w:rsidRDefault="00834403" w:rsidP="0083440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РЕШЕНИЕ</w:t>
            </w:r>
          </w:p>
          <w:p w:rsidR="00AA7C12" w:rsidRDefault="00AA7C12" w:rsidP="008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8371B" w:rsidRPr="00AA7C12" w:rsidRDefault="0058371B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A7C12" w:rsidRPr="003212F3" w:rsidTr="00083C67">
        <w:tc>
          <w:tcPr>
            <w:tcW w:w="3095" w:type="dxa"/>
            <w:hideMark/>
          </w:tcPr>
          <w:p w:rsidR="00AA7C12" w:rsidRPr="00AA7C12" w:rsidRDefault="00834403" w:rsidP="0016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96" w:type="dxa"/>
            <w:hideMark/>
          </w:tcPr>
          <w:p w:rsidR="00AA7C12" w:rsidRPr="00AA7C12" w:rsidRDefault="00834403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23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Солгон</w:t>
            </w:r>
          </w:p>
        </w:tc>
        <w:tc>
          <w:tcPr>
            <w:tcW w:w="3096" w:type="dxa"/>
            <w:hideMark/>
          </w:tcPr>
          <w:p w:rsidR="00AA7C12" w:rsidRPr="00B97DC9" w:rsidRDefault="00834403" w:rsidP="007E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A0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03-07</w:t>
            </w:r>
          </w:p>
        </w:tc>
      </w:tr>
      <w:tr w:rsidR="006E4241" w:rsidRPr="00AA7C12" w:rsidTr="00083C67">
        <w:tc>
          <w:tcPr>
            <w:tcW w:w="3095" w:type="dxa"/>
            <w:hideMark/>
          </w:tcPr>
          <w:p w:rsidR="006E4241" w:rsidRPr="00AA7C12" w:rsidRDefault="006E4241" w:rsidP="00A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371B" w:rsidRDefault="0058371B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148A" w:rsidRPr="00AA7C12" w:rsidRDefault="00A8148A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7"/>
        <w:gridCol w:w="2577"/>
      </w:tblGrid>
      <w:tr w:rsidR="00E11328" w:rsidRPr="00E11328" w:rsidTr="008E1219">
        <w:tc>
          <w:tcPr>
            <w:tcW w:w="6912" w:type="dxa"/>
          </w:tcPr>
          <w:p w:rsidR="008E1219" w:rsidRDefault="00E11328" w:rsidP="00E113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утверждении Порядка формирования, </w:t>
            </w:r>
          </w:p>
          <w:p w:rsidR="00E11328" w:rsidRPr="00E11328" w:rsidRDefault="00E11328" w:rsidP="00E113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ведения и</w:t>
            </w:r>
            <w:r w:rsidR="008E1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11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опубликования перечня муниципального имущества, предоставляемого субъектам</w:t>
            </w:r>
            <w:r w:rsidR="008E1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11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малого и среднего предпринимательства</w:t>
            </w:r>
          </w:p>
        </w:tc>
        <w:tc>
          <w:tcPr>
            <w:tcW w:w="2658" w:type="dxa"/>
          </w:tcPr>
          <w:p w:rsidR="00E11328" w:rsidRPr="00E11328" w:rsidRDefault="00E11328" w:rsidP="00E113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 Unicode MS"/>
                <w:sz w:val="28"/>
                <w:szCs w:val="28"/>
              </w:rPr>
            </w:pPr>
          </w:p>
        </w:tc>
      </w:tr>
    </w:tbl>
    <w:p w:rsidR="00E11328" w:rsidRPr="00E11328" w:rsidRDefault="00E11328" w:rsidP="00E11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 Unicode MS"/>
          <w:sz w:val="28"/>
          <w:szCs w:val="28"/>
          <w:lang w:eastAsia="en-US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right="19772"/>
        <w:jc w:val="center"/>
        <w:rPr>
          <w:rFonts w:ascii="Times New Roman" w:eastAsia="Times New Roman" w:hAnsi="Times New Roman" w:cs="Arial"/>
          <w:b/>
          <w:bCs/>
          <w:sz w:val="24"/>
          <w:szCs w:val="16"/>
          <w:lang w:eastAsia="en-US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32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4.1 статьи </w:t>
      </w:r>
      <w:r w:rsidR="00834403" w:rsidRPr="00E11328">
        <w:rPr>
          <w:rFonts w:ascii="Times New Roman" w:eastAsia="Times New Roman" w:hAnsi="Times New Roman" w:cs="Times New Roman"/>
          <w:sz w:val="28"/>
          <w:szCs w:val="28"/>
        </w:rPr>
        <w:t>18 Федерального</w:t>
      </w:r>
      <w:r w:rsidRPr="00E11328">
        <w:rPr>
          <w:rFonts w:ascii="Times New Roman" w:eastAsia="Times New Roman" w:hAnsi="Times New Roman" w:cs="Times New Roman"/>
          <w:sz w:val="28"/>
          <w:szCs w:val="28"/>
        </w:rPr>
        <w:t xml:space="preserve"> закона от</w:t>
      </w:r>
      <w:r w:rsidRPr="00E113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24.07.2007 </w:t>
      </w:r>
      <w:r w:rsidRPr="00E11328">
        <w:rPr>
          <w:rFonts w:ascii="Times New Roman" w:eastAsia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Федерации»,</w:t>
      </w:r>
      <w:r w:rsidR="008E1219">
        <w:rPr>
          <w:rFonts w:ascii="Times New Roman" w:eastAsia="Times New Roman" w:hAnsi="Times New Roman" w:cs="Times New Roman"/>
          <w:sz w:val="28"/>
          <w:szCs w:val="28"/>
        </w:rPr>
        <w:t xml:space="preserve"> Положение о порядке управления и распоряжения муниципально</w:t>
      </w:r>
      <w:r w:rsidR="00834403">
        <w:rPr>
          <w:rFonts w:ascii="Times New Roman" w:eastAsia="Times New Roman" w:hAnsi="Times New Roman" w:cs="Times New Roman"/>
          <w:sz w:val="28"/>
          <w:szCs w:val="28"/>
        </w:rPr>
        <w:t>й собственностью Солгонского</w:t>
      </w:r>
      <w:r w:rsidR="008E1219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Ужурского района Красноярского </w:t>
      </w:r>
      <w:r w:rsidR="00834403">
        <w:rPr>
          <w:rFonts w:ascii="Times New Roman" w:eastAsia="Times New Roman" w:hAnsi="Times New Roman" w:cs="Times New Roman"/>
          <w:sz w:val="28"/>
          <w:szCs w:val="28"/>
        </w:rPr>
        <w:t>края, утвержденным</w:t>
      </w:r>
      <w:r w:rsidR="008E1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403">
        <w:rPr>
          <w:rFonts w:ascii="Times New Roman" w:eastAsia="Times New Roman" w:hAnsi="Times New Roman" w:cs="Times New Roman"/>
          <w:sz w:val="28"/>
          <w:szCs w:val="28"/>
        </w:rPr>
        <w:t>решением Солгонского</w:t>
      </w:r>
      <w:r w:rsidR="008E1219" w:rsidRPr="00834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5F0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 от 07.11.2016</w:t>
      </w:r>
      <w:r w:rsidR="008E1219" w:rsidRPr="0083440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875F0">
        <w:rPr>
          <w:rFonts w:ascii="Times New Roman" w:eastAsia="Times New Roman" w:hAnsi="Times New Roman" w:cs="Times New Roman"/>
          <w:sz w:val="28"/>
          <w:szCs w:val="28"/>
        </w:rPr>
        <w:t xml:space="preserve"> 11-31</w:t>
      </w:r>
      <w:r w:rsidR="00834403" w:rsidRPr="008344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34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403" w:rsidRPr="00E11328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1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403">
        <w:rPr>
          <w:rFonts w:ascii="Times New Roman" w:eastAsia="Times New Roman" w:hAnsi="Times New Roman" w:cs="Times New Roman"/>
          <w:sz w:val="28"/>
          <w:szCs w:val="28"/>
        </w:rPr>
        <w:t>Уставом Солгонского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Ужурского района,</w:t>
      </w:r>
      <w:r w:rsidR="00834403">
        <w:rPr>
          <w:rFonts w:ascii="Times New Roman" w:eastAsia="Times New Roman" w:hAnsi="Times New Roman" w:cs="Times New Roman"/>
          <w:sz w:val="28"/>
          <w:szCs w:val="28"/>
        </w:rPr>
        <w:t xml:space="preserve"> Солгонский</w:t>
      </w:r>
      <w:r w:rsidRPr="00E11328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E11328" w:rsidRPr="00E11328" w:rsidRDefault="00834403" w:rsidP="00E113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en-US"/>
        </w:rPr>
      </w:pPr>
      <w:r w:rsidRPr="00E11328">
        <w:rPr>
          <w:rFonts w:ascii="Times New Roman" w:eastAsia="Times New Roman" w:hAnsi="Times New Roman" w:cs="Arial Unicode MS"/>
          <w:sz w:val="28"/>
          <w:szCs w:val="28"/>
          <w:lang w:eastAsia="en-US"/>
        </w:rPr>
        <w:t>Утвердить Порядок</w:t>
      </w:r>
      <w:r w:rsidR="00E11328" w:rsidRPr="00E11328">
        <w:rPr>
          <w:rFonts w:ascii="Times New Roman" w:eastAsia="Times New Roman" w:hAnsi="Times New Roman" w:cs="Arial Unicode MS"/>
          <w:sz w:val="28"/>
          <w:szCs w:val="28"/>
          <w:lang w:eastAsia="en-US"/>
        </w:rPr>
        <w:t xml:space="preserve"> формирования, ведения и опубликования перечня муниципального имущества, предоставляемого субъектам малого и среднего предпринимательства согласно приложению.</w:t>
      </w:r>
    </w:p>
    <w:p w:rsidR="005875F0" w:rsidRPr="005875F0" w:rsidRDefault="005875F0" w:rsidP="005875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5F0">
        <w:rPr>
          <w:rFonts w:ascii="Times New Roman" w:eastAsia="Times New Roman" w:hAnsi="Times New Roman" w:cs="Times New Roman"/>
          <w:sz w:val="28"/>
          <w:szCs w:val="28"/>
        </w:rPr>
        <w:t xml:space="preserve">3. Решение вступает в силу в день, следующий за днем его официального опубликования в газете «Солгонский Вестник» и на официальном сайте администрации Солгонского сельсовета </w:t>
      </w:r>
      <w:hyperlink r:id="rId9" w:history="1">
        <w:r w:rsidRPr="00A35CE9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http://adm-solgon.gbu.su/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75F0" w:rsidRPr="005875F0" w:rsidRDefault="005875F0" w:rsidP="005875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875F0" w:rsidRPr="005875F0" w:rsidRDefault="005875F0" w:rsidP="005875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5F0" w:rsidRPr="005875F0" w:rsidRDefault="005875F0" w:rsidP="005875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5F0" w:rsidRPr="005875F0" w:rsidRDefault="005875F0" w:rsidP="00FD6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5F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сельского                                          Глава сельсовета     </w:t>
      </w:r>
    </w:p>
    <w:p w:rsidR="005875F0" w:rsidRPr="005875F0" w:rsidRDefault="005875F0" w:rsidP="00FD6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5F0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Pr="005875F0">
        <w:rPr>
          <w:rFonts w:ascii="Times New Roman" w:eastAsia="Times New Roman" w:hAnsi="Times New Roman" w:cs="Times New Roman"/>
          <w:sz w:val="28"/>
          <w:szCs w:val="28"/>
        </w:rPr>
        <w:tab/>
      </w:r>
      <w:r w:rsidRPr="005875F0">
        <w:rPr>
          <w:rFonts w:ascii="Times New Roman" w:eastAsia="Times New Roman" w:hAnsi="Times New Roman" w:cs="Times New Roman"/>
          <w:sz w:val="28"/>
          <w:szCs w:val="28"/>
        </w:rPr>
        <w:tab/>
      </w:r>
      <w:r w:rsidRPr="005875F0">
        <w:rPr>
          <w:rFonts w:ascii="Times New Roman" w:eastAsia="Times New Roman" w:hAnsi="Times New Roman" w:cs="Times New Roman"/>
          <w:sz w:val="28"/>
          <w:szCs w:val="28"/>
        </w:rPr>
        <w:tab/>
      </w:r>
      <w:r w:rsidRPr="005875F0">
        <w:rPr>
          <w:rFonts w:ascii="Times New Roman" w:eastAsia="Times New Roman" w:hAnsi="Times New Roman" w:cs="Times New Roman"/>
          <w:sz w:val="28"/>
          <w:szCs w:val="28"/>
        </w:rPr>
        <w:tab/>
      </w:r>
      <w:r w:rsidRPr="005875F0">
        <w:rPr>
          <w:rFonts w:ascii="Times New Roman" w:eastAsia="Times New Roman" w:hAnsi="Times New Roman" w:cs="Times New Roman"/>
          <w:sz w:val="28"/>
          <w:szCs w:val="28"/>
        </w:rPr>
        <w:tab/>
      </w:r>
      <w:r w:rsidRPr="005875F0">
        <w:rPr>
          <w:rFonts w:ascii="Times New Roman" w:eastAsia="Times New Roman" w:hAnsi="Times New Roman" w:cs="Times New Roman"/>
          <w:sz w:val="28"/>
          <w:szCs w:val="28"/>
        </w:rPr>
        <w:tab/>
      </w:r>
      <w:r w:rsidRPr="005875F0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5875F0" w:rsidRPr="005875F0" w:rsidRDefault="005875F0" w:rsidP="00FD6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328" w:rsidRPr="00A544D2" w:rsidRDefault="005875F0" w:rsidP="00FD6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_________В.Г. Синицина</w:t>
      </w:r>
      <w:r w:rsidRPr="005875F0">
        <w:rPr>
          <w:rFonts w:ascii="Times New Roman" w:eastAsia="Times New Roman" w:hAnsi="Times New Roman" w:cs="Times New Roman"/>
          <w:sz w:val="28"/>
          <w:szCs w:val="28"/>
        </w:rPr>
        <w:tab/>
      </w:r>
      <w:r w:rsidRPr="005875F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___________ А.В. Милицина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11328" w:rsidTr="00F70EBC">
        <w:tc>
          <w:tcPr>
            <w:tcW w:w="4643" w:type="dxa"/>
          </w:tcPr>
          <w:p w:rsidR="00E11328" w:rsidRDefault="00E11328" w:rsidP="00FD69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E11328" w:rsidRDefault="00E11328" w:rsidP="00FD69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654"/>
        <w:gridCol w:w="4700"/>
      </w:tblGrid>
      <w:tr w:rsidR="00E11328" w:rsidRPr="00E11328" w:rsidTr="00E11328">
        <w:tc>
          <w:tcPr>
            <w:tcW w:w="4784" w:type="dxa"/>
          </w:tcPr>
          <w:p w:rsidR="00E11328" w:rsidRPr="00E11328" w:rsidRDefault="00E11328" w:rsidP="00060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786" w:type="dxa"/>
          </w:tcPr>
          <w:p w:rsidR="005875F0" w:rsidRDefault="005875F0" w:rsidP="00060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1328" w:rsidRPr="00E11328" w:rsidRDefault="00E11328" w:rsidP="00060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E11328" w:rsidRPr="00E11328" w:rsidRDefault="005875F0" w:rsidP="00060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Солгонского</w:t>
            </w:r>
            <w:r w:rsidR="00E11328"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депутатов</w:t>
            </w:r>
          </w:p>
          <w:p w:rsidR="00E11328" w:rsidRPr="00E11328" w:rsidRDefault="00E11328" w:rsidP="00165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5875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658D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875F0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.2020 </w:t>
            </w: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5875F0">
              <w:rPr>
                <w:rFonts w:ascii="Times New Roman" w:eastAsia="Times New Roman" w:hAnsi="Times New Roman" w:cs="Times New Roman"/>
                <w:sz w:val="28"/>
                <w:szCs w:val="28"/>
              </w:rPr>
              <w:t>03-07</w:t>
            </w:r>
          </w:p>
        </w:tc>
      </w:tr>
    </w:tbl>
    <w:p w:rsidR="00E11328" w:rsidRPr="00E11328" w:rsidRDefault="00E11328" w:rsidP="00760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11328" w:rsidRPr="00E11328" w:rsidRDefault="00E11328" w:rsidP="00E1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b/>
          <w:sz w:val="28"/>
          <w:szCs w:val="20"/>
        </w:rPr>
        <w:t>Порядок формирования, ведения и опубликования перечня муниципального имущества, предоставляемого субъектам малого и среднего предпринимательства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1. Настоящий Порядок формирования, ведения и опубликования перечня муниципального имущества, предоставляемого субъектам малого и среднего предпринимательства (далее - Порядок) разработан в соответствии со статьей 18 Федерального закона от 24 июля 2007 года № 209-ФЗ «О развитии малого и среднего предпринимательства в Российской Федерации» (далее – Закон № 209-ФЗ) и устанавливает правила формирования, ведения и обязательного опубликования перечня муниципального имущества, предусмотренного частью 4 статьи 18 Закона № 209-ФЗ (далее - Перечень).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2. Уполномоченным органом</w:t>
      </w:r>
      <w:r w:rsidRPr="00E11328">
        <w:rPr>
          <w:rFonts w:ascii="Times New Roman" w:eastAsia="Times New Roman" w:hAnsi="Times New Roman" w:cs="Times New Roman"/>
          <w:i/>
          <w:sz w:val="28"/>
          <w:szCs w:val="20"/>
        </w:rPr>
        <w:t xml:space="preserve"> </w:t>
      </w:r>
      <w:r w:rsidRPr="00E11328">
        <w:rPr>
          <w:rFonts w:ascii="Times New Roman" w:eastAsia="Times New Roman" w:hAnsi="Times New Roman" w:cs="Times New Roman"/>
          <w:sz w:val="28"/>
          <w:szCs w:val="20"/>
        </w:rPr>
        <w:t xml:space="preserve">на формирование и ведение Перечня, является </w:t>
      </w:r>
      <w:r w:rsidR="002A0B74">
        <w:rPr>
          <w:rFonts w:ascii="Times New Roman" w:eastAsia="Times New Roman" w:hAnsi="Times New Roman" w:cs="Times New Roman"/>
          <w:sz w:val="28"/>
          <w:szCs w:val="20"/>
        </w:rPr>
        <w:t>администрация Солгонского</w:t>
      </w:r>
      <w:r w:rsidR="006C697A">
        <w:rPr>
          <w:rFonts w:ascii="Times New Roman" w:eastAsia="Times New Roman" w:hAnsi="Times New Roman" w:cs="Times New Roman"/>
          <w:sz w:val="28"/>
          <w:szCs w:val="20"/>
        </w:rPr>
        <w:t xml:space="preserve"> сельсовета</w:t>
      </w:r>
      <w:r w:rsidRPr="00E11328">
        <w:rPr>
          <w:rFonts w:ascii="Times New Roman" w:eastAsia="Times New Roman" w:hAnsi="Times New Roman" w:cs="Times New Roman"/>
          <w:sz w:val="28"/>
          <w:szCs w:val="20"/>
        </w:rPr>
        <w:t xml:space="preserve"> (далее - Уполномоченный орган).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3. В Перечень вносятся сведения о муниципальном имуществе, соответствующем следующим критериям: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б) муниципальное имущество не ограничено в обороте;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в) муниципальное имущество не является объектом религиозного назначения;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г) муниципальное имущество не является объектом незавершенного строительства;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д) в отношении муниципального имущества не принято решение о предоставлении его иным лицам;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е) муниципальное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ж) муниципальное имущество не признано аварийным и подлежащим сносу или реконструкции.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 xml:space="preserve">4.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 решению Уполномоченного органа об утверждении перечня или о внесении в него изменений на основе предложений </w:t>
      </w:r>
      <w:r w:rsidRPr="00E1132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федеральных органов исполнительной власти, органов государственной власти Красноярского края, органов </w:t>
      </w:r>
      <w:r w:rsidRPr="00E1132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местного самоуправления, общероссийских некоммерческих организаций, выражающих интересы субъектов малого и среднего предпринимательства</w:t>
      </w:r>
      <w:r w:rsidRPr="00E11328">
        <w:rPr>
          <w:rFonts w:ascii="Times New Roman" w:eastAsia="Times New Roman" w:hAnsi="Times New Roman" w:cs="Times New Roman"/>
          <w:sz w:val="28"/>
          <w:szCs w:val="20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5. Рассмотрение предложения, указанного в пункте 4 настоящего Порядка,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3 настоящего Порядка;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б) об исключении сведений о муниципальном имуществе, в отношении которого поступило предложение, из Перечня с учетом положений пункта 7</w:t>
      </w:r>
      <w:r w:rsidRPr="00E11328">
        <w:rPr>
          <w:rFonts w:ascii="Times New Roman" w:eastAsia="Times New Roman" w:hAnsi="Times New Roman" w:cs="Times New Roman"/>
          <w:sz w:val="28"/>
          <w:szCs w:val="20"/>
          <w:highlight w:val="yellow"/>
        </w:rPr>
        <w:t xml:space="preserve"> </w:t>
      </w:r>
      <w:r w:rsidRPr="00E11328">
        <w:rPr>
          <w:rFonts w:ascii="Times New Roman" w:eastAsia="Times New Roman" w:hAnsi="Times New Roman" w:cs="Times New Roman"/>
          <w:sz w:val="28"/>
          <w:szCs w:val="20"/>
        </w:rPr>
        <w:t>настоящего Порядка;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в) об отказе в учете предложения.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6. В случае принятия решения об отказе в учете предложения, указанного в пункте 4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7.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8. Уполномоченный орган исключает сведения о муниципальном имуществе из Перечня в одном из следующих случаев: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а) в отношении муниципальном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lastRenderedPageBreak/>
        <w:t>б) право федеральной собственности на имущество прекращено по решению суда или в ином установленном законом порядке.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9. Перечень ведется в электронном виде и на бумажном носителе, оформляется в виде таблицы и содержит следующие сведения: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1) номер по порядку, реестровый номер;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2) наименование имущества;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3) характеристика имущества;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4) местонахождение имущества;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4) площадь нежилых зданий, помещений;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5) информация о наличии (отсутствии) имущественных прав субъектов малого и среднего предпринимательства;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6) информация о наличии ограничений (обременений) объекта.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10. Перечень и внесенные в него изменения подлежат: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 xml:space="preserve">б) размещению на официальном сайте муниципального образования </w:t>
      </w:r>
      <w:r w:rsidR="002A0B74">
        <w:rPr>
          <w:rFonts w:ascii="Times New Roman" w:eastAsia="Times New Roman" w:hAnsi="Times New Roman" w:cs="Times New Roman"/>
          <w:sz w:val="28"/>
          <w:szCs w:val="20"/>
        </w:rPr>
        <w:t>Солгонский</w:t>
      </w:r>
      <w:r w:rsidR="006C697A">
        <w:rPr>
          <w:rFonts w:ascii="Times New Roman" w:eastAsia="Times New Roman" w:hAnsi="Times New Roman" w:cs="Times New Roman"/>
          <w:sz w:val="28"/>
          <w:szCs w:val="20"/>
        </w:rPr>
        <w:t xml:space="preserve"> сельсовет </w:t>
      </w:r>
      <w:r w:rsidRPr="00E11328">
        <w:rPr>
          <w:rFonts w:ascii="Times New Roman" w:eastAsia="Times New Roman" w:hAnsi="Times New Roman" w:cs="Times New Roman"/>
          <w:sz w:val="28"/>
          <w:szCs w:val="20"/>
        </w:rPr>
        <w:t>в информационно-телекоммуникационной сети «Интернет» (в том числе в форме открытых данных) - в течение 3 рабочих дней со дня утверждения.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D167D" w:rsidRPr="00790CD6" w:rsidRDefault="00AD167D" w:rsidP="00790CD6">
      <w:pPr>
        <w:tabs>
          <w:tab w:val="left" w:pos="1815"/>
        </w:tabs>
        <w:rPr>
          <w:rFonts w:ascii="Times New Roman" w:hAnsi="Times New Roman" w:cs="Times New Roman"/>
          <w:sz w:val="24"/>
          <w:szCs w:val="24"/>
        </w:rPr>
      </w:pPr>
    </w:p>
    <w:sectPr w:rsidR="00AD167D" w:rsidRPr="00790CD6" w:rsidSect="000603E1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4B2" w:rsidRDefault="007224B2" w:rsidP="00B34329">
      <w:pPr>
        <w:spacing w:after="0" w:line="240" w:lineRule="auto"/>
      </w:pPr>
      <w:r>
        <w:separator/>
      </w:r>
    </w:p>
  </w:endnote>
  <w:endnote w:type="continuationSeparator" w:id="0">
    <w:p w:rsidR="007224B2" w:rsidRDefault="007224B2" w:rsidP="00B3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4B2" w:rsidRDefault="007224B2" w:rsidP="00B34329">
      <w:pPr>
        <w:spacing w:after="0" w:line="240" w:lineRule="auto"/>
      </w:pPr>
      <w:r>
        <w:separator/>
      </w:r>
    </w:p>
  </w:footnote>
  <w:footnote w:type="continuationSeparator" w:id="0">
    <w:p w:rsidR="007224B2" w:rsidRDefault="007224B2" w:rsidP="00B34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28" w:rsidRPr="00690D91" w:rsidRDefault="00E11328" w:rsidP="00690D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0422"/>
    <w:multiLevelType w:val="hybridMultilevel"/>
    <w:tmpl w:val="8266F00E"/>
    <w:lvl w:ilvl="0" w:tplc="D7267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1C0447"/>
    <w:multiLevelType w:val="hybridMultilevel"/>
    <w:tmpl w:val="B8AC3F1C"/>
    <w:lvl w:ilvl="0" w:tplc="9D4C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92"/>
    <w:rsid w:val="000000B8"/>
    <w:rsid w:val="00003B92"/>
    <w:rsid w:val="000233F0"/>
    <w:rsid w:val="0003006D"/>
    <w:rsid w:val="00041965"/>
    <w:rsid w:val="0005696C"/>
    <w:rsid w:val="000603E1"/>
    <w:rsid w:val="000E3229"/>
    <w:rsid w:val="00100B1B"/>
    <w:rsid w:val="001051E5"/>
    <w:rsid w:val="00105FC7"/>
    <w:rsid w:val="00163871"/>
    <w:rsid w:val="001658D6"/>
    <w:rsid w:val="001745B2"/>
    <w:rsid w:val="00182D24"/>
    <w:rsid w:val="001A6AED"/>
    <w:rsid w:val="001A7283"/>
    <w:rsid w:val="001B3ECC"/>
    <w:rsid w:val="001C26A4"/>
    <w:rsid w:val="002132A4"/>
    <w:rsid w:val="00216CC4"/>
    <w:rsid w:val="00233279"/>
    <w:rsid w:val="00256F32"/>
    <w:rsid w:val="00277AC9"/>
    <w:rsid w:val="002A0B74"/>
    <w:rsid w:val="002A73D2"/>
    <w:rsid w:val="002C2938"/>
    <w:rsid w:val="003212F3"/>
    <w:rsid w:val="0035721E"/>
    <w:rsid w:val="00371CB1"/>
    <w:rsid w:val="00385DF6"/>
    <w:rsid w:val="003A214C"/>
    <w:rsid w:val="0041170C"/>
    <w:rsid w:val="00423338"/>
    <w:rsid w:val="00462998"/>
    <w:rsid w:val="0049636B"/>
    <w:rsid w:val="004B24C2"/>
    <w:rsid w:val="004B7444"/>
    <w:rsid w:val="004C1A36"/>
    <w:rsid w:val="004C2223"/>
    <w:rsid w:val="004D7635"/>
    <w:rsid w:val="0050044F"/>
    <w:rsid w:val="00500C30"/>
    <w:rsid w:val="00504105"/>
    <w:rsid w:val="00510FC6"/>
    <w:rsid w:val="00521D57"/>
    <w:rsid w:val="0058371B"/>
    <w:rsid w:val="0058507E"/>
    <w:rsid w:val="005875F0"/>
    <w:rsid w:val="005B4247"/>
    <w:rsid w:val="005C14B7"/>
    <w:rsid w:val="005C4061"/>
    <w:rsid w:val="005D5C63"/>
    <w:rsid w:val="005E2FF7"/>
    <w:rsid w:val="005E4CEF"/>
    <w:rsid w:val="005E76E9"/>
    <w:rsid w:val="005E7BEC"/>
    <w:rsid w:val="00604E82"/>
    <w:rsid w:val="00637A59"/>
    <w:rsid w:val="006727FD"/>
    <w:rsid w:val="00672CEC"/>
    <w:rsid w:val="00697C18"/>
    <w:rsid w:val="006C697A"/>
    <w:rsid w:val="006D264E"/>
    <w:rsid w:val="006E2134"/>
    <w:rsid w:val="006E4241"/>
    <w:rsid w:val="006F72A4"/>
    <w:rsid w:val="00703E92"/>
    <w:rsid w:val="00704625"/>
    <w:rsid w:val="00717322"/>
    <w:rsid w:val="007224B2"/>
    <w:rsid w:val="00755014"/>
    <w:rsid w:val="00760AE4"/>
    <w:rsid w:val="00775B31"/>
    <w:rsid w:val="0078463A"/>
    <w:rsid w:val="00790CD6"/>
    <w:rsid w:val="00791327"/>
    <w:rsid w:val="0079308E"/>
    <w:rsid w:val="007A2B85"/>
    <w:rsid w:val="007C5026"/>
    <w:rsid w:val="007D1F99"/>
    <w:rsid w:val="007D2B11"/>
    <w:rsid w:val="007E45CF"/>
    <w:rsid w:val="007E4F5A"/>
    <w:rsid w:val="007F508B"/>
    <w:rsid w:val="00801975"/>
    <w:rsid w:val="00810D58"/>
    <w:rsid w:val="00834403"/>
    <w:rsid w:val="00846B16"/>
    <w:rsid w:val="00880931"/>
    <w:rsid w:val="00897AFF"/>
    <w:rsid w:val="008E1219"/>
    <w:rsid w:val="008E2670"/>
    <w:rsid w:val="008E3627"/>
    <w:rsid w:val="008E730F"/>
    <w:rsid w:val="008F4F7F"/>
    <w:rsid w:val="0090787C"/>
    <w:rsid w:val="00910714"/>
    <w:rsid w:val="00911FFF"/>
    <w:rsid w:val="0093041D"/>
    <w:rsid w:val="009445E5"/>
    <w:rsid w:val="0096183A"/>
    <w:rsid w:val="00986654"/>
    <w:rsid w:val="009941D5"/>
    <w:rsid w:val="009C5FA4"/>
    <w:rsid w:val="009F1EA7"/>
    <w:rsid w:val="009F603D"/>
    <w:rsid w:val="00A00FAD"/>
    <w:rsid w:val="00A237EB"/>
    <w:rsid w:val="00A269ED"/>
    <w:rsid w:val="00A51887"/>
    <w:rsid w:val="00A544D2"/>
    <w:rsid w:val="00A5451D"/>
    <w:rsid w:val="00A70739"/>
    <w:rsid w:val="00A746DD"/>
    <w:rsid w:val="00A8148A"/>
    <w:rsid w:val="00AA7C12"/>
    <w:rsid w:val="00AB3E2C"/>
    <w:rsid w:val="00AD167D"/>
    <w:rsid w:val="00AE585C"/>
    <w:rsid w:val="00B34329"/>
    <w:rsid w:val="00B662AC"/>
    <w:rsid w:val="00B755F2"/>
    <w:rsid w:val="00B759CB"/>
    <w:rsid w:val="00B83288"/>
    <w:rsid w:val="00B97DC9"/>
    <w:rsid w:val="00BE0BB7"/>
    <w:rsid w:val="00BF56F9"/>
    <w:rsid w:val="00BF7385"/>
    <w:rsid w:val="00C34BEE"/>
    <w:rsid w:val="00C4152B"/>
    <w:rsid w:val="00C511CF"/>
    <w:rsid w:val="00C71EA2"/>
    <w:rsid w:val="00C76B21"/>
    <w:rsid w:val="00C83902"/>
    <w:rsid w:val="00CA5269"/>
    <w:rsid w:val="00CB39CA"/>
    <w:rsid w:val="00CB3F92"/>
    <w:rsid w:val="00D00F60"/>
    <w:rsid w:val="00D10DD7"/>
    <w:rsid w:val="00D3436E"/>
    <w:rsid w:val="00D454ED"/>
    <w:rsid w:val="00D92FE0"/>
    <w:rsid w:val="00D95628"/>
    <w:rsid w:val="00DA280E"/>
    <w:rsid w:val="00DB6D2E"/>
    <w:rsid w:val="00DF20A9"/>
    <w:rsid w:val="00DF4AD7"/>
    <w:rsid w:val="00E0668B"/>
    <w:rsid w:val="00E11328"/>
    <w:rsid w:val="00E12214"/>
    <w:rsid w:val="00E13CD9"/>
    <w:rsid w:val="00E22248"/>
    <w:rsid w:val="00E3246F"/>
    <w:rsid w:val="00E6516A"/>
    <w:rsid w:val="00EC3F97"/>
    <w:rsid w:val="00ED4C90"/>
    <w:rsid w:val="00EF36DE"/>
    <w:rsid w:val="00F23482"/>
    <w:rsid w:val="00F250FE"/>
    <w:rsid w:val="00F265C7"/>
    <w:rsid w:val="00F34DE8"/>
    <w:rsid w:val="00F35E35"/>
    <w:rsid w:val="00F55C28"/>
    <w:rsid w:val="00F72244"/>
    <w:rsid w:val="00F96001"/>
    <w:rsid w:val="00FD69E8"/>
    <w:rsid w:val="00FD784D"/>
    <w:rsid w:val="00F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F1F10-F32A-4B9F-8754-F3736A11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A544D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113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11328"/>
    <w:rPr>
      <w:rFonts w:ascii="Times New Roman" w:eastAsia="Times New Roman" w:hAnsi="Times New Roman" w:cs="Times New Roman"/>
      <w:sz w:val="28"/>
      <w:szCs w:val="20"/>
    </w:rPr>
  </w:style>
  <w:style w:type="table" w:customStyle="1" w:styleId="2">
    <w:name w:val="Сетка таблицы2"/>
    <w:basedOn w:val="a1"/>
    <w:next w:val="a7"/>
    <w:uiPriority w:val="59"/>
    <w:rsid w:val="00E1132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basedOn w:val="a0"/>
    <w:link w:val="ae"/>
    <w:uiPriority w:val="1"/>
    <w:locked/>
    <w:rsid w:val="00834403"/>
    <w:rPr>
      <w:sz w:val="24"/>
      <w:szCs w:val="32"/>
    </w:rPr>
  </w:style>
  <w:style w:type="paragraph" w:styleId="ae">
    <w:name w:val="No Spacing"/>
    <w:basedOn w:val="a"/>
    <w:link w:val="ad"/>
    <w:uiPriority w:val="1"/>
    <w:qFormat/>
    <w:rsid w:val="00834403"/>
    <w:pPr>
      <w:spacing w:after="0" w:line="240" w:lineRule="auto"/>
    </w:pPr>
    <w:rPr>
      <w:sz w:val="24"/>
      <w:szCs w:val="32"/>
    </w:rPr>
  </w:style>
  <w:style w:type="character" w:styleId="af">
    <w:name w:val="Hyperlink"/>
    <w:basedOn w:val="a0"/>
    <w:uiPriority w:val="99"/>
    <w:unhideWhenUsed/>
    <w:rsid w:val="00587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-solgon.gb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602C8-777E-45CB-B71A-8297CDE9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4</cp:revision>
  <cp:lastPrinted>2020-12-15T08:48:00Z</cp:lastPrinted>
  <dcterms:created xsi:type="dcterms:W3CDTF">2020-12-11T06:57:00Z</dcterms:created>
  <dcterms:modified xsi:type="dcterms:W3CDTF">2020-12-15T09:02:00Z</dcterms:modified>
</cp:coreProperties>
</file>