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2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D7454C">
              <w:t>№ 29</w:t>
            </w:r>
            <w:r w:rsidR="00B831F8">
              <w:t xml:space="preserve">  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D7454C">
              <w:t xml:space="preserve">    21</w:t>
            </w:r>
            <w:r w:rsidR="005073A2">
              <w:t>.04</w:t>
            </w:r>
            <w:r w:rsidR="000032D5">
              <w:t>.2023</w:t>
            </w:r>
            <w:r w:rsidR="00B831F8">
              <w:t xml:space="preserve"> г.            </w:t>
            </w:r>
          </w:p>
        </w:tc>
      </w:tr>
    </w:tbl>
    <w:p w:rsidR="00B831F8" w:rsidRDefault="003911BD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3911BD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7BC0511" wp14:editId="731B1598">
            <wp:simplePos x="0" y="0"/>
            <wp:positionH relativeFrom="column">
              <wp:posOffset>2648585</wp:posOffset>
            </wp:positionH>
            <wp:positionV relativeFrom="paragraph">
              <wp:posOffset>-367665</wp:posOffset>
            </wp:positionV>
            <wp:extent cx="571500" cy="66675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73A2" w:rsidRPr="00515160" w:rsidRDefault="005073A2" w:rsidP="005073A2">
      <w:pPr>
        <w:jc w:val="center"/>
        <w:outlineLvl w:val="0"/>
        <w:rPr>
          <w:b/>
        </w:rPr>
      </w:pPr>
      <w:r>
        <w:rPr>
          <w:b/>
        </w:rPr>
        <w:t xml:space="preserve">                                          СОЛГОНСКИЙ</w:t>
      </w:r>
      <w:r w:rsidRPr="00515160">
        <w:rPr>
          <w:b/>
        </w:rPr>
        <w:t xml:space="preserve"> СЕЛЬСКИЙ СОВЕТ ДЕПУТАТОВ</w:t>
      </w:r>
    </w:p>
    <w:p w:rsidR="005073A2" w:rsidRPr="00515160" w:rsidRDefault="005073A2" w:rsidP="005073A2">
      <w:pPr>
        <w:jc w:val="center"/>
        <w:outlineLvl w:val="0"/>
        <w:rPr>
          <w:b/>
        </w:rPr>
      </w:pPr>
      <w:r w:rsidRPr="00515160">
        <w:rPr>
          <w:b/>
        </w:rPr>
        <w:t>УЖУРСКОГО РАЙОНА</w:t>
      </w:r>
    </w:p>
    <w:p w:rsidR="005073A2" w:rsidRPr="00864899" w:rsidRDefault="005073A2" w:rsidP="005073A2">
      <w:pPr>
        <w:jc w:val="center"/>
        <w:outlineLvl w:val="0"/>
        <w:rPr>
          <w:b/>
        </w:rPr>
      </w:pPr>
      <w:r w:rsidRPr="00515160">
        <w:rPr>
          <w:b/>
        </w:rPr>
        <w:t xml:space="preserve"> КРАСНОЯРСКОГО КРАЯ</w:t>
      </w:r>
    </w:p>
    <w:p w:rsidR="005073A2" w:rsidRPr="00864899" w:rsidRDefault="005073A2" w:rsidP="005073A2">
      <w:pPr>
        <w:rPr>
          <w:b/>
        </w:rPr>
      </w:pPr>
    </w:p>
    <w:p w:rsidR="005073A2" w:rsidRDefault="005073A2" w:rsidP="005073A2">
      <w:pPr>
        <w:jc w:val="center"/>
        <w:outlineLvl w:val="0"/>
        <w:rPr>
          <w:b/>
          <w:sz w:val="44"/>
          <w:szCs w:val="44"/>
        </w:rPr>
      </w:pPr>
      <w:r w:rsidRPr="00BB3BBC">
        <w:rPr>
          <w:b/>
          <w:sz w:val="44"/>
          <w:szCs w:val="44"/>
        </w:rPr>
        <w:t>РЕШЕНИЕ</w:t>
      </w:r>
    </w:p>
    <w:tbl>
      <w:tblPr>
        <w:tblpPr w:leftFromText="180" w:rightFromText="180" w:vertAnchor="page" w:horzAnchor="margin" w:tblpY="8416"/>
        <w:tblW w:w="0" w:type="auto"/>
        <w:tblLook w:val="01E0" w:firstRow="1" w:lastRow="1" w:firstColumn="1" w:lastColumn="1" w:noHBand="0" w:noVBand="0"/>
      </w:tblPr>
      <w:tblGrid>
        <w:gridCol w:w="3164"/>
        <w:gridCol w:w="3145"/>
        <w:gridCol w:w="3121"/>
      </w:tblGrid>
      <w:tr w:rsidR="00D7454C" w:rsidRPr="00D7454C" w:rsidTr="00D7454C">
        <w:trPr>
          <w:trHeight w:val="328"/>
        </w:trPr>
        <w:tc>
          <w:tcPr>
            <w:tcW w:w="3164" w:type="dxa"/>
            <w:hideMark/>
          </w:tcPr>
          <w:p w:rsidR="00D7454C" w:rsidRPr="00D7454C" w:rsidRDefault="00D7454C" w:rsidP="00D7454C">
            <w:pPr>
              <w:rPr>
                <w:sz w:val="24"/>
                <w:szCs w:val="24"/>
              </w:rPr>
            </w:pPr>
            <w:r w:rsidRPr="00D7454C">
              <w:t xml:space="preserve">21.04.2023                                  </w:t>
            </w:r>
          </w:p>
        </w:tc>
        <w:tc>
          <w:tcPr>
            <w:tcW w:w="3145" w:type="dxa"/>
            <w:hideMark/>
          </w:tcPr>
          <w:p w:rsidR="00D7454C" w:rsidRPr="00D7454C" w:rsidRDefault="00D7454C" w:rsidP="00D7454C">
            <w:r w:rsidRPr="00D7454C">
              <w:t xml:space="preserve">           с. Солгон</w:t>
            </w:r>
          </w:p>
        </w:tc>
        <w:tc>
          <w:tcPr>
            <w:tcW w:w="3121" w:type="dxa"/>
            <w:hideMark/>
          </w:tcPr>
          <w:p w:rsidR="00D7454C" w:rsidRPr="00D7454C" w:rsidRDefault="00D7454C" w:rsidP="00D7454C">
            <w:pPr>
              <w:tabs>
                <w:tab w:val="left" w:pos="2160"/>
              </w:tabs>
            </w:pPr>
            <w:r>
              <w:t xml:space="preserve">                           </w:t>
            </w:r>
            <w:r w:rsidRPr="00D7454C">
              <w:t>№ 23-84</w:t>
            </w:r>
          </w:p>
        </w:tc>
      </w:tr>
    </w:tbl>
    <w:p w:rsidR="00D7454C" w:rsidRPr="00D7454C" w:rsidRDefault="00D7454C" w:rsidP="00D7454C">
      <w:bookmarkStart w:id="0" w:name="_GoBack"/>
      <w:bookmarkEnd w:id="0"/>
      <w:r w:rsidRPr="00D7454C">
        <w:t xml:space="preserve">     </w:t>
      </w:r>
    </w:p>
    <w:p w:rsidR="00D7454C" w:rsidRPr="00D7454C" w:rsidRDefault="00D7454C" w:rsidP="00D7454C">
      <w:pPr>
        <w:jc w:val="both"/>
      </w:pPr>
      <w:r w:rsidRPr="00D7454C">
        <w:t>О принятии части полномочий в области</w:t>
      </w:r>
    </w:p>
    <w:p w:rsidR="00D7454C" w:rsidRPr="00D7454C" w:rsidRDefault="00D7454C" w:rsidP="00D7454C">
      <w:pPr>
        <w:jc w:val="both"/>
      </w:pPr>
      <w:r w:rsidRPr="00D7454C">
        <w:t xml:space="preserve">обращения с твердыми коммунальными отходами </w:t>
      </w:r>
    </w:p>
    <w:p w:rsidR="00D7454C" w:rsidRPr="00D7454C" w:rsidRDefault="00D7454C" w:rsidP="00D7454C">
      <w:pPr>
        <w:ind w:firstLine="709"/>
        <w:jc w:val="both"/>
      </w:pPr>
    </w:p>
    <w:p w:rsidR="00D7454C" w:rsidRPr="00D7454C" w:rsidRDefault="00D7454C" w:rsidP="00D7454C">
      <w:pPr>
        <w:ind w:firstLine="709"/>
        <w:jc w:val="both"/>
      </w:pPr>
      <w:r w:rsidRPr="00D7454C">
        <w:t>В соответствии Федеральным законом Российской Федерации от 06.10.2003 № 131-ФЗ «Об общих принципах организации местного самоуправления в Российской Федерации, законом Красноярского края от 15.10.2015 № 9-3724 «О закреплении вопросов местного значения за сельскими поселениями Красноярского края», Уставом Солгонского сельсовета, Солгонский сельский Совет депутатов РЕШИЛ:</w:t>
      </w:r>
    </w:p>
    <w:p w:rsidR="00D7454C" w:rsidRPr="00D7454C" w:rsidRDefault="00D7454C" w:rsidP="00D7454C">
      <w:pPr>
        <w:numPr>
          <w:ilvl w:val="0"/>
          <w:numId w:val="4"/>
        </w:numPr>
        <w:ind w:left="0" w:firstLine="709"/>
        <w:contextualSpacing/>
        <w:jc w:val="both"/>
      </w:pPr>
      <w:r w:rsidRPr="00D7454C">
        <w:t>Муниципальному образованию Солгонский сельсовет принять часть полномочий муниципального образования Ужурский район в области обращения с твердыми коммунальными отходами на 2023 год, в части:</w:t>
      </w:r>
    </w:p>
    <w:p w:rsidR="00D7454C" w:rsidRPr="00D7454C" w:rsidRDefault="00D7454C" w:rsidP="00D7454C">
      <w:pPr>
        <w:spacing w:line="276" w:lineRule="auto"/>
        <w:ind w:firstLine="708"/>
        <w:jc w:val="both"/>
        <w:rPr>
          <w:lang w:eastAsia="en-US"/>
        </w:rPr>
      </w:pPr>
      <w:r w:rsidRPr="00D7454C">
        <w:rPr>
          <w:lang w:eastAsia="en-US"/>
        </w:rPr>
        <w:t xml:space="preserve">1.1. Участия в организации деятельности по накоплению (в том числе раздельному накоплению) и транспортированию твердых коммунальных отходов на территории сельского поселения; </w:t>
      </w:r>
    </w:p>
    <w:p w:rsidR="00D7454C" w:rsidRPr="00D7454C" w:rsidRDefault="00D7454C" w:rsidP="00D7454C">
      <w:pPr>
        <w:spacing w:line="276" w:lineRule="auto"/>
        <w:ind w:firstLine="708"/>
        <w:jc w:val="both"/>
        <w:rPr>
          <w:lang w:eastAsia="en-US"/>
        </w:rPr>
      </w:pPr>
      <w:r w:rsidRPr="00D7454C">
        <w:rPr>
          <w:lang w:eastAsia="en-US"/>
        </w:rPr>
        <w:t>1.2. Создание и содержание мест (площадок) накопления твердых коммунальных отходов, на территории сельского поселения, за исключением установленных законодательством Российской Федерации случаев, когда такая обязанность лежит на других лицах;</w:t>
      </w:r>
    </w:p>
    <w:p w:rsidR="00D7454C" w:rsidRPr="00D7454C" w:rsidRDefault="00D7454C" w:rsidP="00D7454C">
      <w:pPr>
        <w:spacing w:line="276" w:lineRule="auto"/>
        <w:ind w:firstLine="708"/>
        <w:jc w:val="both"/>
        <w:rPr>
          <w:lang w:eastAsia="en-US"/>
        </w:rPr>
      </w:pPr>
      <w:r w:rsidRPr="00D7454C">
        <w:rPr>
          <w:lang w:eastAsia="en-US"/>
        </w:rPr>
        <w:lastRenderedPageBreak/>
        <w:t>1.3. Определение схемы размещения мест (площадок) накопления твердых коммунальных отходов и ведение реестра мест (площадок) накопления твердых коммунальных отходов на территории сельского поселения.</w:t>
      </w:r>
    </w:p>
    <w:p w:rsidR="00D7454C" w:rsidRPr="00D7454C" w:rsidRDefault="00D7454C" w:rsidP="00D7454C">
      <w:pPr>
        <w:spacing w:line="276" w:lineRule="auto"/>
        <w:ind w:firstLine="708"/>
        <w:jc w:val="both"/>
        <w:rPr>
          <w:lang w:eastAsia="en-US"/>
        </w:rPr>
      </w:pPr>
      <w:r w:rsidRPr="00D7454C">
        <w:rPr>
          <w:lang w:eastAsia="en-US"/>
        </w:rPr>
        <w:t>2. Муниципальному образованию Солгонский сельсовет заключить соглашение с муниципальным образование Ужурский район о передачи части полномочий в области обращения с твердыми коммунальными отходами.</w:t>
      </w:r>
    </w:p>
    <w:p w:rsidR="00D7454C" w:rsidRPr="00D7454C" w:rsidRDefault="00D7454C" w:rsidP="00D7454C">
      <w:pPr>
        <w:autoSpaceDE w:val="0"/>
        <w:autoSpaceDN w:val="0"/>
        <w:adjustRightInd w:val="0"/>
        <w:ind w:right="-5" w:firstLine="708"/>
        <w:contextualSpacing/>
        <w:jc w:val="both"/>
      </w:pPr>
      <w:r w:rsidRPr="00D7454C">
        <w:t>3. Решение вступает в силу со дня, следующего за днем его официального опубликования (обнародования) в газете «Солгонский Вестник» и</w:t>
      </w:r>
      <w:r w:rsidRPr="00D7454C">
        <w:rPr>
          <w:rFonts w:eastAsia="Calibri"/>
          <w:iCs/>
          <w:lang w:eastAsia="en-US"/>
        </w:rPr>
        <w:t xml:space="preserve"> подлежит размещению на официальном сайте администрации Солгонского сельсовета:</w:t>
      </w:r>
      <w:r w:rsidRPr="00D7454C">
        <w:t xml:space="preserve"> </w:t>
      </w:r>
      <w:hyperlink r:id="rId9" w:history="1">
        <w:r w:rsidRPr="00D7454C">
          <w:rPr>
            <w:color w:val="0000FF" w:themeColor="hyperlink"/>
            <w:u w:val="single"/>
          </w:rPr>
          <w:t>https://solgonskij-r04.gosweb.gosuslugi.ru/</w:t>
        </w:r>
      </w:hyperlink>
      <w:r w:rsidRPr="00D7454C">
        <w:t xml:space="preserve"> </w:t>
      </w:r>
    </w:p>
    <w:p w:rsidR="00D7454C" w:rsidRPr="00D7454C" w:rsidRDefault="00D7454C" w:rsidP="00D7454C">
      <w:pPr>
        <w:autoSpaceDE w:val="0"/>
        <w:autoSpaceDN w:val="0"/>
        <w:adjustRightInd w:val="0"/>
        <w:ind w:right="-5" w:firstLine="708"/>
        <w:contextualSpacing/>
        <w:jc w:val="both"/>
        <w:rPr>
          <w:bCs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70"/>
        <w:gridCol w:w="4766"/>
      </w:tblGrid>
      <w:tr w:rsidR="00D7454C" w:rsidRPr="00D7454C" w:rsidTr="00537179">
        <w:tc>
          <w:tcPr>
            <w:tcW w:w="4856" w:type="dxa"/>
          </w:tcPr>
          <w:p w:rsidR="00D7454C" w:rsidRPr="00D7454C" w:rsidRDefault="00D7454C" w:rsidP="00D7454C">
            <w:pPr>
              <w:spacing w:line="276" w:lineRule="auto"/>
              <w:jc w:val="both"/>
              <w:outlineLvl w:val="0"/>
              <w:rPr>
                <w:lang w:eastAsia="en-US"/>
              </w:rPr>
            </w:pPr>
            <w:r w:rsidRPr="00D7454C">
              <w:rPr>
                <w:lang w:eastAsia="en-US"/>
              </w:rPr>
              <w:t xml:space="preserve">Председатель Солгонского сельского Совета депутатов                                           </w:t>
            </w:r>
          </w:p>
          <w:p w:rsidR="00D7454C" w:rsidRPr="00D7454C" w:rsidRDefault="00D7454C" w:rsidP="00D7454C">
            <w:pPr>
              <w:spacing w:line="276" w:lineRule="auto"/>
              <w:jc w:val="both"/>
              <w:outlineLvl w:val="0"/>
              <w:rPr>
                <w:lang w:eastAsia="en-US"/>
              </w:rPr>
            </w:pPr>
            <w:r w:rsidRPr="00D7454C">
              <w:rPr>
                <w:lang w:eastAsia="en-US"/>
              </w:rPr>
              <w:t>В.Г. Синицина</w:t>
            </w:r>
          </w:p>
        </w:tc>
        <w:tc>
          <w:tcPr>
            <w:tcW w:w="4856" w:type="dxa"/>
          </w:tcPr>
          <w:p w:rsidR="00D7454C" w:rsidRPr="00D7454C" w:rsidRDefault="00D7454C" w:rsidP="00D7454C">
            <w:pPr>
              <w:spacing w:line="276" w:lineRule="auto"/>
              <w:outlineLvl w:val="0"/>
              <w:rPr>
                <w:lang w:eastAsia="en-US"/>
              </w:rPr>
            </w:pPr>
            <w:r w:rsidRPr="00D7454C">
              <w:rPr>
                <w:lang w:eastAsia="en-US"/>
              </w:rPr>
              <w:t xml:space="preserve">             Глава Солгонского сельсовета</w:t>
            </w:r>
          </w:p>
          <w:p w:rsidR="00D7454C" w:rsidRPr="00D7454C" w:rsidRDefault="00D7454C" w:rsidP="00D7454C">
            <w:pPr>
              <w:spacing w:line="276" w:lineRule="auto"/>
              <w:outlineLvl w:val="0"/>
              <w:rPr>
                <w:lang w:eastAsia="en-US"/>
              </w:rPr>
            </w:pPr>
            <w:r w:rsidRPr="00D7454C">
              <w:rPr>
                <w:lang w:eastAsia="en-US"/>
              </w:rPr>
              <w:t xml:space="preserve">      </w:t>
            </w:r>
          </w:p>
          <w:p w:rsidR="00D7454C" w:rsidRPr="00D7454C" w:rsidRDefault="00D7454C" w:rsidP="00D7454C">
            <w:pPr>
              <w:spacing w:line="276" w:lineRule="auto"/>
              <w:outlineLvl w:val="0"/>
              <w:rPr>
                <w:lang w:eastAsia="en-US"/>
              </w:rPr>
            </w:pPr>
            <w:r w:rsidRPr="00D7454C">
              <w:rPr>
                <w:lang w:eastAsia="en-US"/>
              </w:rPr>
              <w:t xml:space="preserve">             А.В. Милицина</w:t>
            </w:r>
          </w:p>
        </w:tc>
      </w:tr>
    </w:tbl>
    <w:p w:rsidR="00D7454C" w:rsidRPr="00D7454C" w:rsidRDefault="00D7454C" w:rsidP="00D7454C">
      <w:pPr>
        <w:tabs>
          <w:tab w:val="left" w:pos="2670"/>
        </w:tabs>
      </w:pPr>
    </w:p>
    <w:p w:rsidR="005073A2" w:rsidRDefault="005073A2" w:rsidP="005073A2">
      <w:pPr>
        <w:jc w:val="center"/>
        <w:outlineLvl w:val="0"/>
        <w:rPr>
          <w:b/>
          <w:sz w:val="44"/>
          <w:szCs w:val="44"/>
        </w:rPr>
      </w:pPr>
    </w:p>
    <w:sectPr w:rsidR="005073A2" w:rsidSect="006D0183">
      <w:headerReference w:type="default" r:id="rId10"/>
      <w:pgSz w:w="11906" w:h="16838"/>
      <w:pgMar w:top="1134" w:right="991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1BD" w:rsidRDefault="003911BD" w:rsidP="00EC3A9C">
      <w:r>
        <w:separator/>
      </w:r>
    </w:p>
  </w:endnote>
  <w:endnote w:type="continuationSeparator" w:id="0">
    <w:p w:rsidR="003911BD" w:rsidRDefault="003911BD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1BD" w:rsidRDefault="003911BD" w:rsidP="00EC3A9C">
      <w:r>
        <w:separator/>
      </w:r>
    </w:p>
  </w:footnote>
  <w:footnote w:type="continuationSeparator" w:id="0">
    <w:p w:rsidR="003911BD" w:rsidRDefault="003911BD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BF5BC3"/>
    <w:multiLevelType w:val="hybridMultilevel"/>
    <w:tmpl w:val="441C59C0"/>
    <w:lvl w:ilvl="0" w:tplc="87B0F7F0">
      <w:start w:val="3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>
    <w:nsid w:val="5D4B43AF"/>
    <w:multiLevelType w:val="multilevel"/>
    <w:tmpl w:val="182EDD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D03"/>
    <w:rsid w:val="00055B19"/>
    <w:rsid w:val="00056210"/>
    <w:rsid w:val="00056DFD"/>
    <w:rsid w:val="00067BAB"/>
    <w:rsid w:val="00074D1F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4D25"/>
    <w:rsid w:val="000C507F"/>
    <w:rsid w:val="000C5A49"/>
    <w:rsid w:val="000C6BE7"/>
    <w:rsid w:val="000D1344"/>
    <w:rsid w:val="000D24EF"/>
    <w:rsid w:val="000D380F"/>
    <w:rsid w:val="000D63BF"/>
    <w:rsid w:val="000E26A3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7128"/>
    <w:rsid w:val="00130D85"/>
    <w:rsid w:val="00130F22"/>
    <w:rsid w:val="001310E6"/>
    <w:rsid w:val="0013330B"/>
    <w:rsid w:val="001337B4"/>
    <w:rsid w:val="001344A8"/>
    <w:rsid w:val="00135E74"/>
    <w:rsid w:val="0013675E"/>
    <w:rsid w:val="00137EBE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60231"/>
    <w:rsid w:val="00162CD9"/>
    <w:rsid w:val="00163B7D"/>
    <w:rsid w:val="001647B6"/>
    <w:rsid w:val="00164BA5"/>
    <w:rsid w:val="00175660"/>
    <w:rsid w:val="00184A88"/>
    <w:rsid w:val="00186D6D"/>
    <w:rsid w:val="0019113B"/>
    <w:rsid w:val="0019321E"/>
    <w:rsid w:val="00195F5D"/>
    <w:rsid w:val="001969C9"/>
    <w:rsid w:val="001A0837"/>
    <w:rsid w:val="001A2081"/>
    <w:rsid w:val="001A4762"/>
    <w:rsid w:val="001A6F63"/>
    <w:rsid w:val="001B2D70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F2208"/>
    <w:rsid w:val="001F2B1B"/>
    <w:rsid w:val="001F716F"/>
    <w:rsid w:val="002033E4"/>
    <w:rsid w:val="00203647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30EE9"/>
    <w:rsid w:val="00230F5D"/>
    <w:rsid w:val="00232890"/>
    <w:rsid w:val="002376E7"/>
    <w:rsid w:val="002412C2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4E03"/>
    <w:rsid w:val="00277BAB"/>
    <w:rsid w:val="002817A8"/>
    <w:rsid w:val="0028185C"/>
    <w:rsid w:val="00281C20"/>
    <w:rsid w:val="0028244B"/>
    <w:rsid w:val="002839AF"/>
    <w:rsid w:val="00285246"/>
    <w:rsid w:val="002853F4"/>
    <w:rsid w:val="002857F3"/>
    <w:rsid w:val="0028748B"/>
    <w:rsid w:val="002909F0"/>
    <w:rsid w:val="0029232B"/>
    <w:rsid w:val="002929DC"/>
    <w:rsid w:val="002949EF"/>
    <w:rsid w:val="00294A05"/>
    <w:rsid w:val="0029645B"/>
    <w:rsid w:val="002A5D20"/>
    <w:rsid w:val="002A5DCF"/>
    <w:rsid w:val="002B479E"/>
    <w:rsid w:val="002B5424"/>
    <w:rsid w:val="002B62DF"/>
    <w:rsid w:val="002B7845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7E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911BD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7D4"/>
    <w:rsid w:val="003C3439"/>
    <w:rsid w:val="003C34B0"/>
    <w:rsid w:val="003C56A5"/>
    <w:rsid w:val="003C7A96"/>
    <w:rsid w:val="003C7E1F"/>
    <w:rsid w:val="003D47A3"/>
    <w:rsid w:val="003D72EE"/>
    <w:rsid w:val="003E12B0"/>
    <w:rsid w:val="003E20E2"/>
    <w:rsid w:val="003E2DD6"/>
    <w:rsid w:val="003E69BF"/>
    <w:rsid w:val="003F251C"/>
    <w:rsid w:val="003F3162"/>
    <w:rsid w:val="003F39DD"/>
    <w:rsid w:val="003F66E6"/>
    <w:rsid w:val="004003E8"/>
    <w:rsid w:val="0040469E"/>
    <w:rsid w:val="00411302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4710"/>
    <w:rsid w:val="00456324"/>
    <w:rsid w:val="004578C4"/>
    <w:rsid w:val="00457DE6"/>
    <w:rsid w:val="00460DD7"/>
    <w:rsid w:val="0046125B"/>
    <w:rsid w:val="00464AF6"/>
    <w:rsid w:val="00466515"/>
    <w:rsid w:val="00466739"/>
    <w:rsid w:val="004671F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A76E1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4DFD"/>
    <w:rsid w:val="00505CAE"/>
    <w:rsid w:val="005073A2"/>
    <w:rsid w:val="00510810"/>
    <w:rsid w:val="00513246"/>
    <w:rsid w:val="00515BDA"/>
    <w:rsid w:val="00515E0F"/>
    <w:rsid w:val="00515EDA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DBB"/>
    <w:rsid w:val="005815AE"/>
    <w:rsid w:val="00587BCB"/>
    <w:rsid w:val="005901A8"/>
    <w:rsid w:val="005909F5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C02F4"/>
    <w:rsid w:val="005C1F25"/>
    <w:rsid w:val="005C2DCC"/>
    <w:rsid w:val="005C3FE9"/>
    <w:rsid w:val="005D093E"/>
    <w:rsid w:val="005D3614"/>
    <w:rsid w:val="005D3F50"/>
    <w:rsid w:val="005D446A"/>
    <w:rsid w:val="005E0BAE"/>
    <w:rsid w:val="005E4D27"/>
    <w:rsid w:val="005E6390"/>
    <w:rsid w:val="005E7435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CA7"/>
    <w:rsid w:val="006E4A6D"/>
    <w:rsid w:val="006F419C"/>
    <w:rsid w:val="007075A9"/>
    <w:rsid w:val="00707A20"/>
    <w:rsid w:val="0071114B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90930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7BDB"/>
    <w:rsid w:val="008D2134"/>
    <w:rsid w:val="008D2C8B"/>
    <w:rsid w:val="008D5D31"/>
    <w:rsid w:val="008D62D8"/>
    <w:rsid w:val="008E45BC"/>
    <w:rsid w:val="008E553E"/>
    <w:rsid w:val="008E7140"/>
    <w:rsid w:val="008F0148"/>
    <w:rsid w:val="008F0402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52D9D"/>
    <w:rsid w:val="00952DFE"/>
    <w:rsid w:val="00952E5B"/>
    <w:rsid w:val="00954757"/>
    <w:rsid w:val="00957DEC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9151D"/>
    <w:rsid w:val="0099279B"/>
    <w:rsid w:val="0099351C"/>
    <w:rsid w:val="00994F24"/>
    <w:rsid w:val="009951A6"/>
    <w:rsid w:val="0099642F"/>
    <w:rsid w:val="00997210"/>
    <w:rsid w:val="009A28CE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A02F0E"/>
    <w:rsid w:val="00A05D35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809A9"/>
    <w:rsid w:val="00A81B8F"/>
    <w:rsid w:val="00A8341F"/>
    <w:rsid w:val="00A852B7"/>
    <w:rsid w:val="00A91D43"/>
    <w:rsid w:val="00A950CE"/>
    <w:rsid w:val="00A96452"/>
    <w:rsid w:val="00AB445A"/>
    <w:rsid w:val="00AB666F"/>
    <w:rsid w:val="00AC2050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7D99"/>
    <w:rsid w:val="00B046A0"/>
    <w:rsid w:val="00B06256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629D0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16DE"/>
    <w:rsid w:val="00BD06DC"/>
    <w:rsid w:val="00BD0ED1"/>
    <w:rsid w:val="00BD1EC3"/>
    <w:rsid w:val="00BE3A60"/>
    <w:rsid w:val="00BE506A"/>
    <w:rsid w:val="00BE5C64"/>
    <w:rsid w:val="00BE7ABD"/>
    <w:rsid w:val="00BF32D5"/>
    <w:rsid w:val="00BF4E43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4EBF"/>
    <w:rsid w:val="00CC70CC"/>
    <w:rsid w:val="00CC7B3F"/>
    <w:rsid w:val="00CD1B70"/>
    <w:rsid w:val="00CD2C85"/>
    <w:rsid w:val="00CD7C04"/>
    <w:rsid w:val="00CE0800"/>
    <w:rsid w:val="00CE2BD1"/>
    <w:rsid w:val="00CE3C96"/>
    <w:rsid w:val="00CF1E35"/>
    <w:rsid w:val="00D01DDE"/>
    <w:rsid w:val="00D021C7"/>
    <w:rsid w:val="00D02862"/>
    <w:rsid w:val="00D06E58"/>
    <w:rsid w:val="00D245D3"/>
    <w:rsid w:val="00D31B44"/>
    <w:rsid w:val="00D31F96"/>
    <w:rsid w:val="00D32A01"/>
    <w:rsid w:val="00D32A72"/>
    <w:rsid w:val="00D35332"/>
    <w:rsid w:val="00D35DD2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454C"/>
    <w:rsid w:val="00D76077"/>
    <w:rsid w:val="00D8015C"/>
    <w:rsid w:val="00D945F3"/>
    <w:rsid w:val="00D966AC"/>
    <w:rsid w:val="00D96964"/>
    <w:rsid w:val="00DA13A9"/>
    <w:rsid w:val="00DB107A"/>
    <w:rsid w:val="00DB2009"/>
    <w:rsid w:val="00DB6B44"/>
    <w:rsid w:val="00DC13B9"/>
    <w:rsid w:val="00DC1485"/>
    <w:rsid w:val="00DC4ECD"/>
    <w:rsid w:val="00DC640E"/>
    <w:rsid w:val="00DC7394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4596"/>
    <w:rsid w:val="00DE4F33"/>
    <w:rsid w:val="00DF1345"/>
    <w:rsid w:val="00DF2412"/>
    <w:rsid w:val="00DF4C60"/>
    <w:rsid w:val="00DF6C33"/>
    <w:rsid w:val="00DF75E3"/>
    <w:rsid w:val="00E02429"/>
    <w:rsid w:val="00E02E49"/>
    <w:rsid w:val="00E05E0A"/>
    <w:rsid w:val="00E1086E"/>
    <w:rsid w:val="00E11DD4"/>
    <w:rsid w:val="00E14A42"/>
    <w:rsid w:val="00E22E8B"/>
    <w:rsid w:val="00E242E7"/>
    <w:rsid w:val="00E301D6"/>
    <w:rsid w:val="00E32B33"/>
    <w:rsid w:val="00E3499E"/>
    <w:rsid w:val="00E3721D"/>
    <w:rsid w:val="00E4293A"/>
    <w:rsid w:val="00E429C1"/>
    <w:rsid w:val="00E443B6"/>
    <w:rsid w:val="00E47FD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6291"/>
    <w:rsid w:val="00E8065A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F6C"/>
    <w:rsid w:val="00EB3C30"/>
    <w:rsid w:val="00EC3A9C"/>
    <w:rsid w:val="00EC3C8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53A3"/>
    <w:rsid w:val="00EF6D2F"/>
    <w:rsid w:val="00EF70D9"/>
    <w:rsid w:val="00F01E3C"/>
    <w:rsid w:val="00F0441C"/>
    <w:rsid w:val="00F07BD3"/>
    <w:rsid w:val="00F10B0F"/>
    <w:rsid w:val="00F11F87"/>
    <w:rsid w:val="00F15B86"/>
    <w:rsid w:val="00F20484"/>
    <w:rsid w:val="00F20762"/>
    <w:rsid w:val="00F226B0"/>
    <w:rsid w:val="00F23781"/>
    <w:rsid w:val="00F24BAD"/>
    <w:rsid w:val="00F35533"/>
    <w:rsid w:val="00F4118B"/>
    <w:rsid w:val="00F4449E"/>
    <w:rsid w:val="00F464E3"/>
    <w:rsid w:val="00F500D1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67FB"/>
    <w:rsid w:val="00FD0355"/>
    <w:rsid w:val="00FD2683"/>
    <w:rsid w:val="00FD69EB"/>
    <w:rsid w:val="00FD6FBC"/>
    <w:rsid w:val="00FE274C"/>
    <w:rsid w:val="00FE305A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iPriority w:val="99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9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uiPriority w:val="99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iPriority w:val="99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9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uiPriority w:val="99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semiHidden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uiPriority w:val="99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uiPriority w:val="99"/>
    <w:qFormat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olgon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0B2EB-E9F0-41A0-A50D-4052FE42D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8184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351</cp:revision>
  <cp:lastPrinted>2021-04-30T05:08:00Z</cp:lastPrinted>
  <dcterms:created xsi:type="dcterms:W3CDTF">2016-07-15T10:04:00Z</dcterms:created>
  <dcterms:modified xsi:type="dcterms:W3CDTF">2023-04-25T03:17:00Z</dcterms:modified>
</cp:coreProperties>
</file>