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FC" w:rsidRPr="00EE42FC" w:rsidRDefault="00EE42FC" w:rsidP="00EE42FC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19424" wp14:editId="605CEF82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2FC" w:rsidRPr="00EE42FC" w:rsidRDefault="00EE42FC" w:rsidP="00EE42FC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СОЛГОНСКОГО СЕЛЬСОВЕТА</w:t>
      </w:r>
    </w:p>
    <w:p w:rsidR="00EE42FC" w:rsidRPr="00EE42FC" w:rsidRDefault="00EE42FC" w:rsidP="00EE42FC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EE42FC" w:rsidRPr="00EE42FC" w:rsidRDefault="00EE42FC" w:rsidP="00EE42FC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EE42FC" w:rsidRPr="00EE42FC" w:rsidRDefault="00EE42FC" w:rsidP="00EE42FC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FC" w:rsidRPr="00EE42FC" w:rsidRDefault="00EE42FC" w:rsidP="00EE42FC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FC" w:rsidRPr="00EE42FC" w:rsidRDefault="00EE42FC" w:rsidP="00EE42FC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E42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EE42FC" w:rsidRPr="00EE42FC" w:rsidRDefault="00EE42FC" w:rsidP="00EE42FC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FC" w:rsidRPr="00EE42FC" w:rsidRDefault="00844EAD" w:rsidP="00EE42FC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A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E42FC" w:rsidRPr="00EE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.05.2023                                    с. Солгон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183FE3" w:rsidRPr="00FD3BF4" w:rsidRDefault="00183FE3" w:rsidP="00E11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FE3" w:rsidRDefault="007E5103" w:rsidP="00183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индексации должностного оклада</w:t>
      </w:r>
      <w:r w:rsidR="00FC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D50" w:rsidRDefault="00183FE3" w:rsidP="0093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по военно-учетной работе </w:t>
      </w:r>
      <w:r w:rsidR="00EE4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r w:rsidR="0093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C7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BF4" w:rsidRPr="00FD3BF4" w:rsidRDefault="00FD3BF4" w:rsidP="00F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048" w:rsidRDefault="002C24F1" w:rsidP="00E4604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 w:rsidRPr="00001699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001699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ом Красноярского края от 20.04.2023 года № 5-1744 </w:t>
      </w:r>
      <w:r w:rsidRPr="003142E1">
        <w:rPr>
          <w:rFonts w:ascii="Arial" w:hAnsi="Arial" w:cs="Arial"/>
          <w:b/>
          <w:bCs/>
          <w:caps/>
          <w:color w:val="4D4D4D"/>
          <w:kern w:val="36"/>
          <w:sz w:val="21"/>
          <w:szCs w:val="21"/>
        </w:rPr>
        <w:t>"</w:t>
      </w:r>
      <w:r>
        <w:rPr>
          <w:rFonts w:ascii="Times New Roman" w:hAnsi="Times New Roman"/>
          <w:sz w:val="28"/>
          <w:szCs w:val="28"/>
        </w:rPr>
        <w:t>О внесении изменений в закон края</w:t>
      </w:r>
      <w:r w:rsidRPr="00645BA1">
        <w:rPr>
          <w:rFonts w:ascii="Times New Roman" w:hAnsi="Times New Roman"/>
          <w:sz w:val="28"/>
          <w:szCs w:val="28"/>
        </w:rPr>
        <w:t xml:space="preserve"> </w:t>
      </w:r>
      <w:r w:rsidRPr="006717B7">
        <w:rPr>
          <w:szCs w:val="28"/>
        </w:rPr>
        <w:t xml:space="preserve"> </w:t>
      </w:r>
      <w:r w:rsidRPr="003142E1">
        <w:rPr>
          <w:rFonts w:ascii="Arial" w:hAnsi="Arial" w:cs="Arial"/>
          <w:b/>
          <w:bCs/>
          <w:caps/>
          <w:color w:val="4D4D4D"/>
          <w:kern w:val="36"/>
          <w:sz w:val="21"/>
          <w:szCs w:val="21"/>
        </w:rPr>
        <w:t>"</w:t>
      </w:r>
      <w:r w:rsidRPr="0031251B">
        <w:rPr>
          <w:rFonts w:ascii="Times New Roman" w:eastAsia="Times New Roman" w:hAnsi="Times New Roman"/>
          <w:sz w:val="28"/>
          <w:szCs w:val="28"/>
          <w:lang w:eastAsia="ru-RU"/>
        </w:rPr>
        <w:t>О краевом бюджете на 2023 год и плановый период 2024–2025 годов"</w:t>
      </w:r>
      <w:r w:rsidR="009315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46048" w:rsidRPr="00E4604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</w:t>
      </w:r>
      <w:r w:rsidR="00EE42FC">
        <w:rPr>
          <w:rFonts w:ascii="Times New Roman" w:eastAsia="Times New Roman" w:hAnsi="Times New Roman"/>
          <w:sz w:val="28"/>
          <w:szCs w:val="28"/>
          <w:lang w:eastAsia="ru-RU"/>
        </w:rPr>
        <w:t>Солгонского</w:t>
      </w:r>
      <w:r w:rsidR="00E46048" w:rsidRPr="00E4604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ПОСТАНОВЛЯЮ:</w:t>
      </w:r>
    </w:p>
    <w:p w:rsidR="0062723E" w:rsidRPr="005B5761" w:rsidRDefault="005B5761" w:rsidP="00E46048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 Произвести с 1 </w:t>
      </w:r>
      <w:r w:rsidR="00F5426C">
        <w:rPr>
          <w:rFonts w:ascii="Times New Roman" w:eastAsia="Times New Roman" w:hAnsi="Times New Roman"/>
          <w:sz w:val="28"/>
          <w:szCs w:val="28"/>
        </w:rPr>
        <w:t>июл</w:t>
      </w:r>
      <w:r w:rsidR="00052704">
        <w:rPr>
          <w:rFonts w:ascii="Times New Roman" w:eastAsia="Times New Roman" w:hAnsi="Times New Roman"/>
          <w:sz w:val="28"/>
          <w:szCs w:val="28"/>
        </w:rPr>
        <w:t xml:space="preserve">я </w:t>
      </w:r>
      <w:r w:rsidR="000F70E2">
        <w:rPr>
          <w:rFonts w:ascii="Times New Roman" w:eastAsia="Times New Roman" w:hAnsi="Times New Roman"/>
          <w:sz w:val="28"/>
          <w:szCs w:val="28"/>
        </w:rPr>
        <w:t>202</w:t>
      </w:r>
      <w:r w:rsidR="00457B10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года инде</w:t>
      </w:r>
      <w:r w:rsidR="0093153E">
        <w:rPr>
          <w:rFonts w:ascii="Times New Roman" w:eastAsia="Times New Roman" w:hAnsi="Times New Roman"/>
          <w:sz w:val="28"/>
          <w:szCs w:val="28"/>
        </w:rPr>
        <w:t xml:space="preserve">ксацию (увеличение) должностного оклада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3153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специалисту по военно-учетной работе </w:t>
      </w:r>
      <w:r w:rsidR="007E510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EE42FC">
        <w:rPr>
          <w:rFonts w:ascii="Times New Roman" w:eastAsia="Times New Roman" w:hAnsi="Times New Roman"/>
          <w:sz w:val="28"/>
          <w:szCs w:val="28"/>
          <w:lang w:eastAsia="ru-RU"/>
        </w:rPr>
        <w:t xml:space="preserve">Солгонского </w:t>
      </w:r>
      <w:r w:rsidR="007E510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05270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57B10">
        <w:rPr>
          <w:rFonts w:ascii="Times New Roman" w:eastAsia="Times New Roman" w:hAnsi="Times New Roman"/>
          <w:sz w:val="28"/>
          <w:szCs w:val="28"/>
          <w:lang w:eastAsia="ru-RU"/>
        </w:rPr>
        <w:t>6,3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</w:t>
      </w:r>
      <w:r w:rsidR="000527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460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E46048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="00E46048">
        <w:rPr>
          <w:rFonts w:ascii="Times New Roman" w:eastAsia="Times New Roman" w:hAnsi="Times New Roman"/>
          <w:sz w:val="28"/>
          <w:szCs w:val="28"/>
          <w:lang w:eastAsia="ru-RU"/>
        </w:rPr>
        <w:t xml:space="preserve"> № 1.</w:t>
      </w:r>
    </w:p>
    <w:p w:rsidR="00FD3BF4" w:rsidRDefault="00EE42FC" w:rsidP="00C73B35">
      <w:pPr>
        <w:pStyle w:val="a6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C73B35">
        <w:rPr>
          <w:rFonts w:ascii="Times New Roman" w:eastAsia="Times New Roman" w:hAnsi="Times New Roman"/>
          <w:sz w:val="28"/>
          <w:szCs w:val="28"/>
        </w:rPr>
        <w:t>.</w:t>
      </w:r>
      <w:r w:rsidR="005B5761">
        <w:rPr>
          <w:rFonts w:ascii="Times New Roman" w:eastAsia="Times New Roman" w:hAnsi="Times New Roman"/>
          <w:sz w:val="28"/>
          <w:szCs w:val="28"/>
        </w:rPr>
        <w:t xml:space="preserve"> </w:t>
      </w:r>
      <w:r w:rsidR="00FD3BF4">
        <w:rPr>
          <w:rFonts w:ascii="Times New Roman" w:eastAsia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EE42FC" w:rsidRDefault="00EE42FC" w:rsidP="00EE42FC">
      <w:pPr>
        <w:pStyle w:val="a6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EE42FC">
        <w:rPr>
          <w:rFonts w:ascii="Times New Roman" w:eastAsia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http://adm-solgon.gbu.su/</w:t>
      </w:r>
    </w:p>
    <w:p w:rsidR="0062723E" w:rsidRDefault="0062723E" w:rsidP="00C73B35">
      <w:pPr>
        <w:pStyle w:val="a6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EE42FC" w:rsidRDefault="00EE42FC" w:rsidP="00EE42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2FC" w:rsidRPr="00EE42FC" w:rsidRDefault="00EE42FC" w:rsidP="00EE42F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E42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42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Солгонского сельсовета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42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А.В. Милицина</w:t>
      </w:r>
    </w:p>
    <w:p w:rsidR="00EE42FC" w:rsidRPr="000400BB" w:rsidRDefault="00EE42FC" w:rsidP="00EE42FC">
      <w:pPr>
        <w:jc w:val="both"/>
        <w:rPr>
          <w:b/>
          <w:bCs/>
          <w:sz w:val="28"/>
        </w:rPr>
      </w:pPr>
    </w:p>
    <w:p w:rsidR="00E46048" w:rsidRDefault="00E46048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048" w:rsidRDefault="00E46048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048" w:rsidRDefault="00E46048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048" w:rsidRDefault="00E46048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048" w:rsidRDefault="00E46048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048" w:rsidRDefault="00E46048" w:rsidP="00EE42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53E" w:rsidRDefault="0093153E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53E" w:rsidRDefault="0093153E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048" w:rsidRDefault="00E46048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2FC" w:rsidRDefault="00E46048" w:rsidP="00E46048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</w:t>
      </w:r>
    </w:p>
    <w:p w:rsidR="00E46048" w:rsidRDefault="00EE42FC" w:rsidP="00EE42FC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  <w:r w:rsidR="00E46048" w:rsidRPr="00E4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4604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E46048" w:rsidRPr="00E4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4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№ </w:t>
      </w:r>
      <w:r w:rsidR="0084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="00E46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4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457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.05.2023</w:t>
      </w:r>
    </w:p>
    <w:p w:rsidR="00E46048" w:rsidRDefault="00E46048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048" w:rsidRDefault="00E46048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048" w:rsidRPr="00E46048" w:rsidRDefault="0093153E" w:rsidP="00E46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должностного оклада специалиста по во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енно-учетной работе</w:t>
      </w:r>
    </w:p>
    <w:p w:rsidR="00E46048" w:rsidRPr="00E46048" w:rsidRDefault="00E46048" w:rsidP="00E46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048" w:rsidRPr="00E46048" w:rsidRDefault="00E46048" w:rsidP="00E46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5"/>
        <w:gridCol w:w="3826"/>
      </w:tblGrid>
      <w:tr w:rsidR="00E46048" w:rsidRPr="00E46048" w:rsidTr="004725A0">
        <w:tc>
          <w:tcPr>
            <w:tcW w:w="5745" w:type="dxa"/>
            <w:shd w:val="clear" w:color="auto" w:fill="auto"/>
          </w:tcPr>
          <w:p w:rsidR="00E46048" w:rsidRPr="00E46048" w:rsidRDefault="00E46048" w:rsidP="00E46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826" w:type="dxa"/>
            <w:shd w:val="clear" w:color="auto" w:fill="auto"/>
          </w:tcPr>
          <w:p w:rsidR="00E46048" w:rsidRPr="0093153E" w:rsidRDefault="0093153E" w:rsidP="00E46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 в месяц</w:t>
            </w:r>
          </w:p>
        </w:tc>
      </w:tr>
      <w:tr w:rsidR="00E46048" w:rsidRPr="00E46048" w:rsidTr="0093153E">
        <w:trPr>
          <w:trHeight w:val="512"/>
        </w:trPr>
        <w:tc>
          <w:tcPr>
            <w:tcW w:w="5745" w:type="dxa"/>
            <w:shd w:val="clear" w:color="auto" w:fill="auto"/>
          </w:tcPr>
          <w:p w:rsidR="00E46048" w:rsidRPr="00E46048" w:rsidRDefault="0093153E" w:rsidP="0047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военно-учетной работе</w:t>
            </w:r>
            <w:r w:rsidR="00E46048" w:rsidRPr="00E46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6" w:type="dxa"/>
            <w:shd w:val="clear" w:color="auto" w:fill="auto"/>
          </w:tcPr>
          <w:p w:rsidR="00E46048" w:rsidRPr="00E46048" w:rsidRDefault="00EE42FC" w:rsidP="00E46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3204,00</w:t>
            </w:r>
          </w:p>
        </w:tc>
      </w:tr>
    </w:tbl>
    <w:p w:rsidR="00E46048" w:rsidRPr="00E46048" w:rsidRDefault="00E46048" w:rsidP="00E46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048" w:rsidRPr="00C73B35" w:rsidRDefault="00E46048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46048" w:rsidRPr="00C73B35" w:rsidSect="00F8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B37"/>
    <w:multiLevelType w:val="hybridMultilevel"/>
    <w:tmpl w:val="8378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BD"/>
    <w:rsid w:val="00001699"/>
    <w:rsid w:val="00052704"/>
    <w:rsid w:val="000F70E2"/>
    <w:rsid w:val="00183FE3"/>
    <w:rsid w:val="001A3216"/>
    <w:rsid w:val="002C24F1"/>
    <w:rsid w:val="0031251B"/>
    <w:rsid w:val="00457B10"/>
    <w:rsid w:val="004725A0"/>
    <w:rsid w:val="004E0A7D"/>
    <w:rsid w:val="005120C9"/>
    <w:rsid w:val="005630BD"/>
    <w:rsid w:val="00595F11"/>
    <w:rsid w:val="005B5761"/>
    <w:rsid w:val="0062723E"/>
    <w:rsid w:val="00674B3C"/>
    <w:rsid w:val="006F4EF3"/>
    <w:rsid w:val="007E49BF"/>
    <w:rsid w:val="007E5103"/>
    <w:rsid w:val="007F7B8B"/>
    <w:rsid w:val="00844EAD"/>
    <w:rsid w:val="008771CC"/>
    <w:rsid w:val="0093153E"/>
    <w:rsid w:val="00AA5BB1"/>
    <w:rsid w:val="00AB57B4"/>
    <w:rsid w:val="00C73B35"/>
    <w:rsid w:val="00DA4F4D"/>
    <w:rsid w:val="00E11EC6"/>
    <w:rsid w:val="00E22E74"/>
    <w:rsid w:val="00E46048"/>
    <w:rsid w:val="00ED5CC6"/>
    <w:rsid w:val="00EE42FC"/>
    <w:rsid w:val="00F5426C"/>
    <w:rsid w:val="00F80347"/>
    <w:rsid w:val="00FB47D1"/>
    <w:rsid w:val="00FC7D50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22E7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71CC"/>
    <w:rPr>
      <w:color w:val="0000FF"/>
      <w:u w:val="single"/>
    </w:rPr>
  </w:style>
  <w:style w:type="paragraph" w:customStyle="1" w:styleId="consplusnormal">
    <w:name w:val="consplusnormal"/>
    <w:basedOn w:val="a"/>
    <w:rsid w:val="008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2E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E22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3B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22E7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71CC"/>
    <w:rPr>
      <w:color w:val="0000FF"/>
      <w:u w:val="single"/>
    </w:rPr>
  </w:style>
  <w:style w:type="paragraph" w:customStyle="1" w:styleId="consplusnormal">
    <w:name w:val="consplusnormal"/>
    <w:basedOn w:val="a"/>
    <w:rsid w:val="008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2E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E22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3B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Экономист</cp:lastModifiedBy>
  <cp:revision>5</cp:revision>
  <cp:lastPrinted>2023-06-01T03:07:00Z</cp:lastPrinted>
  <dcterms:created xsi:type="dcterms:W3CDTF">2023-06-01T02:00:00Z</dcterms:created>
  <dcterms:modified xsi:type="dcterms:W3CDTF">2023-06-01T03:07:00Z</dcterms:modified>
</cp:coreProperties>
</file>