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26" w14:textId="77777777" w:rsidR="001C68C6" w:rsidRDefault="001C68C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C7E0A" w:rsidRPr="00B96EA3" w14:paraId="284C5C35" w14:textId="77777777" w:rsidTr="003C7C46">
        <w:tc>
          <w:tcPr>
            <w:tcW w:w="9287" w:type="dxa"/>
            <w:tcBorders>
              <w:top w:val="nil"/>
              <w:left w:val="nil"/>
              <w:bottom w:val="nil"/>
              <w:right w:val="nil"/>
            </w:tcBorders>
          </w:tcPr>
          <w:p w14:paraId="2621C29C" w14:textId="77777777" w:rsidR="009C7E0A" w:rsidRPr="00B96EA3" w:rsidRDefault="009C7E0A" w:rsidP="003C7C46">
            <w:pPr>
              <w:autoSpaceDE w:val="0"/>
              <w:autoSpaceDN w:val="0"/>
              <w:adjustRightInd w:val="0"/>
              <w:spacing w:after="0" w:line="240" w:lineRule="auto"/>
              <w:jc w:val="center"/>
              <w:rPr>
                <w:rFonts w:ascii="Times New Roman" w:hAnsi="Times New Roman" w:cs="Times New Roman"/>
                <w:b/>
                <w:bCs/>
                <w:sz w:val="28"/>
                <w:szCs w:val="28"/>
              </w:rPr>
            </w:pPr>
            <w:r>
              <w:rPr>
                <w:noProof/>
              </w:rPr>
              <w:drawing>
                <wp:anchor distT="0" distB="0" distL="114300" distR="114300" simplePos="0" relativeHeight="251659264" behindDoc="0" locked="0" layoutInCell="1" allowOverlap="1" wp14:anchorId="02B2374F" wp14:editId="0A0081BB">
                  <wp:simplePos x="0" y="0"/>
                  <wp:positionH relativeFrom="column">
                    <wp:posOffset>2512695</wp:posOffset>
                  </wp:positionH>
                  <wp:positionV relativeFrom="paragraph">
                    <wp:posOffset>-55880</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t="34637" r="13440"/>
                          <a:stretch>
                            <a:fillRect/>
                          </a:stretch>
                        </pic:blipFill>
                        <pic:spPr bwMode="auto">
                          <a:xfrm>
                            <a:off x="0" y="0"/>
                            <a:ext cx="571500" cy="666750"/>
                          </a:xfrm>
                          <a:prstGeom prst="rect">
                            <a:avLst/>
                          </a:prstGeom>
                          <a:noFill/>
                        </pic:spPr>
                      </pic:pic>
                    </a:graphicData>
                  </a:graphic>
                </wp:anchor>
              </w:drawing>
            </w:r>
          </w:p>
          <w:p w14:paraId="7833B4CF" w14:textId="77777777" w:rsidR="009C7E0A" w:rsidRDefault="009C7E0A" w:rsidP="003C7C46">
            <w:pPr>
              <w:autoSpaceDE w:val="0"/>
              <w:autoSpaceDN w:val="0"/>
              <w:adjustRightInd w:val="0"/>
              <w:spacing w:after="0" w:line="240" w:lineRule="auto"/>
              <w:jc w:val="center"/>
              <w:rPr>
                <w:rFonts w:ascii="Times New Roman" w:hAnsi="Times New Roman" w:cs="Times New Roman"/>
                <w:b/>
                <w:bCs/>
                <w:sz w:val="28"/>
                <w:szCs w:val="28"/>
              </w:rPr>
            </w:pPr>
          </w:p>
          <w:p w14:paraId="72AC56BE" w14:textId="77777777" w:rsidR="009C7E0A" w:rsidRDefault="009C7E0A" w:rsidP="003C7C46">
            <w:pPr>
              <w:autoSpaceDE w:val="0"/>
              <w:autoSpaceDN w:val="0"/>
              <w:adjustRightInd w:val="0"/>
              <w:spacing w:after="0" w:line="240" w:lineRule="auto"/>
              <w:jc w:val="center"/>
              <w:rPr>
                <w:rFonts w:ascii="Times New Roman" w:hAnsi="Times New Roman" w:cs="Times New Roman"/>
                <w:b/>
                <w:bCs/>
                <w:sz w:val="28"/>
                <w:szCs w:val="28"/>
              </w:rPr>
            </w:pPr>
          </w:p>
          <w:p w14:paraId="5888A671" w14:textId="77777777" w:rsidR="009C7E0A" w:rsidRDefault="009C7E0A" w:rsidP="003C7C46">
            <w:pPr>
              <w:autoSpaceDE w:val="0"/>
              <w:autoSpaceDN w:val="0"/>
              <w:adjustRightInd w:val="0"/>
              <w:spacing w:after="0" w:line="240" w:lineRule="auto"/>
              <w:jc w:val="center"/>
              <w:rPr>
                <w:rFonts w:ascii="Times New Roman" w:hAnsi="Times New Roman" w:cs="Times New Roman"/>
                <w:b/>
                <w:bCs/>
                <w:sz w:val="28"/>
                <w:szCs w:val="28"/>
              </w:rPr>
            </w:pPr>
          </w:p>
          <w:p w14:paraId="0D661ACA" w14:textId="77777777" w:rsidR="009C7E0A" w:rsidRPr="00B96EA3" w:rsidRDefault="009C7E0A" w:rsidP="003C7C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СОЛГОНСКОГО</w:t>
            </w:r>
            <w:r w:rsidRPr="00B96EA3">
              <w:rPr>
                <w:rFonts w:ascii="Times New Roman" w:hAnsi="Times New Roman" w:cs="Times New Roman"/>
                <w:b/>
                <w:bCs/>
                <w:sz w:val="28"/>
                <w:szCs w:val="28"/>
              </w:rPr>
              <w:t xml:space="preserve"> СЕЛЬСОВЕТА</w:t>
            </w:r>
          </w:p>
          <w:p w14:paraId="211E73C7" w14:textId="77777777" w:rsidR="009C7E0A" w:rsidRPr="00B96EA3" w:rsidRDefault="009C7E0A" w:rsidP="003C7C46">
            <w:pPr>
              <w:autoSpaceDE w:val="0"/>
              <w:autoSpaceDN w:val="0"/>
              <w:adjustRightInd w:val="0"/>
              <w:spacing w:after="0" w:line="240" w:lineRule="auto"/>
              <w:jc w:val="center"/>
              <w:rPr>
                <w:rFonts w:ascii="Times New Roman" w:hAnsi="Times New Roman" w:cs="Times New Roman"/>
                <w:b/>
                <w:bCs/>
                <w:sz w:val="28"/>
                <w:szCs w:val="28"/>
              </w:rPr>
            </w:pPr>
            <w:r w:rsidRPr="00B96EA3">
              <w:rPr>
                <w:rFonts w:ascii="Times New Roman" w:hAnsi="Times New Roman" w:cs="Times New Roman"/>
                <w:b/>
                <w:bCs/>
                <w:sz w:val="28"/>
                <w:szCs w:val="28"/>
              </w:rPr>
              <w:t>УЖУРСКОГО РАЙОНА КРАСНОЯРСКОГО КРАЯ</w:t>
            </w:r>
          </w:p>
        </w:tc>
      </w:tr>
    </w:tbl>
    <w:p w14:paraId="147A189A" w14:textId="77777777" w:rsidR="009C7E0A" w:rsidRPr="00B96EA3" w:rsidRDefault="009C7E0A" w:rsidP="009C7E0A">
      <w:pPr>
        <w:spacing w:after="0" w:line="240" w:lineRule="auto"/>
        <w:rPr>
          <w:rFonts w:ascii="Times New Roman" w:eastAsia="Times New Roman" w:hAnsi="Times New Roman" w:cs="Times New Roman"/>
          <w:sz w:val="28"/>
          <w:szCs w:val="28"/>
        </w:rPr>
      </w:pPr>
    </w:p>
    <w:p w14:paraId="2B0E7A07" w14:textId="77777777" w:rsidR="009C7E0A" w:rsidRPr="00B96EA3" w:rsidRDefault="009C7E0A" w:rsidP="009C7E0A">
      <w:pPr>
        <w:spacing w:after="0" w:line="240" w:lineRule="auto"/>
        <w:jc w:val="center"/>
        <w:rPr>
          <w:rFonts w:ascii="Times New Roman" w:eastAsia="Times New Roman" w:hAnsi="Times New Roman" w:cs="Times New Roman"/>
          <w:b/>
          <w:sz w:val="44"/>
          <w:szCs w:val="44"/>
        </w:rPr>
      </w:pPr>
      <w:r w:rsidRPr="00B96EA3">
        <w:rPr>
          <w:rFonts w:ascii="Times New Roman" w:eastAsia="Times New Roman" w:hAnsi="Times New Roman" w:cs="Times New Roman"/>
          <w:b/>
          <w:sz w:val="44"/>
          <w:szCs w:val="44"/>
        </w:rPr>
        <w:t>ПОСТАНОВЛЕНИЕ</w:t>
      </w:r>
    </w:p>
    <w:p w14:paraId="656C2D37" w14:textId="77777777" w:rsidR="009C7E0A" w:rsidRPr="00B96EA3" w:rsidRDefault="009C7E0A" w:rsidP="009C7E0A">
      <w:pPr>
        <w:spacing w:after="0" w:line="240" w:lineRule="auto"/>
        <w:jc w:val="center"/>
        <w:rPr>
          <w:rFonts w:ascii="Times New Roman" w:eastAsia="Times New Roman" w:hAnsi="Times New Roman" w:cs="Times New Roman"/>
          <w:b/>
          <w:sz w:val="44"/>
          <w:szCs w:val="44"/>
        </w:rPr>
      </w:pPr>
    </w:p>
    <w:p w14:paraId="020F8C8C" w14:textId="5DAD6892" w:rsidR="009C7E0A" w:rsidRPr="0029288C" w:rsidRDefault="009C7E0A" w:rsidP="009C7E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B96EA3">
        <w:rPr>
          <w:rFonts w:ascii="Times New Roman" w:eastAsia="Times New Roman" w:hAnsi="Times New Roman" w:cs="Times New Roman"/>
          <w:sz w:val="28"/>
          <w:szCs w:val="28"/>
        </w:rPr>
        <w:t>.</w:t>
      </w:r>
      <w:r>
        <w:rPr>
          <w:rFonts w:ascii="Times New Roman" w:eastAsia="Times New Roman" w:hAnsi="Times New Roman" w:cs="Times New Roman"/>
          <w:sz w:val="28"/>
          <w:szCs w:val="28"/>
        </w:rPr>
        <w:t>06.2023</w:t>
      </w:r>
      <w:r w:rsidRPr="00B96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Солгон</w:t>
      </w:r>
      <w:r w:rsidRPr="00B96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96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w:t>
      </w:r>
    </w:p>
    <w:p w14:paraId="0000002E" w14:textId="77777777" w:rsidR="001C68C6" w:rsidRDefault="001C68C6" w:rsidP="00D6329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000002F" w14:textId="77777777" w:rsidR="001C68C6" w:rsidRDefault="003A0A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мерах поддержки арендаторов муниципального </w:t>
      </w:r>
    </w:p>
    <w:p w14:paraId="00000030" w14:textId="77777777" w:rsidR="001C68C6" w:rsidRDefault="003A0AB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имущества в связи с частичной мобилизацией</w:t>
      </w:r>
    </w:p>
    <w:p w14:paraId="00000031" w14:textId="77777777" w:rsidR="001C68C6" w:rsidRDefault="001C68C6">
      <w:pPr>
        <w:spacing w:after="0" w:line="240" w:lineRule="auto"/>
        <w:jc w:val="both"/>
        <w:rPr>
          <w:rFonts w:ascii="Times New Roman" w:eastAsia="Times New Roman" w:hAnsi="Times New Roman" w:cs="Times New Roman"/>
          <w:sz w:val="28"/>
          <w:szCs w:val="28"/>
        </w:rPr>
      </w:pPr>
    </w:p>
    <w:p w14:paraId="4E58C9BB" w14:textId="77777777" w:rsidR="009C7E0A" w:rsidRPr="00DF38E9" w:rsidRDefault="003A0AB8" w:rsidP="009C7E0A">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В соответствии с распоряжением Правительства Российской Федерации от 15 октября 2022 года № 3046-р, </w:t>
      </w:r>
      <w:r w:rsidR="009C7E0A" w:rsidRPr="00DF38E9">
        <w:rPr>
          <w:rFonts w:ascii="Times New Roman" w:hAnsi="Times New Roman"/>
          <w:color w:val="000000"/>
          <w:sz w:val="28"/>
          <w:szCs w:val="28"/>
        </w:rPr>
        <w:t>и руководствуясь Уставом Солгонского сельсовета Ужурского района Красноярского края</w:t>
      </w:r>
      <w:r w:rsidR="009C7E0A" w:rsidRPr="00DF38E9">
        <w:rPr>
          <w:rFonts w:ascii="Times New Roman" w:hAnsi="Times New Roman" w:cs="Times New Roman"/>
          <w:bCs/>
          <w:sz w:val="28"/>
          <w:szCs w:val="28"/>
        </w:rPr>
        <w:t>,</w:t>
      </w:r>
      <w:r w:rsidR="009C7E0A" w:rsidRPr="00DF38E9">
        <w:rPr>
          <w:rFonts w:ascii="Times New Roman" w:hAnsi="Times New Roman" w:cs="Times New Roman"/>
          <w:sz w:val="28"/>
          <w:szCs w:val="28"/>
        </w:rPr>
        <w:t xml:space="preserve"> ПОСТАНОВЛЯЮ:</w:t>
      </w:r>
    </w:p>
    <w:p w14:paraId="00000033"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r>
          <w:rPr>
            <w:rFonts w:ascii="Times New Roman" w:eastAsia="Times New Roman" w:hAnsi="Times New Roman" w:cs="Times New Roman"/>
            <w:sz w:val="28"/>
            <w:szCs w:val="28"/>
          </w:rPr>
          <w:t>Указом</w:t>
        </w:r>
      </w:hyperlink>
      <w:r>
        <w:rPr>
          <w:rFonts w:ascii="Times New Roman" w:eastAsia="Times New Roman"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Pr>
            <w:rFonts w:ascii="Times New Roman" w:eastAsia="Times New Roman" w:hAnsi="Times New Roman" w:cs="Times New Roman"/>
            <w:sz w:val="28"/>
            <w:szCs w:val="28"/>
          </w:rPr>
          <w:t>пунктом 7 статьи 38</w:t>
        </w:r>
      </w:hyperlink>
      <w:r>
        <w:rPr>
          <w:rFonts w:ascii="Times New Roman" w:eastAsia="Times New Roman" w:hAnsi="Times New Roman" w:cs="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00000034"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5"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возможность расторжения договоров аренды без применения штрафных санкций.</w:t>
      </w:r>
    </w:p>
    <w:p w14:paraId="00000036"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Предоставление отсрочки уплаты арендной платы, указанной в </w:t>
      </w:r>
      <w:hyperlink w:anchor="30j0zll">
        <w:r>
          <w:rPr>
            <w:rFonts w:ascii="Times New Roman" w:eastAsia="Times New Roman" w:hAnsi="Times New Roman" w:cs="Times New Roman"/>
            <w:sz w:val="28"/>
            <w:szCs w:val="28"/>
          </w:rPr>
          <w:t>подпункте «а» пункта 1</w:t>
        </w:r>
      </w:hyperlink>
      <w:r>
        <w:rPr>
          <w:rFonts w:ascii="Times New Roman" w:eastAsia="Times New Roman" w:hAnsi="Times New Roman" w:cs="Times New Roman"/>
          <w:sz w:val="28"/>
          <w:szCs w:val="28"/>
        </w:rPr>
        <w:t xml:space="preserve"> настоящего постановления, осуществляется на следующих условиях:</w:t>
      </w:r>
    </w:p>
    <w:p w14:paraId="00000037"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3znysh7">
        <w:r>
          <w:rPr>
            <w:rFonts w:ascii="Times New Roman" w:eastAsia="Times New Roman" w:hAnsi="Times New Roman" w:cs="Times New Roman"/>
            <w:sz w:val="28"/>
            <w:szCs w:val="28"/>
          </w:rPr>
          <w:t>пункте 1</w:t>
        </w:r>
      </w:hyperlink>
      <w:r>
        <w:rPr>
          <w:rFonts w:ascii="Times New Roman" w:eastAsia="Times New Roman" w:hAnsi="Times New Roman" w:cs="Times New Roman"/>
          <w:sz w:val="28"/>
          <w:szCs w:val="28"/>
        </w:rPr>
        <w:t xml:space="preserve"> настоящего постановления;</w:t>
      </w:r>
    </w:p>
    <w:p w14:paraId="00000038" w14:textId="77777777" w:rsidR="001C68C6" w:rsidRDefault="003A0A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Pr>
            <w:rFonts w:ascii="Times New Roman" w:eastAsia="Times New Roman" w:hAnsi="Times New Roman" w:cs="Times New Roman"/>
            <w:sz w:val="28"/>
            <w:szCs w:val="28"/>
          </w:rPr>
          <w:t>пунктом 7 статьи 38</w:t>
        </w:r>
      </w:hyperlink>
      <w:r>
        <w:rPr>
          <w:rFonts w:ascii="Times New Roman" w:eastAsia="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0000039"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арендатору предоставляется отсрочка уплаты арендной платы на период прохождения лицом, указанным в </w:t>
      </w:r>
      <w:hyperlink w:anchor="3znysh7">
        <w:r>
          <w:rPr>
            <w:rFonts w:ascii="Times New Roman" w:eastAsia="Times New Roman" w:hAnsi="Times New Roman" w:cs="Times New Roman"/>
            <w:color w:val="000000"/>
            <w:sz w:val="28"/>
            <w:szCs w:val="28"/>
          </w:rPr>
          <w:t>пункте 1</w:t>
        </w:r>
      </w:hyperlink>
      <w:r>
        <w:rPr>
          <w:rFonts w:ascii="Times New Roman" w:eastAsia="Times New Roman" w:hAnsi="Times New Roman" w:cs="Times New Roman"/>
          <w:color w:val="000000"/>
          <w:sz w:val="28"/>
          <w:szCs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A"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0000003B"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14:paraId="0000003C"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0000003D"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коммунальные платежи, связанные с арендуемым имуществом по </w:t>
      </w:r>
      <w:r>
        <w:rPr>
          <w:rFonts w:ascii="Times New Roman" w:eastAsia="Times New Roman" w:hAnsi="Times New Roman" w:cs="Times New Roman"/>
          <w:color w:val="000000"/>
          <w:sz w:val="28"/>
          <w:szCs w:val="28"/>
        </w:rPr>
        <w:lastRenderedPageBreak/>
        <w:t>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000003E"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Расторжение договора аренды без применения штрафных санкций, указанное в </w:t>
      </w:r>
      <w:hyperlink w:anchor="1fob9te">
        <w:r>
          <w:rPr>
            <w:rFonts w:ascii="Times New Roman" w:eastAsia="Times New Roman" w:hAnsi="Times New Roman" w:cs="Times New Roman"/>
            <w:color w:val="000000"/>
            <w:sz w:val="28"/>
            <w:szCs w:val="28"/>
          </w:rPr>
          <w:t>подпункте «б» пункта 1</w:t>
        </w:r>
      </w:hyperlink>
      <w:r>
        <w:rPr>
          <w:rFonts w:ascii="Times New Roman" w:eastAsia="Times New Roman" w:hAnsi="Times New Roman" w:cs="Times New Roman"/>
          <w:color w:val="000000"/>
          <w:sz w:val="28"/>
          <w:szCs w:val="28"/>
        </w:rPr>
        <w:t xml:space="preserve"> настоящего постановления, осуществляется на следующих условиях:</w:t>
      </w:r>
    </w:p>
    <w:p w14:paraId="0000003F"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0000040"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аренды подлежит расторжению со дня получения арендодателем уведомления о расторжении договора аренды;</w:t>
      </w:r>
    </w:p>
    <w:p w14:paraId="00000041"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00000042"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Постановление распространяется на лиц, указанных в пункте 1 настоящего постановления, которые арендуют: </w:t>
      </w:r>
    </w:p>
    <w:p w14:paraId="00000043" w14:textId="7F4AFC2A"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муниципальное имущество, закрепленное на праве хозяйственного ведения или на праве </w:t>
      </w:r>
      <w:r w:rsidR="009C7E0A">
        <w:rPr>
          <w:rFonts w:ascii="Times New Roman" w:eastAsia="Times New Roman" w:hAnsi="Times New Roman" w:cs="Times New Roman"/>
          <w:color w:val="000000"/>
          <w:sz w:val="28"/>
          <w:szCs w:val="28"/>
        </w:rPr>
        <w:t>оперативного управления за муниципальными предприятиями,</w:t>
      </w:r>
      <w:r>
        <w:rPr>
          <w:rFonts w:ascii="Times New Roman" w:eastAsia="Times New Roman" w:hAnsi="Times New Roman" w:cs="Times New Roman"/>
          <w:color w:val="000000"/>
          <w:sz w:val="28"/>
          <w:szCs w:val="28"/>
        </w:rPr>
        <w:t xml:space="preserve"> или на праве оперативного управления за муниципальными учреждениями, котор</w:t>
      </w:r>
      <w:r w:rsidR="009C7E0A">
        <w:rPr>
          <w:rFonts w:ascii="Times New Roman" w:eastAsia="Times New Roman" w:hAnsi="Times New Roman" w:cs="Times New Roman"/>
          <w:color w:val="000000"/>
          <w:sz w:val="28"/>
          <w:szCs w:val="28"/>
        </w:rPr>
        <w:t xml:space="preserve">ые находятся в ведении </w:t>
      </w:r>
      <w:r>
        <w:rPr>
          <w:rFonts w:ascii="Times New Roman" w:eastAsia="Times New Roman" w:hAnsi="Times New Roman" w:cs="Times New Roman"/>
          <w:color w:val="000000"/>
          <w:sz w:val="28"/>
          <w:szCs w:val="28"/>
        </w:rPr>
        <w:t>муниципального образования</w:t>
      </w:r>
      <w:r w:rsidR="009C7E0A">
        <w:rPr>
          <w:rFonts w:ascii="Times New Roman" w:eastAsia="Times New Roman" w:hAnsi="Times New Roman" w:cs="Times New Roman"/>
          <w:color w:val="000000"/>
          <w:sz w:val="28"/>
          <w:szCs w:val="28"/>
        </w:rPr>
        <w:t xml:space="preserve"> Солгонский сельсовет</w:t>
      </w:r>
      <w:r>
        <w:rPr>
          <w:rFonts w:ascii="Times New Roman" w:eastAsia="Times New Roman" w:hAnsi="Times New Roman" w:cs="Times New Roman"/>
          <w:color w:val="000000"/>
          <w:sz w:val="28"/>
          <w:szCs w:val="28"/>
        </w:rPr>
        <w:t xml:space="preserve"> </w:t>
      </w:r>
      <w:r w:rsidR="00135AC1">
        <w:rPr>
          <w:rFonts w:ascii="Times New Roman" w:eastAsia="Times New Roman" w:hAnsi="Times New Roman" w:cs="Times New Roman"/>
          <w:color w:val="000000"/>
          <w:sz w:val="28"/>
          <w:szCs w:val="28"/>
        </w:rPr>
        <w:t xml:space="preserve">Ужурского района </w:t>
      </w:r>
      <w:r>
        <w:rPr>
          <w:rFonts w:ascii="Times New Roman" w:eastAsia="Times New Roman" w:hAnsi="Times New Roman" w:cs="Times New Roman"/>
          <w:color w:val="000000"/>
          <w:sz w:val="28"/>
          <w:szCs w:val="28"/>
        </w:rPr>
        <w:t>Красноярского края;</w:t>
      </w:r>
    </w:p>
    <w:p w14:paraId="00000044" w14:textId="19A8E44C"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муниципальное имущество, составляющего муниципального образования </w:t>
      </w:r>
      <w:r w:rsidR="00135AC1">
        <w:rPr>
          <w:rFonts w:ascii="Times New Roman" w:eastAsia="Times New Roman" w:hAnsi="Times New Roman" w:cs="Times New Roman"/>
          <w:color w:val="000000"/>
          <w:sz w:val="28"/>
          <w:szCs w:val="28"/>
        </w:rPr>
        <w:t xml:space="preserve">Солгонский сельсовет Ужурского района </w:t>
      </w:r>
      <w:r>
        <w:rPr>
          <w:rFonts w:ascii="Times New Roman" w:eastAsia="Times New Roman" w:hAnsi="Times New Roman" w:cs="Times New Roman"/>
          <w:color w:val="000000"/>
          <w:sz w:val="28"/>
          <w:szCs w:val="28"/>
        </w:rPr>
        <w:t>Красноярского края (в том числе земельных участков).</w:t>
      </w:r>
    </w:p>
    <w:p w14:paraId="00000045" w14:textId="77777777" w:rsidR="001C68C6" w:rsidRDefault="003A0AB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14:paraId="00000046" w14:textId="77777777" w:rsidR="001C68C6" w:rsidRDefault="001C68C6">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p w14:paraId="42BA295B" w14:textId="77777777" w:rsidR="00D63297" w:rsidRDefault="00D63297">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bookmarkStart w:id="0" w:name="_GoBack"/>
      <w:bookmarkEnd w:id="0"/>
    </w:p>
    <w:p w14:paraId="00000047" w14:textId="7FE983E4" w:rsidR="001C68C6" w:rsidRDefault="00384FA2">
      <w:pPr>
        <w:spacing w:after="0" w:line="240" w:lineRule="auto"/>
        <w:jc w:val="both"/>
        <w:rPr>
          <w:rFonts w:ascii="Times New Roman" w:eastAsia="Times New Roman" w:hAnsi="Times New Roman" w:cs="Times New Roman"/>
          <w:sz w:val="28"/>
          <w:szCs w:val="28"/>
        </w:rPr>
      </w:pPr>
      <w:r>
        <w:rPr>
          <w:rFonts w:ascii="Times New Roman" w:hAnsi="Times New Roman"/>
          <w:color w:val="000000"/>
          <w:sz w:val="28"/>
        </w:rPr>
        <w:t>Глава сельсовета                                                                    А.В. Милицина</w:t>
      </w:r>
    </w:p>
    <w:sectPr w:rsidR="001C68C6" w:rsidSect="00D63297">
      <w:headerReference w:type="default" r:id="rId10"/>
      <w:pgSz w:w="11906" w:h="16838"/>
      <w:pgMar w:top="426"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78AE9" w14:textId="77777777" w:rsidR="00C91195" w:rsidRDefault="00C91195">
      <w:pPr>
        <w:spacing w:after="0" w:line="240" w:lineRule="auto"/>
      </w:pPr>
      <w:r>
        <w:separator/>
      </w:r>
    </w:p>
  </w:endnote>
  <w:endnote w:type="continuationSeparator" w:id="0">
    <w:p w14:paraId="5D860256" w14:textId="77777777" w:rsidR="00C91195" w:rsidRDefault="00C9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EFB0" w14:textId="77777777" w:rsidR="00C91195" w:rsidRDefault="00C91195">
      <w:pPr>
        <w:spacing w:after="0" w:line="240" w:lineRule="auto"/>
      </w:pPr>
      <w:r>
        <w:separator/>
      </w:r>
    </w:p>
  </w:footnote>
  <w:footnote w:type="continuationSeparator" w:id="0">
    <w:p w14:paraId="3B32040C" w14:textId="77777777" w:rsidR="00C91195" w:rsidRDefault="00C91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1C68C6" w:rsidRDefault="001C68C6">
    <w:pPr>
      <w:pBdr>
        <w:top w:val="nil"/>
        <w:left w:val="nil"/>
        <w:bottom w:val="nil"/>
        <w:right w:val="nil"/>
        <w:between w:val="nil"/>
      </w:pBdr>
      <w:tabs>
        <w:tab w:val="center" w:pos="4677"/>
        <w:tab w:val="right" w:pos="9355"/>
      </w:tabs>
      <w:spacing w:after="0" w:line="240" w:lineRule="auto"/>
      <w:jc w:val="center"/>
      <w:rPr>
        <w:color w:val="000000"/>
      </w:rPr>
    </w:pPr>
  </w:p>
  <w:p w14:paraId="00000049" w14:textId="77777777" w:rsidR="001C68C6" w:rsidRDefault="001C68C6">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C6"/>
    <w:rsid w:val="00135AC1"/>
    <w:rsid w:val="001C68C6"/>
    <w:rsid w:val="00384FA2"/>
    <w:rsid w:val="003A0AB8"/>
    <w:rsid w:val="009C7E0A"/>
    <w:rsid w:val="00C91195"/>
    <w:rsid w:val="00D63297"/>
    <w:rsid w:val="00DB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70361-70A9-439F-80B3-6953ED0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135A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5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2023-06-09T02:23:00Z</cp:lastPrinted>
  <dcterms:created xsi:type="dcterms:W3CDTF">2023-06-09T01:24:00Z</dcterms:created>
  <dcterms:modified xsi:type="dcterms:W3CDTF">2023-06-09T02:25:00Z</dcterms:modified>
</cp:coreProperties>
</file>