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66D65">
              <w:t>№ 90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366D65">
              <w:t xml:space="preserve">    07</w:t>
            </w:r>
            <w:r w:rsidR="000B24ED">
              <w:t>.10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5E7791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5E7791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66D65" w:rsidRPr="005F21C5" w:rsidRDefault="00366D65" w:rsidP="00366D65">
      <w:pPr>
        <w:tabs>
          <w:tab w:val="left" w:pos="5700"/>
        </w:tabs>
        <w:jc w:val="both"/>
      </w:pPr>
      <w:r>
        <w:t>06.10.2023</w:t>
      </w:r>
      <w:r w:rsidRPr="005F21C5">
        <w:t xml:space="preserve">                                       с. Солгон                        </w:t>
      </w:r>
      <w:r>
        <w:t xml:space="preserve">                 </w:t>
      </w:r>
      <w:r w:rsidRPr="005F21C5">
        <w:t xml:space="preserve">          № </w:t>
      </w:r>
      <w:r>
        <w:t>82</w:t>
      </w:r>
    </w:p>
    <w:p w:rsidR="00366D65" w:rsidRDefault="00366D65" w:rsidP="00366D65">
      <w:pPr>
        <w:rPr>
          <w:sz w:val="24"/>
          <w:szCs w:val="24"/>
        </w:rPr>
      </w:pPr>
    </w:p>
    <w:p w:rsidR="00366D65" w:rsidRPr="00267BAB" w:rsidRDefault="00366D65" w:rsidP="00366D65">
      <w:pPr>
        <w:rPr>
          <w:szCs w:val="24"/>
        </w:rPr>
      </w:pPr>
    </w:p>
    <w:p w:rsidR="00366D65" w:rsidRPr="000640D2" w:rsidRDefault="00366D65" w:rsidP="00366D65">
      <w:pPr>
        <w:ind w:right="-1"/>
        <w:jc w:val="both"/>
        <w:rPr>
          <w:rFonts w:cs="Arial"/>
          <w:bCs/>
        </w:rPr>
      </w:pPr>
      <w:r w:rsidRPr="00C7079F">
        <w:t xml:space="preserve">О внесении изменений и дополнений в постановление </w:t>
      </w:r>
      <w: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25"/>
          <w:attr w:name="Year" w:val="2022"/>
        </w:smartTagPr>
        <w:r>
          <w:t>25.03.2022</w:t>
        </w:r>
      </w:smartTag>
      <w:r>
        <w:t xml:space="preserve"> г№ 35 «</w:t>
      </w:r>
      <w:r w:rsidRPr="00BD610C">
        <w:t xml:space="preserve">Об утверждении Порядка осуществления бюджетных полномочий главных администраторов доходов бюджета </w:t>
      </w:r>
      <w:r>
        <w:t>Солгонского</w:t>
      </w:r>
      <w:r w:rsidRPr="00BD610C">
        <w:t xml:space="preserve"> сельсовета Ужурского района</w:t>
      </w:r>
      <w:r>
        <w:t xml:space="preserve"> Красноярского края</w:t>
      </w:r>
      <w:r>
        <w:rPr>
          <w:rFonts w:cs="Arial"/>
          <w:bCs/>
        </w:rPr>
        <w:t>»</w:t>
      </w:r>
    </w:p>
    <w:p w:rsidR="00366D65" w:rsidRDefault="00366D65" w:rsidP="00366D65">
      <w:pPr>
        <w:tabs>
          <w:tab w:val="left" w:pos="910"/>
        </w:tabs>
        <w:jc w:val="both"/>
      </w:pPr>
    </w:p>
    <w:p w:rsidR="00366D65" w:rsidRDefault="00366D65" w:rsidP="00366D65">
      <w:pPr>
        <w:tabs>
          <w:tab w:val="left" w:pos="910"/>
        </w:tabs>
        <w:ind w:firstLine="709"/>
        <w:jc w:val="both"/>
        <w:rPr>
          <w:szCs w:val="24"/>
        </w:rPr>
      </w:pPr>
      <w:r w:rsidRPr="00C7079F">
        <w:t>В соответствии с пунктом 4 статьи 160.1 Бюджетного кодекса Российской Федерации, Закона Красноярского края от 18.12.2008 № 7-2617 «О бюджетно</w:t>
      </w:r>
      <w:r>
        <w:t>м процессе в Красноярском крае»</w:t>
      </w:r>
      <w:r w:rsidRPr="008A4DF8">
        <w:t>,</w:t>
      </w:r>
      <w:r>
        <w:t xml:space="preserve"> </w:t>
      </w:r>
      <w:r w:rsidRPr="00521542">
        <w:t xml:space="preserve">Уставом </w:t>
      </w:r>
      <w:r>
        <w:t>Солгонского</w:t>
      </w:r>
      <w:r w:rsidRPr="00521542">
        <w:t xml:space="preserve"> сельсовета Ужурского района Красноярского края</w:t>
      </w:r>
      <w:r w:rsidRPr="00521542">
        <w:rPr>
          <w:szCs w:val="24"/>
        </w:rPr>
        <w:t>, ПОСТАНОВЛЯЮ:</w:t>
      </w:r>
    </w:p>
    <w:p w:rsidR="00366D65" w:rsidRPr="008A4DF8" w:rsidRDefault="00366D65" w:rsidP="00366D65">
      <w:pPr>
        <w:tabs>
          <w:tab w:val="left" w:pos="910"/>
        </w:tabs>
        <w:ind w:firstLine="709"/>
        <w:jc w:val="both"/>
      </w:pPr>
    </w:p>
    <w:p w:rsidR="00366D65" w:rsidRDefault="00366D65" w:rsidP="00366D65">
      <w:pPr>
        <w:pStyle w:val="ConsPlusNormal"/>
        <w:ind w:firstLine="709"/>
        <w:jc w:val="both"/>
      </w:pPr>
      <w:r w:rsidRPr="008A4DF8">
        <w:t>1.</w:t>
      </w:r>
      <w:r>
        <w:t xml:space="preserve"> </w:t>
      </w:r>
      <w:r w:rsidRPr="00C7079F">
        <w:t xml:space="preserve">Внести </w:t>
      </w:r>
      <w:r>
        <w:t>в постановление от 25.03.2022г №33</w:t>
      </w:r>
      <w:r w:rsidRPr="00C7079F">
        <w:t xml:space="preserve"> «</w:t>
      </w:r>
      <w:r w:rsidRPr="00EA1273">
        <w:t>Об утверждении Порядка осуществления бюджетных полномочий главных администраторов доходов бюджета Солгонского сельсовета Ужурского района Красноярского края</w:t>
      </w:r>
      <w:r w:rsidRPr="00C7079F">
        <w:t xml:space="preserve">» </w:t>
      </w:r>
      <w:r>
        <w:t xml:space="preserve">следующие изменения: </w:t>
      </w:r>
    </w:p>
    <w:p w:rsidR="00366D65" w:rsidRDefault="00366D65" w:rsidP="00366D65">
      <w:pPr>
        <w:pStyle w:val="ConsPlusNormal"/>
        <w:ind w:firstLine="709"/>
        <w:jc w:val="both"/>
      </w:pPr>
      <w:r>
        <w:t xml:space="preserve">Внести в постановление пункт </w:t>
      </w:r>
      <w:r w:rsidRPr="00891ABE">
        <w:t xml:space="preserve">4. Главные администраторы, осуществляющие полномочия администратора доходов бюджета </w:t>
      </w:r>
      <w:proofErr w:type="gramStart"/>
      <w:r w:rsidRPr="00891ABE">
        <w:t>Солгонского  сельсовета</w:t>
      </w:r>
      <w:proofErr w:type="gramEnd"/>
      <w:r w:rsidRPr="00891ABE">
        <w:t xml:space="preserve"> Ужурского района, устанавливают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  <w:r w:rsidRPr="00C7079F">
        <w:t xml:space="preserve"> </w:t>
      </w:r>
    </w:p>
    <w:p w:rsidR="00366D65" w:rsidRPr="00267BAB" w:rsidRDefault="00366D65" w:rsidP="00366D65">
      <w:pPr>
        <w:pStyle w:val="ConsPlusNormal"/>
        <w:ind w:firstLine="709"/>
        <w:jc w:val="both"/>
      </w:pPr>
      <w:r>
        <w:t>2. Контроль за исполнением настоящего Постановления оставляю за собой.</w:t>
      </w:r>
    </w:p>
    <w:p w:rsidR="00366D65" w:rsidRPr="00267BAB" w:rsidRDefault="00366D65" w:rsidP="00366D65">
      <w:pPr>
        <w:ind w:firstLine="708"/>
        <w:jc w:val="both"/>
        <w:rPr>
          <w:szCs w:val="24"/>
        </w:rPr>
      </w:pPr>
      <w:r>
        <w:t>3</w:t>
      </w:r>
      <w:r w:rsidRPr="00B57F7C">
        <w:t xml:space="preserve">. </w:t>
      </w:r>
      <w:r w:rsidRPr="00C7079F">
        <w:t xml:space="preserve">Постановление вступает в силу в день, следующий за днем его официального опубликования в газете «Солгонский Вестник» и </w:t>
      </w:r>
      <w:r>
        <w:t xml:space="preserve">подлежит размещению </w:t>
      </w:r>
      <w:r w:rsidRPr="00C7079F">
        <w:t>на официальном сайте администрации Солгонского сельсовета</w:t>
      </w:r>
      <w:r>
        <w:t xml:space="preserve"> </w:t>
      </w:r>
      <w:hyperlink r:id="rId9" w:history="1">
        <w:r w:rsidRPr="00DB3D8B">
          <w:rPr>
            <w:rStyle w:val="a4"/>
          </w:rPr>
          <w:t>https://solgonskij-r04.gosweb.gosuslugi.ru/</w:t>
        </w:r>
      </w:hyperlink>
      <w:r>
        <w:rPr>
          <w:szCs w:val="24"/>
        </w:rPr>
        <w:tab/>
      </w:r>
    </w:p>
    <w:p w:rsidR="00366D65" w:rsidRDefault="00366D65" w:rsidP="00366D65">
      <w:pPr>
        <w:jc w:val="both"/>
      </w:pPr>
      <w:r>
        <w:t xml:space="preserve"> </w:t>
      </w:r>
    </w:p>
    <w:p w:rsidR="00366D65" w:rsidRDefault="00366D65" w:rsidP="00366D65">
      <w:pPr>
        <w:jc w:val="both"/>
      </w:pPr>
    </w:p>
    <w:p w:rsidR="00366D65" w:rsidRPr="00F15C5A" w:rsidRDefault="00366D65" w:rsidP="00366D65">
      <w:pPr>
        <w:jc w:val="both"/>
      </w:pPr>
      <w:r>
        <w:t xml:space="preserve">Глава Солгонского сельсовета                         </w:t>
      </w:r>
      <w:r w:rsidRPr="00F15C5A">
        <w:t xml:space="preserve">                      </w:t>
      </w:r>
      <w:r>
        <w:t xml:space="preserve">   А.В. Милицина</w:t>
      </w:r>
    </w:p>
    <w:p w:rsidR="000B24ED" w:rsidRDefault="00081126" w:rsidP="00081126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  <w:r w:rsidRPr="003A107E">
        <w:t xml:space="preserve"> </w:t>
      </w:r>
    </w:p>
    <w:sectPr w:rsidR="000B24ED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91" w:rsidRDefault="005E7791" w:rsidP="00EC3A9C">
      <w:r>
        <w:separator/>
      </w:r>
    </w:p>
  </w:endnote>
  <w:endnote w:type="continuationSeparator" w:id="0">
    <w:p w:rsidR="005E7791" w:rsidRDefault="005E7791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91" w:rsidRDefault="005E7791" w:rsidP="00EC3A9C">
      <w:r>
        <w:separator/>
      </w:r>
    </w:p>
  </w:footnote>
  <w:footnote w:type="continuationSeparator" w:id="0">
    <w:p w:rsidR="005E7791" w:rsidRDefault="005E7791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18EA-BC70-43DC-B75C-DC6B338B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380</cp:revision>
  <cp:lastPrinted>2021-04-30T05:08:00Z</cp:lastPrinted>
  <dcterms:created xsi:type="dcterms:W3CDTF">2016-07-15T10:04:00Z</dcterms:created>
  <dcterms:modified xsi:type="dcterms:W3CDTF">2023-11-13T02:29:00Z</dcterms:modified>
</cp:coreProperties>
</file>