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E35C4">
              <w:t>№ 94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3E67DE">
              <w:t xml:space="preserve">    11</w:t>
            </w:r>
            <w:r w:rsidR="000B24ED">
              <w:t>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0280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0280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E35C4" w:rsidRDefault="001E35C4" w:rsidP="001E35C4">
      <w:pPr>
        <w:tabs>
          <w:tab w:val="left" w:pos="5700"/>
        </w:tabs>
        <w:jc w:val="both"/>
      </w:pPr>
      <w:r>
        <w:t>10.10</w:t>
      </w:r>
      <w:r w:rsidRPr="006F4F6F">
        <w:t>.2023</w:t>
      </w:r>
      <w:r w:rsidRPr="00CB1C7F">
        <w:t xml:space="preserve">                                        с. Солгон                                                     №</w:t>
      </w:r>
      <w:r>
        <w:t>86</w:t>
      </w:r>
    </w:p>
    <w:p w:rsidR="001E35C4" w:rsidRDefault="001E35C4" w:rsidP="001E35C4"/>
    <w:p w:rsidR="001E35C4" w:rsidRDefault="001E35C4" w:rsidP="001E35C4">
      <w:r>
        <w:t xml:space="preserve">О наделении полномочиями </w:t>
      </w:r>
    </w:p>
    <w:p w:rsidR="001E35C4" w:rsidRDefault="001E35C4" w:rsidP="001E35C4">
      <w:r>
        <w:t xml:space="preserve">администратора доходов сельского бюджета </w:t>
      </w:r>
    </w:p>
    <w:p w:rsidR="001E35C4" w:rsidRDefault="001E35C4" w:rsidP="001E35C4">
      <w:pPr>
        <w:rPr>
          <w:sz w:val="32"/>
        </w:rPr>
      </w:pPr>
    </w:p>
    <w:p w:rsidR="001E35C4" w:rsidRPr="000C67A2" w:rsidRDefault="001E35C4" w:rsidP="001E35C4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1E35C4" w:rsidRPr="000C67A2" w:rsidRDefault="001E35C4" w:rsidP="001E35C4">
      <w:pPr>
        <w:tabs>
          <w:tab w:val="left" w:pos="765"/>
        </w:tabs>
        <w:ind w:firstLine="709"/>
        <w:jc w:val="both"/>
      </w:pPr>
      <w:r w:rsidRPr="00B67150">
        <w:t>На основании Приказа Министерства финансов Ро</w:t>
      </w:r>
      <w:r>
        <w:t>ссийской Федерации от 17.05.2022</w:t>
      </w:r>
      <w:r w:rsidRPr="00B67150">
        <w:t xml:space="preserve"> года </w:t>
      </w:r>
      <w:r>
        <w:t>75</w:t>
      </w:r>
      <w:r w:rsidRPr="00B67150">
        <w:t xml:space="preserve">н </w:t>
      </w:r>
      <w:r w:rsidRPr="008A5A48">
        <w:t>"Об утверждении кодов (перечней кодов) бюджетной классифика</w:t>
      </w:r>
      <w:r>
        <w:t>ции Российской Федерации на 2023 год (на 2023</w:t>
      </w:r>
      <w:r w:rsidRPr="008A5A48">
        <w:t xml:space="preserve"> год и на плановый</w:t>
      </w:r>
      <w:r>
        <w:t xml:space="preserve"> период 2024 и 2025</w:t>
      </w:r>
      <w:r w:rsidRPr="008A5A48">
        <w:t xml:space="preserve"> годов)</w:t>
      </w:r>
      <w:r>
        <w:t xml:space="preserve">, </w:t>
      </w:r>
      <w:r w:rsidRPr="000C67A2">
        <w:t>Бюджетного кодекса РФ, постановления «</w:t>
      </w:r>
      <w:proofErr w:type="gramStart"/>
      <w:r w:rsidRPr="000C67A2">
        <w:t>Об  утверждении</w:t>
      </w:r>
      <w:proofErr w:type="gramEnd"/>
      <w:r w:rsidRPr="000C67A2">
        <w:t xml:space="preserve"> перечня главных адми</w:t>
      </w:r>
      <w:r>
        <w:t xml:space="preserve">нистраторов доходов бюджета № 88 от 15.11.2022 </w:t>
      </w:r>
      <w:r w:rsidRPr="000C67A2">
        <w:t>года.</w:t>
      </w:r>
    </w:p>
    <w:p w:rsidR="001E35C4" w:rsidRPr="000C67A2" w:rsidRDefault="001E35C4" w:rsidP="001E35C4">
      <w:pPr>
        <w:pStyle w:val="af"/>
        <w:numPr>
          <w:ilvl w:val="0"/>
          <w:numId w:val="13"/>
        </w:numPr>
        <w:jc w:val="both"/>
      </w:pPr>
      <w:r w:rsidRPr="000C67A2">
        <w:t xml:space="preserve">Наделить Администрацию Солгонского сельсовета Ужурского района </w:t>
      </w:r>
    </w:p>
    <w:p w:rsidR="001E35C4" w:rsidRDefault="001E35C4" w:rsidP="001E35C4">
      <w:pPr>
        <w:jc w:val="both"/>
      </w:pPr>
      <w: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1E35C4" w:rsidRPr="000C67A2" w:rsidRDefault="001E35C4" w:rsidP="001E35C4">
      <w:pPr>
        <w:pStyle w:val="af"/>
        <w:numPr>
          <w:ilvl w:val="0"/>
          <w:numId w:val="13"/>
        </w:numPr>
        <w:jc w:val="both"/>
      </w:pPr>
      <w:r w:rsidRPr="000C67A2">
        <w:t xml:space="preserve">Контроль за полнотой и своевременностью поступления средств в </w:t>
      </w:r>
    </w:p>
    <w:p w:rsidR="001E35C4" w:rsidRDefault="001E35C4" w:rsidP="001E35C4">
      <w:pPr>
        <w:jc w:val="both"/>
      </w:pPr>
      <w:r>
        <w:t>бюджет и за правильностью учета поступивших средств возложить на главного бухгалтера Солгонского сельсовета (Ткаченко Е.М.)</w:t>
      </w:r>
    </w:p>
    <w:p w:rsidR="001E35C4" w:rsidRDefault="001E35C4" w:rsidP="001E35C4">
      <w:pPr>
        <w:jc w:val="both"/>
      </w:pPr>
      <w:r>
        <w:t>Настоящее Постановление довести до исполнителей органов Федерального казначейства и заинтересованных лиц.</w:t>
      </w:r>
    </w:p>
    <w:p w:rsidR="001E35C4" w:rsidRPr="000C67A2" w:rsidRDefault="001E35C4" w:rsidP="001E35C4">
      <w:pPr>
        <w:pStyle w:val="af"/>
        <w:numPr>
          <w:ilvl w:val="0"/>
          <w:numId w:val="13"/>
        </w:numPr>
        <w:ind w:left="0" w:firstLine="600"/>
        <w:jc w:val="both"/>
      </w:pPr>
      <w:r w:rsidRPr="000C67A2">
        <w:t>Постановление вступает в силу со дня подписания и распространяется на правоотношения, возникшие с 01.01.202</w:t>
      </w:r>
      <w:r>
        <w:t>3</w:t>
      </w:r>
      <w:r w:rsidRPr="000C67A2">
        <w:t xml:space="preserve">г. </w:t>
      </w:r>
    </w:p>
    <w:p w:rsidR="001E35C4" w:rsidRDefault="001E35C4" w:rsidP="001E35C4">
      <w:pPr>
        <w:ind w:left="360"/>
        <w:jc w:val="both"/>
      </w:pPr>
    </w:p>
    <w:p w:rsidR="001E35C4" w:rsidRDefault="001E35C4" w:rsidP="001E35C4">
      <w:pPr>
        <w:jc w:val="both"/>
      </w:pPr>
    </w:p>
    <w:p w:rsidR="001E35C4" w:rsidRPr="001E35C4" w:rsidRDefault="001E35C4" w:rsidP="001E35C4">
      <w:pPr>
        <w:jc w:val="both"/>
        <w:rPr>
          <w:b/>
          <w:bCs/>
        </w:rPr>
      </w:pPr>
      <w:r>
        <w:t>Глава Солгонского сельсовета                                             А.В. Милицина</w:t>
      </w:r>
      <w:bookmarkStart w:id="0" w:name="_GoBack"/>
      <w:bookmarkEnd w:id="0"/>
    </w:p>
    <w:p w:rsidR="001E35C4" w:rsidRDefault="001E35C4" w:rsidP="001E35C4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1E35C4" w:rsidRDefault="001E35C4" w:rsidP="001E35C4">
      <w:pPr>
        <w:jc w:val="right"/>
        <w:outlineLvl w:val="0"/>
        <w:rPr>
          <w:sz w:val="20"/>
          <w:szCs w:val="20"/>
        </w:rPr>
      </w:pPr>
    </w:p>
    <w:p w:rsidR="001E35C4" w:rsidRDefault="001E35C4" w:rsidP="001E35C4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1E35C4" w:rsidRDefault="001E35C4" w:rsidP="001E35C4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10.10.2023 № 86                                                          </w:t>
      </w:r>
    </w:p>
    <w:p w:rsidR="001E35C4" w:rsidRPr="004252A5" w:rsidRDefault="001E35C4" w:rsidP="001E35C4">
      <w:pPr>
        <w:tabs>
          <w:tab w:val="left" w:pos="6863"/>
          <w:tab w:val="left" w:pos="7256"/>
        </w:tabs>
        <w:spacing w:line="240" w:lineRule="exact"/>
        <w:jc w:val="center"/>
      </w:pPr>
    </w:p>
    <w:p w:rsidR="001E35C4" w:rsidRDefault="001E35C4" w:rsidP="001E35C4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 w:rsidRPr="004252A5">
        <w:t>Перечень</w:t>
      </w:r>
      <w:r>
        <w:rPr>
          <w:b/>
        </w:rPr>
        <w:t xml:space="preserve"> </w:t>
      </w:r>
      <w:proofErr w:type="gramStart"/>
      <w:r>
        <w:t xml:space="preserve">кодов </w:t>
      </w:r>
      <w:r w:rsidRPr="008A5A48">
        <w:t xml:space="preserve"> бюджетной</w:t>
      </w:r>
      <w:proofErr w:type="gramEnd"/>
      <w:r w:rsidRPr="008A5A48">
        <w:t xml:space="preserve"> классификации </w:t>
      </w:r>
      <w:r>
        <w:t>местного бюджета Солгонского сельсовета Ужурского района Красноярского края на 2023</w:t>
      </w:r>
      <w:r w:rsidRPr="008A5A48">
        <w:t xml:space="preserve"> год </w:t>
      </w:r>
      <w:r>
        <w:t>и плановый период 2024 и 2025</w:t>
      </w:r>
      <w:r w:rsidRPr="008A5A48">
        <w:t xml:space="preserve"> годов)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1E35C4" w:rsidRPr="00026985" w:rsidTr="00610D13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1E35C4" w:rsidRPr="00026985" w:rsidTr="00610D13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</w:p>
        </w:tc>
      </w:tr>
      <w:tr w:rsidR="001E35C4" w:rsidRPr="00026985" w:rsidTr="00610D13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026985">
              <w:rPr>
                <w:sz w:val="20"/>
                <w:szCs w:val="20"/>
              </w:rPr>
              <w:t>на  совершение</w:t>
            </w:r>
            <w:proofErr w:type="gramEnd"/>
            <w:r w:rsidRPr="00026985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E35C4" w:rsidRPr="00026985" w:rsidTr="00610D13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1E35C4" w:rsidRPr="00026985" w:rsidTr="00610D13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35C4" w:rsidRPr="00026985" w:rsidTr="00610D13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35C4" w:rsidRPr="00026985" w:rsidTr="00610D13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35C4" w:rsidRPr="00026985" w:rsidTr="00610D13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026985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1E35C4" w:rsidRPr="00026985" w:rsidTr="00610D13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35C4" w:rsidRPr="00026985" w:rsidTr="00610D13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E35C4" w:rsidRPr="00026985" w:rsidTr="00610D13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1E35C4" w:rsidRPr="00026985" w:rsidTr="00610D13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26985">
              <w:rPr>
                <w:sz w:val="20"/>
                <w:szCs w:val="20"/>
              </w:rPr>
              <w:t>реализации  имущества</w:t>
            </w:r>
            <w:proofErr w:type="gramEnd"/>
            <w:r w:rsidRPr="00026985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1E35C4" w:rsidRPr="00026985" w:rsidTr="00610D13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35C4" w:rsidRPr="00026985" w:rsidTr="00610D13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35C4" w:rsidRPr="00026985" w:rsidTr="00610D13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35C4" w:rsidRPr="00026985" w:rsidTr="00610D13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E35C4" w:rsidRPr="00026985" w:rsidTr="00610D13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35C4" w:rsidRPr="00026985" w:rsidTr="00610D13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E35C4" w:rsidRPr="00026985" w:rsidTr="00610D13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35C4" w:rsidRPr="00026985" w:rsidTr="00610D13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35C4" w:rsidRPr="00026985" w:rsidTr="00610D13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E35C4" w:rsidRPr="00026985" w:rsidTr="00610D13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E35C4" w:rsidRPr="00026985" w:rsidTr="00610D13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E35C4" w:rsidRPr="00026985" w:rsidTr="00610D1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69236E" w:rsidRDefault="001E35C4" w:rsidP="00610D1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69236E" w:rsidRDefault="001E35C4" w:rsidP="00610D1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1E35C4" w:rsidRPr="00026985" w:rsidTr="00610D1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69236E" w:rsidRDefault="001E35C4" w:rsidP="00610D1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69236E" w:rsidRDefault="001E35C4" w:rsidP="00610D13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1E35C4" w:rsidRPr="00026985" w:rsidTr="00610D1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1E35C4" w:rsidRPr="00026985" w:rsidTr="00610D13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both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1E35C4" w:rsidRPr="00026985" w:rsidTr="00610D13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6985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1E35C4" w:rsidRPr="00026985" w:rsidTr="00610D13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sz w:val="20"/>
                <w:szCs w:val="20"/>
                <w:highlight w:val="yellow"/>
              </w:rPr>
            </w:pPr>
            <w:r w:rsidRPr="0002698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E35C4" w:rsidRPr="00026985" w:rsidTr="00610D1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2 02 49999 10 1049 150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1E35C4" w:rsidRPr="00026985" w:rsidTr="00610D13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2 02 49999 10 2724 150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1E35C4" w:rsidRPr="00026985" w:rsidTr="00610D13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2 02 49999 10 7412 150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1E35C4" w:rsidRPr="00026985" w:rsidTr="00610D13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B6F77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B6F77" w:rsidRDefault="001E35C4" w:rsidP="00610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1E35C4" w:rsidRPr="00026985" w:rsidTr="00610D13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1E35C4" w:rsidRPr="00026985" w:rsidTr="00610D1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202 49999 10 7749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581403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581403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1E35C4" w:rsidRPr="00026985" w:rsidTr="00610D13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1E35C4" w:rsidRPr="00026985" w:rsidTr="00610D13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1E35C4" w:rsidRPr="00026985" w:rsidTr="00610D13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2 02 49999 10 8117 150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1E35C4" w:rsidRPr="00026985" w:rsidTr="00610D13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FC512F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2 02 49999 10 8119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FC512F" w:rsidRDefault="001E35C4" w:rsidP="00610D13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</w:tr>
      <w:tr w:rsidR="001E35C4" w:rsidRPr="00026985" w:rsidTr="00610D13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1E35C4" w:rsidRPr="00026985" w:rsidTr="00610D13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1E35C4" w:rsidRPr="00026985" w:rsidTr="00610D1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2 02 49999 10 7463 150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26985">
              <w:rPr>
                <w:sz w:val="20"/>
                <w:szCs w:val="20"/>
              </w:rPr>
              <w:t>поселений  (</w:t>
            </w:r>
            <w:proofErr w:type="gramEnd"/>
            <w:r w:rsidRPr="00026985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1E35C4" w:rsidRPr="00026985" w:rsidTr="00610D1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1E35C4" w:rsidRPr="00026985" w:rsidTr="00610D1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2 02 49999 10 8193</w:t>
            </w:r>
            <w:r w:rsidRPr="00026985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sz w:val="20"/>
                <w:szCs w:val="20"/>
              </w:rPr>
              <w:t>(на проведение конкурса «Благоустройство сельских территорий»</w:t>
            </w:r>
            <w:r w:rsidRPr="00026985">
              <w:rPr>
                <w:sz w:val="20"/>
                <w:szCs w:val="20"/>
              </w:rPr>
              <w:t>)</w:t>
            </w:r>
          </w:p>
        </w:tc>
      </w:tr>
      <w:tr w:rsidR="001E35C4" w:rsidRPr="00026985" w:rsidTr="00610D1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026985" w:rsidRDefault="001E35C4" w:rsidP="00610D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6985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E35C4" w:rsidRPr="00026985" w:rsidTr="00610D13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sz w:val="20"/>
                <w:szCs w:val="20"/>
              </w:rPr>
            </w:pPr>
            <w:r w:rsidRPr="0002698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E35C4" w:rsidRPr="00026985" w:rsidTr="00610D13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E35C4" w:rsidRPr="00026985" w:rsidTr="00610D13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proofErr w:type="gramStart"/>
            <w:r w:rsidRPr="00026985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026985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35C4" w:rsidRPr="00026985" w:rsidTr="00610D13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026985" w:rsidRDefault="001E35C4" w:rsidP="00610D13">
            <w:pPr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35C4" w:rsidRPr="00267C86" w:rsidRDefault="001E35C4" w:rsidP="001E35C4">
      <w:pPr>
        <w:tabs>
          <w:tab w:val="left" w:pos="3480"/>
        </w:tabs>
      </w:pPr>
    </w:p>
    <w:p w:rsidR="001E35C4" w:rsidRDefault="001E35C4" w:rsidP="00E3499E">
      <w:pPr>
        <w:pStyle w:val="afb"/>
        <w:jc w:val="center"/>
        <w:rPr>
          <w:b/>
          <w:sz w:val="44"/>
          <w:szCs w:val="44"/>
        </w:rPr>
      </w:pPr>
    </w:p>
    <w:sectPr w:rsidR="001E35C4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3" w:rsidRDefault="00C02803" w:rsidP="00EC3A9C">
      <w:r>
        <w:separator/>
      </w:r>
    </w:p>
  </w:endnote>
  <w:endnote w:type="continuationSeparator" w:id="0">
    <w:p w:rsidR="00C02803" w:rsidRDefault="00C0280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3" w:rsidRDefault="00C02803" w:rsidP="00EC3A9C">
      <w:r>
        <w:separator/>
      </w:r>
    </w:p>
  </w:footnote>
  <w:footnote w:type="continuationSeparator" w:id="0">
    <w:p w:rsidR="00C02803" w:rsidRDefault="00C0280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25B5-27D5-4936-AE34-0890005E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384</cp:revision>
  <cp:lastPrinted>2021-04-30T05:08:00Z</cp:lastPrinted>
  <dcterms:created xsi:type="dcterms:W3CDTF">2016-07-15T10:04:00Z</dcterms:created>
  <dcterms:modified xsi:type="dcterms:W3CDTF">2023-11-13T06:08:00Z</dcterms:modified>
</cp:coreProperties>
</file>