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834D7D">
              <w:t>№ 96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834D7D">
              <w:t xml:space="preserve">    15.11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133815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133815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34D7D" w:rsidRPr="00615922" w:rsidRDefault="00834D7D" w:rsidP="00834D7D">
      <w:pPr>
        <w:tabs>
          <w:tab w:val="left" w:pos="5700"/>
        </w:tabs>
        <w:jc w:val="both"/>
      </w:pPr>
      <w:r>
        <w:t>14.11.2023</w:t>
      </w:r>
      <w:r w:rsidRPr="00615922">
        <w:t xml:space="preserve">                           </w:t>
      </w:r>
      <w:r>
        <w:t xml:space="preserve"> </w:t>
      </w:r>
      <w:r w:rsidRPr="00615922">
        <w:t xml:space="preserve">        с. Солгон                                                     №</w:t>
      </w:r>
      <w:r>
        <w:t xml:space="preserve"> 96</w:t>
      </w:r>
    </w:p>
    <w:p w:rsidR="00834D7D" w:rsidRPr="00615922" w:rsidRDefault="00834D7D" w:rsidP="00834D7D"/>
    <w:p w:rsidR="00834D7D" w:rsidRDefault="00834D7D" w:rsidP="00834D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34D7D" w:rsidRPr="003A080C" w:rsidTr="001B6C74">
        <w:trPr>
          <w:trHeight w:val="106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7D" w:rsidRPr="004C13EE" w:rsidRDefault="00834D7D" w:rsidP="001B6C74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4C13EE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4C13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лавных</w:t>
            </w:r>
            <w:r w:rsidRPr="00DD4FE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источников внутреннего </w:t>
            </w:r>
            <w:r w:rsidRPr="00DD4FEA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proofErr w:type="gramStart"/>
            <w:r w:rsidRPr="00DD4FEA">
              <w:rPr>
                <w:rFonts w:ascii="Times New Roman" w:hAnsi="Times New Roman" w:cs="Times New Roman"/>
                <w:sz w:val="28"/>
                <w:szCs w:val="28"/>
              </w:rPr>
              <w:t>дефицита  бюджета</w:t>
            </w:r>
            <w:proofErr w:type="gramEnd"/>
            <w:r w:rsidRPr="00DD4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4D7D" w:rsidRPr="00D93A06" w:rsidRDefault="00834D7D" w:rsidP="00834D7D">
      <w:pPr>
        <w:widowControl w:val="0"/>
        <w:jc w:val="both"/>
      </w:pPr>
      <w:r>
        <w:t xml:space="preserve">                 </w:t>
      </w:r>
      <w:r w:rsidRPr="00D93A06">
        <w:t xml:space="preserve">В соответствии с </w:t>
      </w:r>
      <w:hyperlink r:id="rId9" w:history="1">
        <w:r w:rsidRPr="00D93A06">
          <w:t xml:space="preserve">пунктом </w:t>
        </w:r>
        <w:r>
          <w:t>4</w:t>
        </w:r>
        <w:r w:rsidRPr="00D93A06">
          <w:t xml:space="preserve"> статьи 160.</w:t>
        </w:r>
      </w:hyperlink>
      <w:r>
        <w:t xml:space="preserve">2 </w:t>
      </w:r>
      <w:r w:rsidRPr="00D93A06">
        <w:t xml:space="preserve"> Бюджетного кодекса Российской Федерации, постановлением Правительства Российской Федерации от 16.09.2021 № 156</w:t>
      </w:r>
      <w:r>
        <w:t>8</w:t>
      </w:r>
      <w:r w:rsidRPr="00D93A06">
        <w:t xml:space="preserve"> «Об утверждении общих требований </w:t>
      </w:r>
      <w:r w:rsidRPr="00D93A06"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t>источников финансирования дефицита</w:t>
      </w:r>
      <w:r w:rsidRPr="00D93A06">
        <w:t xml:space="preserve"> бюджета и к утверждению перечня главных администраторов </w:t>
      </w:r>
      <w:r>
        <w:t xml:space="preserve">источников финансирования дефицита </w:t>
      </w:r>
      <w:r w:rsidRPr="00D93A06">
        <w:t>бюджета</w:t>
      </w:r>
      <w:r>
        <w:t xml:space="preserve">  субъекта </w:t>
      </w:r>
      <w:r w:rsidRPr="00D93A06">
        <w:t xml:space="preserve">Российской Федерации, бюджета территориального фонда обязательного медицинского страхования, местного </w:t>
      </w:r>
      <w:r w:rsidRPr="009445E1">
        <w:t xml:space="preserve">бюджета», статьей 4 Решения Солгонского  сельского Совета депутатов от </w:t>
      </w:r>
      <w:r>
        <w:t>26.04.2022</w:t>
      </w:r>
      <w:r w:rsidRPr="00017A9C">
        <w:t xml:space="preserve"> г.</w:t>
      </w:r>
      <w:r>
        <w:t xml:space="preserve"> № 14-60</w:t>
      </w:r>
      <w:r w:rsidRPr="00017A9C">
        <w:t xml:space="preserve"> «Об утверждении Положения о бюджетном процессе в Солгонском сельсовете</w:t>
      </w:r>
      <w:r w:rsidRPr="009445E1">
        <w:t>», руководствуясь Уставом Солгонского сельсовета  Ужурского района Красноярского края ПОСТАНОВЛЯЮ:</w:t>
      </w:r>
    </w:p>
    <w:p w:rsidR="00834D7D" w:rsidRPr="00306D83" w:rsidRDefault="00834D7D" w:rsidP="00834D7D">
      <w:pPr>
        <w:pStyle w:val="afb"/>
        <w:jc w:val="both"/>
        <w:rPr>
          <w:sz w:val="28"/>
          <w:szCs w:val="28"/>
        </w:rPr>
      </w:pPr>
      <w:r>
        <w:t xml:space="preserve">                 </w:t>
      </w:r>
      <w:r w:rsidRPr="00306D83">
        <w:rPr>
          <w:sz w:val="28"/>
          <w:szCs w:val="28"/>
        </w:rPr>
        <w:t xml:space="preserve">1.Утвердить перечень главных администраторов </w:t>
      </w:r>
      <w:r>
        <w:rPr>
          <w:sz w:val="28"/>
          <w:szCs w:val="28"/>
        </w:rPr>
        <w:t xml:space="preserve">источников внутреннего </w:t>
      </w:r>
      <w:r w:rsidRPr="00DD4FEA">
        <w:rPr>
          <w:sz w:val="28"/>
          <w:szCs w:val="28"/>
        </w:rPr>
        <w:t xml:space="preserve">финансирования дефицита бюджета </w:t>
      </w:r>
      <w:r w:rsidRPr="00306D83">
        <w:rPr>
          <w:sz w:val="28"/>
          <w:szCs w:val="28"/>
        </w:rPr>
        <w:t>согласно приложению.</w:t>
      </w:r>
    </w:p>
    <w:p w:rsidR="00834D7D" w:rsidRPr="00C740CA" w:rsidRDefault="00834D7D" w:rsidP="00834D7D">
      <w:pPr>
        <w:pStyle w:val="afb"/>
        <w:jc w:val="both"/>
      </w:pPr>
      <w:r w:rsidRPr="00306D8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2.</w:t>
      </w:r>
      <w:r w:rsidRPr="00306D8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CD08D2">
        <w:rPr>
          <w:sz w:val="28"/>
          <w:szCs w:val="28"/>
        </w:rPr>
        <w:t xml:space="preserve">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http://adm-solgon.gbu.su/</w:t>
      </w:r>
      <w:r>
        <w:rPr>
          <w:sz w:val="28"/>
          <w:szCs w:val="28"/>
        </w:rPr>
        <w:t>,</w:t>
      </w:r>
      <w:r w:rsidRPr="00306D83">
        <w:rPr>
          <w:sz w:val="28"/>
          <w:szCs w:val="28"/>
        </w:rPr>
        <w:t xml:space="preserve"> и применяется к правоотношениям, </w:t>
      </w:r>
      <w:r w:rsidRPr="00375422">
        <w:rPr>
          <w:sz w:val="28"/>
          <w:szCs w:val="28"/>
        </w:rPr>
        <w:t>возникающи</w:t>
      </w:r>
      <w:r>
        <w:rPr>
          <w:sz w:val="28"/>
          <w:szCs w:val="28"/>
        </w:rPr>
        <w:t xml:space="preserve">м при составлении и </w:t>
      </w:r>
      <w:r w:rsidRPr="00375422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375422">
        <w:rPr>
          <w:sz w:val="28"/>
          <w:szCs w:val="28"/>
        </w:rPr>
        <w:lastRenderedPageBreak/>
        <w:t>бюд</w:t>
      </w:r>
      <w:r>
        <w:rPr>
          <w:sz w:val="28"/>
          <w:szCs w:val="28"/>
        </w:rPr>
        <w:t xml:space="preserve">жета, начиная </w:t>
      </w:r>
      <w:r>
        <w:rPr>
          <w:sz w:val="28"/>
          <w:szCs w:val="28"/>
        </w:rPr>
        <w:br/>
        <w:t>с бюджета на 2024 год и плановый период 2025–2026</w:t>
      </w:r>
      <w:r w:rsidRPr="00375422">
        <w:rPr>
          <w:sz w:val="28"/>
          <w:szCs w:val="28"/>
        </w:rPr>
        <w:t xml:space="preserve"> годов.</w:t>
      </w:r>
    </w:p>
    <w:p w:rsidR="00834D7D" w:rsidRPr="003A080C" w:rsidRDefault="00834D7D" w:rsidP="00834D7D">
      <w:pPr>
        <w:jc w:val="both"/>
      </w:pPr>
    </w:p>
    <w:p w:rsidR="00834D7D" w:rsidRDefault="00834D7D" w:rsidP="00834D7D">
      <w:r>
        <w:t xml:space="preserve">  </w:t>
      </w:r>
    </w:p>
    <w:p w:rsidR="00834D7D" w:rsidRDefault="00834D7D" w:rsidP="00834D7D">
      <w:r>
        <w:t xml:space="preserve">Глава Солгонского сельсовета                                       А.В. Милицина </w:t>
      </w:r>
    </w:p>
    <w:p w:rsidR="00834D7D" w:rsidRDefault="00834D7D" w:rsidP="00834D7D"/>
    <w:p w:rsidR="00834D7D" w:rsidRDefault="00834D7D" w:rsidP="00834D7D">
      <w:r>
        <w:t xml:space="preserve">                                                                                              </w:t>
      </w:r>
    </w:p>
    <w:p w:rsidR="00834D7D" w:rsidRDefault="00834D7D" w:rsidP="00834D7D">
      <w:pPr>
        <w:jc w:val="center"/>
      </w:pPr>
    </w:p>
    <w:p w:rsidR="00834D7D" w:rsidRPr="007B44EE" w:rsidRDefault="00834D7D" w:rsidP="00834D7D">
      <w:pPr>
        <w:jc w:val="right"/>
      </w:pPr>
      <w:r w:rsidRPr="00D60F53">
        <w:t>Приложение</w:t>
      </w:r>
      <w:r w:rsidRPr="007B44EE">
        <w:t xml:space="preserve"> к постановлению                                                                                       </w:t>
      </w:r>
      <w:r>
        <w:t xml:space="preserve">                </w:t>
      </w:r>
    </w:p>
    <w:p w:rsidR="00834D7D" w:rsidRDefault="00834D7D" w:rsidP="00834D7D">
      <w:pPr>
        <w:tabs>
          <w:tab w:val="left" w:pos="6150"/>
        </w:tabs>
        <w:jc w:val="right"/>
      </w:pPr>
      <w:r>
        <w:t xml:space="preserve">                                                       </w:t>
      </w:r>
      <w:r w:rsidRPr="007B44EE">
        <w:t xml:space="preserve">№ </w:t>
      </w:r>
      <w:proofErr w:type="gramStart"/>
      <w:r>
        <w:t xml:space="preserve">96  </w:t>
      </w:r>
      <w:r w:rsidRPr="007B44EE">
        <w:t>от</w:t>
      </w:r>
      <w:proofErr w:type="gramEnd"/>
      <w:r w:rsidRPr="007B44EE">
        <w:t xml:space="preserve"> </w:t>
      </w:r>
      <w:r>
        <w:t>14.11.2023</w:t>
      </w:r>
      <w:r w:rsidRPr="007B44EE">
        <w:t xml:space="preserve"> </w:t>
      </w:r>
    </w:p>
    <w:p w:rsidR="00834D7D" w:rsidRPr="007B44EE" w:rsidRDefault="00834D7D" w:rsidP="00834D7D">
      <w:pPr>
        <w:jc w:val="right"/>
      </w:pPr>
    </w:p>
    <w:p w:rsidR="00834D7D" w:rsidRDefault="00834D7D" w:rsidP="00834D7D">
      <w:pPr>
        <w:rPr>
          <w:rFonts w:eastAsia="Calibri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974"/>
        <w:gridCol w:w="5673"/>
      </w:tblGrid>
      <w:tr w:rsidR="00834D7D" w:rsidTr="001B6C74">
        <w:trPr>
          <w:trHeight w:val="109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D7D" w:rsidRPr="007B44EE" w:rsidRDefault="00834D7D" w:rsidP="001B6C74">
            <w:pPr>
              <w:jc w:val="center"/>
              <w:rPr>
                <w:color w:val="000000"/>
              </w:rPr>
            </w:pPr>
            <w:r w:rsidRPr="007B44EE">
              <w:rPr>
                <w:color w:val="000000"/>
              </w:rPr>
              <w:t>П</w:t>
            </w:r>
            <w:r w:rsidRPr="00D60F53">
              <w:rPr>
                <w:color w:val="000000"/>
              </w:rPr>
              <w:t>ереч</w:t>
            </w:r>
            <w:r w:rsidRPr="007B44EE">
              <w:rPr>
                <w:color w:val="000000"/>
              </w:rPr>
              <w:t>ень главных администраторов источников внутреннего финансирования д</w:t>
            </w:r>
            <w:r>
              <w:rPr>
                <w:color w:val="000000"/>
              </w:rPr>
              <w:t xml:space="preserve">ефицита местного бюджета на 2024 год и плановый </w:t>
            </w:r>
            <w:proofErr w:type="gramStart"/>
            <w:r>
              <w:rPr>
                <w:color w:val="000000"/>
              </w:rPr>
              <w:t>период  2025</w:t>
            </w:r>
            <w:proofErr w:type="gramEnd"/>
            <w:r>
              <w:rPr>
                <w:color w:val="000000"/>
              </w:rPr>
              <w:t>-2026</w:t>
            </w:r>
            <w:r w:rsidRPr="007B44EE">
              <w:rPr>
                <w:color w:val="000000"/>
              </w:rPr>
              <w:t xml:space="preserve"> годы</w:t>
            </w:r>
          </w:p>
        </w:tc>
      </w:tr>
      <w:tr w:rsidR="00834D7D" w:rsidTr="001B6C7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D7D" w:rsidRDefault="00834D7D" w:rsidP="001B6C7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</w:tr>
      <w:tr w:rsidR="00834D7D" w:rsidTr="001B6C74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Default="00834D7D" w:rsidP="001B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Default="00834D7D" w:rsidP="001B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администратор доходов бюджета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вида (подвида) доходов бюджета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Default="00834D7D" w:rsidP="001B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кода вида (подвида)доходов бюджета </w:t>
            </w:r>
          </w:p>
        </w:tc>
      </w:tr>
      <w:tr w:rsidR="00834D7D" w:rsidTr="001B6C74">
        <w:trPr>
          <w:trHeight w:val="6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</w:tr>
      <w:tr w:rsidR="00834D7D" w:rsidTr="001B6C74">
        <w:trPr>
          <w:trHeight w:val="96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D7D" w:rsidRPr="003C4655" w:rsidRDefault="00834D7D" w:rsidP="001B6C74"/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D7D" w:rsidRPr="00D60F53" w:rsidRDefault="00834D7D" w:rsidP="001B6C74">
            <w:pPr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865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D7D" w:rsidRPr="00D60F53" w:rsidRDefault="00834D7D" w:rsidP="001B6C74">
            <w:pPr>
              <w:ind w:left="42"/>
              <w:jc w:val="center"/>
              <w:rPr>
                <w:b/>
              </w:rPr>
            </w:pPr>
            <w:r w:rsidRPr="00D60F53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Солгонского </w:t>
            </w:r>
            <w:r w:rsidRPr="00D60F53">
              <w:rPr>
                <w:b/>
              </w:rPr>
              <w:t>сельсовета Ужурского района Красноярского края</w:t>
            </w:r>
          </w:p>
        </w:tc>
      </w:tr>
      <w:tr w:rsidR="00834D7D" w:rsidTr="001B6C74">
        <w:trPr>
          <w:trHeight w:val="4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Pr="00D60F53" w:rsidRDefault="00834D7D" w:rsidP="001B6C74">
            <w:pPr>
              <w:jc w:val="center"/>
              <w:rPr>
                <w:color w:val="000000"/>
              </w:rPr>
            </w:pPr>
            <w:r w:rsidRPr="00D60F53">
              <w:rPr>
                <w:color w:val="00000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Pr="00D60F53" w:rsidRDefault="00834D7D" w:rsidP="001B6C74">
            <w:pPr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Pr="00D60F53" w:rsidRDefault="00834D7D" w:rsidP="001B6C74">
            <w:pPr>
              <w:jc w:val="center"/>
              <w:rPr>
                <w:color w:val="000000"/>
              </w:rPr>
            </w:pPr>
            <w:r w:rsidRPr="00D60F53">
              <w:rPr>
                <w:color w:val="000000"/>
              </w:rPr>
              <w:t>01 03 00 00 10 0000 710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7D" w:rsidRPr="00D60F53" w:rsidRDefault="00834D7D" w:rsidP="001B6C74">
            <w:r w:rsidRPr="00D60F53">
              <w:t xml:space="preserve">Получение бюджетных </w:t>
            </w:r>
            <w:proofErr w:type="gramStart"/>
            <w:r w:rsidRPr="00D60F53">
              <w:t>кредитов  от</w:t>
            </w:r>
            <w:proofErr w:type="gramEnd"/>
            <w:r w:rsidRPr="00D60F53">
              <w:t xml:space="preserve"> других бюджетов бюджетной системы Российской Федерации в валюте Российской Федерации</w:t>
            </w:r>
          </w:p>
          <w:p w:rsidR="00834D7D" w:rsidRPr="00D60F53" w:rsidRDefault="00834D7D" w:rsidP="001B6C74"/>
        </w:tc>
      </w:tr>
      <w:tr w:rsidR="00834D7D" w:rsidTr="001B6C74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D7D" w:rsidRPr="00D60F53" w:rsidRDefault="00834D7D" w:rsidP="001B6C7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7D" w:rsidRPr="00D60F53" w:rsidRDefault="00834D7D" w:rsidP="001B6C74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7D" w:rsidRPr="00D60F53" w:rsidRDefault="00834D7D" w:rsidP="001B6C74">
            <w:pPr>
              <w:rPr>
                <w:color w:val="00000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</w:tr>
      <w:tr w:rsidR="00834D7D" w:rsidTr="001B6C74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Pr="00D60F53" w:rsidRDefault="00834D7D" w:rsidP="001B6C74">
            <w:pPr>
              <w:jc w:val="center"/>
              <w:rPr>
                <w:color w:val="000000"/>
              </w:rPr>
            </w:pPr>
            <w:r w:rsidRPr="00D60F53">
              <w:rPr>
                <w:color w:val="00000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Pr="00D60F53" w:rsidRDefault="00834D7D" w:rsidP="001B6C74">
            <w:pPr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Pr="00D60F53" w:rsidRDefault="00834D7D" w:rsidP="001B6C74">
            <w:pPr>
              <w:jc w:val="center"/>
              <w:rPr>
                <w:color w:val="000000"/>
              </w:rPr>
            </w:pPr>
            <w:r w:rsidRPr="00D60F53">
              <w:rPr>
                <w:color w:val="000000"/>
              </w:rPr>
              <w:t xml:space="preserve"> 01 03 00 00 10 0000 810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7D" w:rsidRPr="003C4655" w:rsidRDefault="00834D7D" w:rsidP="001B6C74">
            <w:r w:rsidRPr="003C4655">
              <w:t xml:space="preserve">Погашение бюджетных кредитов, полученных от других бюджетов бюджетной </w:t>
            </w:r>
            <w:r w:rsidRPr="00D60F53">
              <w:t>системы Российской Федерации в валюте Российской Федерации</w:t>
            </w:r>
            <w:r w:rsidRPr="003C4655">
              <w:t xml:space="preserve"> </w:t>
            </w:r>
          </w:p>
        </w:tc>
      </w:tr>
      <w:tr w:rsidR="00834D7D" w:rsidTr="001B6C74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D7D" w:rsidRPr="00D60F53" w:rsidRDefault="00834D7D" w:rsidP="001B6C7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7D" w:rsidRPr="00D60F53" w:rsidRDefault="00834D7D" w:rsidP="001B6C74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7D" w:rsidRPr="00D60F53" w:rsidRDefault="00834D7D" w:rsidP="001B6C74">
            <w:pPr>
              <w:rPr>
                <w:color w:val="00000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</w:tr>
      <w:tr w:rsidR="00834D7D" w:rsidTr="001B6C74">
        <w:trPr>
          <w:trHeight w:val="32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Pr="00D60F53" w:rsidRDefault="00834D7D" w:rsidP="001B6C74">
            <w:pPr>
              <w:jc w:val="center"/>
              <w:rPr>
                <w:color w:val="000000"/>
              </w:rPr>
            </w:pPr>
            <w:r w:rsidRPr="00D60F53">
              <w:rPr>
                <w:color w:val="00000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Pr="00D60F53" w:rsidRDefault="00834D7D" w:rsidP="001B6C74">
            <w:pPr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Pr="00D60F53" w:rsidRDefault="00834D7D" w:rsidP="001B6C74">
            <w:pPr>
              <w:jc w:val="center"/>
              <w:rPr>
                <w:color w:val="000000"/>
              </w:rPr>
            </w:pPr>
            <w:r w:rsidRPr="00D60F53">
              <w:rPr>
                <w:color w:val="000000"/>
              </w:rPr>
              <w:t>01 05 02 01 10 0000 510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7D" w:rsidRPr="003C4655" w:rsidRDefault="00834D7D" w:rsidP="001B6C74">
            <w:r w:rsidRPr="003C4655">
              <w:t>Увеличение прочих о</w:t>
            </w:r>
            <w:r>
              <w:t>статков денежных средств бюджетов поселения</w:t>
            </w:r>
          </w:p>
          <w:p w:rsidR="00834D7D" w:rsidRPr="003C4655" w:rsidRDefault="00834D7D" w:rsidP="001B6C74"/>
        </w:tc>
      </w:tr>
      <w:tr w:rsidR="00834D7D" w:rsidTr="001B6C74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D7D" w:rsidRPr="00D60F53" w:rsidRDefault="00834D7D" w:rsidP="001B6C7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7D" w:rsidRPr="00D60F53" w:rsidRDefault="00834D7D" w:rsidP="001B6C74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7D" w:rsidRPr="00D60F53" w:rsidRDefault="00834D7D" w:rsidP="001B6C74">
            <w:pPr>
              <w:rPr>
                <w:color w:val="00000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</w:tr>
      <w:tr w:rsidR="00834D7D" w:rsidTr="001B6C74">
        <w:trPr>
          <w:trHeight w:val="32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Pr="00D60F53" w:rsidRDefault="00834D7D" w:rsidP="001B6C74">
            <w:pPr>
              <w:jc w:val="center"/>
              <w:rPr>
                <w:color w:val="000000"/>
              </w:rPr>
            </w:pPr>
            <w:r w:rsidRPr="00D60F53">
              <w:rPr>
                <w:color w:val="000000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Pr="00D60F53" w:rsidRDefault="00834D7D" w:rsidP="001B6C74">
            <w:pPr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D" w:rsidRPr="00D60F53" w:rsidRDefault="00834D7D" w:rsidP="001B6C74">
            <w:pPr>
              <w:jc w:val="center"/>
              <w:rPr>
                <w:color w:val="000000"/>
              </w:rPr>
            </w:pPr>
            <w:r w:rsidRPr="00D60F53">
              <w:rPr>
                <w:color w:val="000000"/>
              </w:rPr>
              <w:t>01 05</w:t>
            </w:r>
            <w:r>
              <w:rPr>
                <w:color w:val="000000"/>
              </w:rPr>
              <w:t xml:space="preserve"> </w:t>
            </w:r>
            <w:r w:rsidRPr="00D60F53">
              <w:rPr>
                <w:color w:val="000000"/>
              </w:rPr>
              <w:t>02 01 10 0000 610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7D" w:rsidRPr="003C4655" w:rsidRDefault="00834D7D" w:rsidP="001B6C74">
            <w:r w:rsidRPr="003C4655">
              <w:t xml:space="preserve">Уменьшение </w:t>
            </w:r>
            <w:r>
              <w:t xml:space="preserve">прочих </w:t>
            </w:r>
            <w:r w:rsidRPr="003C4655">
              <w:t xml:space="preserve">остатков </w:t>
            </w:r>
            <w:r>
              <w:t xml:space="preserve">денежных </w:t>
            </w:r>
            <w:r w:rsidRPr="003C4655">
              <w:t>средств бюджетов поселения</w:t>
            </w:r>
          </w:p>
        </w:tc>
      </w:tr>
      <w:tr w:rsidR="00834D7D" w:rsidTr="001B6C74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7D" w:rsidRDefault="00834D7D" w:rsidP="001B6C7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34D7D" w:rsidRPr="007B44EE" w:rsidRDefault="00834D7D" w:rsidP="00834D7D">
      <w:pPr>
        <w:rPr>
          <w:rFonts w:eastAsia="Calibri"/>
        </w:rPr>
      </w:pPr>
    </w:p>
    <w:p w:rsidR="00802345" w:rsidRDefault="00802345" w:rsidP="00E3499E">
      <w:pPr>
        <w:pStyle w:val="afb"/>
        <w:jc w:val="center"/>
        <w:rPr>
          <w:b/>
          <w:sz w:val="44"/>
          <w:szCs w:val="44"/>
        </w:rPr>
      </w:pPr>
      <w:bookmarkStart w:id="0" w:name="_GoBack"/>
      <w:bookmarkEnd w:id="0"/>
    </w:p>
    <w:sectPr w:rsidR="00802345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15" w:rsidRDefault="00133815" w:rsidP="00EC3A9C">
      <w:r>
        <w:separator/>
      </w:r>
    </w:p>
  </w:endnote>
  <w:endnote w:type="continuationSeparator" w:id="0">
    <w:p w:rsidR="00133815" w:rsidRDefault="00133815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15" w:rsidRDefault="00133815" w:rsidP="00EC3A9C">
      <w:r>
        <w:separator/>
      </w:r>
    </w:p>
  </w:footnote>
  <w:footnote w:type="continuationSeparator" w:id="0">
    <w:p w:rsidR="00133815" w:rsidRDefault="00133815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42F8639E"/>
    <w:multiLevelType w:val="multilevel"/>
    <w:tmpl w:val="FCF25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FC1759D"/>
    <w:multiLevelType w:val="hybridMultilevel"/>
    <w:tmpl w:val="99389728"/>
    <w:lvl w:ilvl="0" w:tplc="32E60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6D884DBE"/>
    <w:multiLevelType w:val="hybridMultilevel"/>
    <w:tmpl w:val="676C0D2C"/>
    <w:lvl w:ilvl="0" w:tplc="559838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13"/>
  </w:num>
  <w:num w:numId="13">
    <w:abstractNumId w:val="7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33AE"/>
    <w:rsid w:val="00074D1F"/>
    <w:rsid w:val="0007532F"/>
    <w:rsid w:val="0007796C"/>
    <w:rsid w:val="00081126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4ED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1DFC"/>
    <w:rsid w:val="0013330B"/>
    <w:rsid w:val="001337B4"/>
    <w:rsid w:val="00133815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35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0CFA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1815"/>
    <w:rsid w:val="00334207"/>
    <w:rsid w:val="00336172"/>
    <w:rsid w:val="00343860"/>
    <w:rsid w:val="00351784"/>
    <w:rsid w:val="0035366F"/>
    <w:rsid w:val="0035461A"/>
    <w:rsid w:val="003553C2"/>
    <w:rsid w:val="00355C48"/>
    <w:rsid w:val="0036330B"/>
    <w:rsid w:val="00366D65"/>
    <w:rsid w:val="00367EB2"/>
    <w:rsid w:val="00371A41"/>
    <w:rsid w:val="00371A6E"/>
    <w:rsid w:val="00376D58"/>
    <w:rsid w:val="00377B8E"/>
    <w:rsid w:val="00380614"/>
    <w:rsid w:val="00381EB6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7DE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E7791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2345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4D7D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273C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676E8"/>
    <w:rsid w:val="00B71BBA"/>
    <w:rsid w:val="00B72894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2C3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803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1E01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039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EF788D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E3951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D751-A8F9-44D4-B426-130B8862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386</cp:revision>
  <cp:lastPrinted>2021-04-30T05:08:00Z</cp:lastPrinted>
  <dcterms:created xsi:type="dcterms:W3CDTF">2016-07-15T10:04:00Z</dcterms:created>
  <dcterms:modified xsi:type="dcterms:W3CDTF">2023-11-29T03:16:00Z</dcterms:modified>
</cp:coreProperties>
</file>